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深圳国际土地出让合同电子版 深圳土地出让公告(十篇)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深圳国际土地出让合同电子版深圳土地出让公告一(一)按逾期时间，分别处理：2.逾期超过90日(含90日)的，买方有权解除合同。买方解除合同的，卖方应当自买方解除合同通知到达之日起10日内退还全部已付房款及银行同期贷款利息，并按本房地产总价款的...</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深圳国际土地出让合同电子版深圳土地出让公告一</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深圳国际土地出让合同电子版深圳土地出让公告二</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深圳国际土地出让合同电子版深圳土地出让公告三</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在_________土地房产交易中心(下称交易中心)通过公开挂牌方式以人民币_________元整(小写_________元)竞得甲方委托挂牌转让的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w:t>
      </w:r>
    </w:p>
    <w:p>
      <w:pPr>
        <w:ind w:left="0" w:right="0" w:firstLine="560"/>
        <w:spacing w:before="450" w:after="450" w:line="312" w:lineRule="auto"/>
      </w:pPr>
      <w:r>
        <w:rPr>
          <w:rFonts w:ascii="宋体" w:hAnsi="宋体" w:eastAsia="宋体" w:cs="宋体"/>
          <w:color w:val="000"/>
          <w:sz w:val="28"/>
          <w:szCs w:val="28"/>
        </w:rPr>
        <w:t xml:space="preserve">2、土地用途：_________</w:t>
      </w:r>
    </w:p>
    <w:p>
      <w:pPr>
        <w:ind w:left="0" w:right="0" w:firstLine="560"/>
        <w:spacing w:before="450" w:after="450" w:line="312" w:lineRule="auto"/>
      </w:pPr>
      <w:r>
        <w:rPr>
          <w:rFonts w:ascii="宋体" w:hAnsi="宋体" w:eastAsia="宋体" w:cs="宋体"/>
          <w:color w:val="000"/>
          <w:sz w:val="28"/>
          <w:szCs w:val="28"/>
        </w:rPr>
        <w:t xml:space="preserve">3、土地性质：_________</w:t>
      </w:r>
    </w:p>
    <w:p>
      <w:pPr>
        <w:ind w:left="0" w:right="0" w:firstLine="560"/>
        <w:spacing w:before="450" w:after="450" w:line="312" w:lineRule="auto"/>
      </w:pPr>
      <w:r>
        <w:rPr>
          <w:rFonts w:ascii="宋体" w:hAnsi="宋体" w:eastAsia="宋体" w:cs="宋体"/>
          <w:color w:val="000"/>
          <w:sz w:val="28"/>
          <w:szCs w:val="28"/>
        </w:rPr>
        <w:t xml:space="preserve">4、土地位置：_________</w:t>
      </w:r>
    </w:p>
    <w:p>
      <w:pPr>
        <w:ind w:left="0" w:right="0" w:firstLine="560"/>
        <w:spacing w:before="450" w:after="450" w:line="312" w:lineRule="auto"/>
      </w:pPr>
      <w:r>
        <w:rPr>
          <w:rFonts w:ascii="宋体" w:hAnsi="宋体" w:eastAsia="宋体" w:cs="宋体"/>
          <w:color w:val="000"/>
          <w:sz w:val="28"/>
          <w:szCs w:val="28"/>
        </w:rPr>
        <w:t xml:space="preserve">5、土地使用年期：_________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7、可建设总建筑面积为_________(平方米)</w:t>
      </w:r>
    </w:p>
    <w:p>
      <w:pPr>
        <w:ind w:left="0" w:right="0" w:firstLine="560"/>
        <w:spacing w:before="450" w:after="450" w:line="312" w:lineRule="auto"/>
      </w:pPr>
      <w:r>
        <w:rPr>
          <w:rFonts w:ascii="宋体" w:hAnsi="宋体" w:eastAsia="宋体" w:cs="宋体"/>
          <w:color w:val="000"/>
          <w:sz w:val="28"/>
          <w:szCs w:val="28"/>
        </w:rPr>
        <w:t xml:space="preserve">(1)住宅_________平方米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w:t>
      </w:r>
    </w:p>
    <w:p>
      <w:pPr>
        <w:ind w:left="0" w:right="0" w:firstLine="560"/>
        <w:spacing w:before="450" w:after="450" w:line="312" w:lineRule="auto"/>
      </w:pPr>
      <w:r>
        <w:rPr>
          <w:rFonts w:ascii="宋体" w:hAnsi="宋体" w:eastAsia="宋体" w:cs="宋体"/>
          <w:color w:val="000"/>
          <w:sz w:val="28"/>
          <w:szCs w:val="28"/>
        </w:rPr>
        <w:t xml:space="preserve">9、建筑覆盖率：_________</w:t>
      </w:r>
    </w:p>
    <w:p>
      <w:pPr>
        <w:ind w:left="0" w:right="0" w:firstLine="560"/>
        <w:spacing w:before="450" w:after="450" w:line="312" w:lineRule="auto"/>
      </w:pPr>
      <w:r>
        <w:rPr>
          <w:rFonts w:ascii="宋体" w:hAnsi="宋体" w:eastAsia="宋体" w:cs="宋体"/>
          <w:color w:val="000"/>
          <w:sz w:val="28"/>
          <w:szCs w:val="28"/>
        </w:rPr>
        <w:t xml:space="preserve">10、房地产证号：_________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 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第四条乙方同意受让本合同交易标的物的成交价款为人民币_________元整(小写_________元);甲方对该成交价款无异议。</w:t>
      </w:r>
    </w:p>
    <w:p>
      <w:pPr>
        <w:ind w:left="0" w:right="0" w:firstLine="560"/>
        <w:spacing w:before="450" w:after="450" w:line="312" w:lineRule="auto"/>
      </w:pPr>
      <w:r>
        <w:rPr>
          <w:rFonts w:ascii="宋体" w:hAnsi="宋体" w:eastAsia="宋体" w:cs="宋体"/>
          <w:color w:val="000"/>
          <w:sz w:val="28"/>
          <w:szCs w:val="28"/>
        </w:rPr>
        <w:t xml:space="preserve">乙方另选择如下第_________种支付方式：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甲方自愿将自己承包的土地转让给乙方办厂，转让期为壹拾伍年(自20___年3月1日起至___年3月1日止)，转让金每亩柒佰元整。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深圳国际土地出让合同电子版深圳土地出让公告六</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 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3.本合同格式解释权归^v^^v^。</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深圳国际土地出让合同电子版深圳土地出让公告七</w:t>
      </w:r>
    </w:p>
    <w:p>
      <w:pPr>
        <w:ind w:left="0" w:right="0" w:firstLine="560"/>
        <w:spacing w:before="450" w:after="450" w:line="312" w:lineRule="auto"/>
      </w:pPr>
      <w:r>
        <w:rPr>
          <w:rFonts w:ascii="宋体" w:hAnsi="宋体" w:eastAsia="宋体" w:cs="宋体"/>
          <w:color w:val="000"/>
          <w:sz w:val="28"/>
          <w:szCs w:val="28"/>
        </w:rPr>
        <w:t xml:space="preserve">乙方：__________________，为土地受让承租方。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一：该两宗土地位置：社(即原大地村社)面积为共计：_________ 亩(大写：_________ 亩)。</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1社亩五十年按元/年计算总额为元(元整)。采取现金支付，合同签字日即时结算。甲方收到款项后出收据并加盖村民组公章和村民组长签字盖私章交乙方收存。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深圳国际土地出让合同电子版深圳土地出让公告八</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黑体" w:hAnsi="黑体" w:eastAsia="黑体" w:cs="黑体"/>
          <w:color w:val="000000"/>
          <w:sz w:val="36"/>
          <w:szCs w:val="36"/>
          <w:b w:val="1"/>
          <w:bCs w:val="1"/>
        </w:rPr>
        <w:t xml:space="preserve">深圳国际土地出让合同电子版深圳土地出让公告九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市)_________路_________号_________幢_________单元_________户的住房(房屋所有权证号：__________________土地使用权证号：___________________________)计建筑面积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__元(大写_________佰_________拾_______万_______仟_________佰_________拾_________元整)。本契约签订之日，乙方向甲方支付人民币_______________元(大写_________万_________仟_________佰_________拾_________元整)作为购房定金。</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第七条本契约签订后，乙方中途悔约，应书面通知甲方，甲方应在_________日内将乙方的已 付款(不计利息)返还给乙方，但购房定金归甲方所有。甲方中途悔约，应书面通知乙方，并自悔约之日起的_________日内将双倍定金及已付款返还给乙方。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黑体" w:hAnsi="黑体" w:eastAsia="黑体" w:cs="黑体"/>
          <w:color w:val="000000"/>
          <w:sz w:val="34"/>
          <w:szCs w:val="34"/>
          <w:b w:val="1"/>
          <w:bCs w:val="1"/>
        </w:rPr>
        <w:t xml:space="preserve">深圳国际土地出让合同电子版深圳土地出让公告篇十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住址： 电话： 住址：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