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最新湖南省监理合同(五篇)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监理合同协议一一、公路工程施工监理合同通用条件第1条定义与解释，适用于《公路工程施工监理合同》中的全部文件，即：协议书、通用条件、专用条件、附件a、附件b、附件c以及其它补充文件或附件。二、协议书由系列文件组成，其中的其它文件和其它附件...</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工程监理合同协议一</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工程监理合同协议二</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工程监理合同协议三</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w:t>
      </w:r>
    </w:p>
    <w:p>
      <w:pPr>
        <w:ind w:left="0" w:right="0" w:firstLine="560"/>
        <w:spacing w:before="450" w:after="450" w:line="312" w:lineRule="auto"/>
      </w:pPr>
      <w:r>
        <w:rPr>
          <w:rFonts w:ascii="宋体" w:hAnsi="宋体" w:eastAsia="宋体" w:cs="宋体"/>
          <w:color w:val="000"/>
          <w:sz w:val="28"/>
          <w:szCs w:val="28"/>
        </w:rPr>
        <w:t xml:space="preserve">为了明确乙方的保密义务，有效保护甲方的相关秘密，防止甲方相关秘密被公开披露或以任何形式泄漏，根据《中华人民共和国民法典》、《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做考勤、做等人工输入的办公信息)。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经保密办公室审核同意后，办理领用手续。</w:t>
      </w:r>
    </w:p>
    <w:p>
      <w:pPr>
        <w:ind w:left="0" w:right="0" w:firstLine="560"/>
        <w:spacing w:before="450" w:after="450" w:line="312" w:lineRule="auto"/>
      </w:pPr>
      <w:r>
        <w:rPr>
          <w:rFonts w:ascii="宋体" w:hAnsi="宋体" w:eastAsia="宋体" w:cs="宋体"/>
          <w:color w:val="000"/>
          <w:sz w:val="28"/>
          <w:szCs w:val="28"/>
        </w:rPr>
        <w:t xml:space="preserve">2公司各单位移动存储介质由本部门兼职保密员统一集中管理，并建立使用记录。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w:t>
      </w:r>
    </w:p>
    <w:p>
      <w:pPr>
        <w:ind w:left="0" w:right="0" w:firstLine="560"/>
        <w:spacing w:before="450" w:after="450" w:line="312" w:lineRule="auto"/>
      </w:pPr>
      <w:r>
        <w:rPr>
          <w:rFonts w:ascii="宋体" w:hAnsi="宋体" w:eastAsia="宋体" w:cs="宋体"/>
          <w:color w:val="000"/>
          <w:sz w:val="28"/>
          <w:szCs w:val="28"/>
        </w:rPr>
        <w:t xml:space="preserve">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不得在涉密办公场所使用手机上网。</w:t>
      </w:r>
    </w:p>
    <w:p>
      <w:pPr>
        <w:ind w:left="0" w:right="0" w:firstLine="560"/>
        <w:spacing w:before="450" w:after="450" w:line="312" w:lineRule="auto"/>
      </w:pPr>
      <w:r>
        <w:rPr>
          <w:rFonts w:ascii="宋体" w:hAnsi="宋体" w:eastAsia="宋体" w:cs="宋体"/>
          <w:color w:val="000"/>
          <w:sz w:val="28"/>
          <w:szCs w:val="28"/>
        </w:rPr>
        <w:t xml:space="preserve">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5使用3手机应遵守如下保密要求：严禁将3手机带入涉密场所，进入车间应将3手机放入手机柜中集中保存。</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工程监理合同协议四</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监理范围：</w:t>
      </w:r>
    </w:p>
    <w:p>
      <w:pPr>
        <w:ind w:left="0" w:right="0" w:firstLine="560"/>
        <w:spacing w:before="450" w:after="450" w:line="312" w:lineRule="auto"/>
      </w:pPr>
      <w:r>
        <w:rPr>
          <w:rFonts w:ascii="宋体" w:hAnsi="宋体" w:eastAsia="宋体" w:cs="宋体"/>
          <w:color w:val="000"/>
          <w:sz w:val="28"/>
          <w:szCs w:val="28"/>
        </w:rPr>
        <w:t xml:space="preserve">监理内容：</w:t>
      </w:r>
    </w:p>
    <w:p>
      <w:pPr>
        <w:ind w:left="0" w:right="0" w:firstLine="560"/>
        <w:spacing w:before="450" w:after="450" w:line="312" w:lineRule="auto"/>
      </w:pPr>
      <w:r>
        <w:rPr>
          <w:rFonts w:ascii="宋体" w:hAnsi="宋体" w:eastAsia="宋体" w:cs="宋体"/>
          <w:color w:val="000"/>
          <w:sz w:val="28"/>
          <w:szCs w:val="28"/>
        </w:rPr>
        <w:t xml:space="preserve">二、本合同中的措词和用语与所属的监理合同条件及有关附件同义。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(1、)监理委托函或中标函;</w:t>
      </w:r>
    </w:p>
    <w:p>
      <w:pPr>
        <w:ind w:left="0" w:right="0" w:firstLine="560"/>
        <w:spacing w:before="450" w:after="450" w:line="312" w:lineRule="auto"/>
      </w:pPr>
      <w:r>
        <w:rPr>
          <w:rFonts w:ascii="宋体" w:hAnsi="宋体" w:eastAsia="宋体" w:cs="宋体"/>
          <w:color w:val="000"/>
          <w:sz w:val="28"/>
          <w:szCs w:val="28"/>
        </w:rPr>
        <w:t xml:space="preserve">(2、)公路工程施工监理合同标准条件;</w:t>
      </w:r>
    </w:p>
    <w:p>
      <w:pPr>
        <w:ind w:left="0" w:right="0" w:firstLine="560"/>
        <w:spacing w:before="450" w:after="450" w:line="312" w:lineRule="auto"/>
      </w:pPr>
      <w:r>
        <w:rPr>
          <w:rFonts w:ascii="宋体" w:hAnsi="宋体" w:eastAsia="宋体" w:cs="宋体"/>
          <w:color w:val="000"/>
          <w:sz w:val="28"/>
          <w:szCs w:val="28"/>
        </w:rPr>
        <w:t xml:space="preserve">(3、)在实施过程中共同签署的补充与修正文件。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四、监理单位同意，按照本合同的规定，承担本工程合同中议定范围内的监理业务。</w:t>
      </w:r>
    </w:p>
    <w:p>
      <w:pPr>
        <w:ind w:left="0" w:right="0" w:firstLine="560"/>
        <w:spacing w:before="450" w:after="450" w:line="312" w:lineRule="auto"/>
      </w:pPr>
      <w:r>
        <w:rPr>
          <w:rFonts w:ascii="宋体" w:hAnsi="宋体" w:eastAsia="宋体" w:cs="宋体"/>
          <w:color w:val="000"/>
          <w:sz w:val="28"/>
          <w:szCs w:val="28"/>
        </w:rPr>
        <w:t xml:space="preserve">本合同签订后业主先付监理服务费总额的 50% 计 万元整(￥ 元)给监理单位，其余部分根据工作进度拨付。</w:t>
      </w:r>
    </w:p>
    <w:p>
      <w:pPr>
        <w:ind w:left="0" w:right="0" w:firstLine="560"/>
        <w:spacing w:before="450" w:after="450" w:line="312" w:lineRule="auto"/>
      </w:pPr>
      <w:r>
        <w:rPr>
          <w:rFonts w:ascii="宋体" w:hAnsi="宋体" w:eastAsia="宋体" w:cs="宋体"/>
          <w:color w:val="000"/>
          <w:sz w:val="28"/>
          <w:szCs w:val="28"/>
        </w:rPr>
        <w:t xml:space="preserve">本合同自双方签字起至工程竣工验收完毕止为有效期，验收后自然失效。</w:t>
      </w:r>
    </w:p>
    <w:p>
      <w:pPr>
        <w:ind w:left="0" w:right="0" w:firstLine="560"/>
        <w:spacing w:before="450" w:after="450" w:line="312" w:lineRule="auto"/>
      </w:pPr>
      <w:r>
        <w:rPr>
          <w:rFonts w:ascii="宋体" w:hAnsi="宋体" w:eastAsia="宋体" w:cs="宋体"/>
          <w:color w:val="000"/>
          <w:sz w:val="28"/>
          <w:szCs w:val="28"/>
        </w:rPr>
        <w:t xml:space="preserve">本合同正本一式两份，具有同等法律效力，双方各执一份。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工程监理合同协议五</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监理负责人：_________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根据《中华人民共和国协议法》、《建设工程勘察设计管理条例》，以及装饰行业的有关规定，经双方协商，签订本协议，并共同履行。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(一)本工程监理收费按照国家和现行市场收费标准执行。经甲乙双方商定监理收费以工程预算额_________计算，估算总收费_________元，金额大写_________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(二)本协议生效时甲方向乙方预付估算监理费总额的20%作为协议定金，监理工作完成后，定金抵做工程监理费。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1.如期向乙方提交本协议规定的有关建设文件和监理资料，并保证所提交资料质量达到工程监理要求。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(一)甲方未在本协议第三条所约定的时间内交付工程监理费时，甲方从应付监理费的次日起计算，每延误一天，向乙方按应付工程监理费的_________偿付违约金。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(三)甲方不履行协议时，乙方不返回定金，且按乙方实际完成工作量另付监理费。乙方不履行协议时，应双倍返还甲方定金，同时返还已收取定金外的全部监理费。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第五条协议生效、中止与结束</w:t>
      </w:r>
    </w:p>
    <w:p>
      <w:pPr>
        <w:ind w:left="0" w:right="0" w:firstLine="560"/>
        <w:spacing w:before="450" w:after="450" w:line="312" w:lineRule="auto"/>
      </w:pPr>
      <w:r>
        <w:rPr>
          <w:rFonts w:ascii="宋体" w:hAnsi="宋体" w:eastAsia="宋体" w:cs="宋体"/>
          <w:color w:val="000"/>
          <w:sz w:val="28"/>
          <w:szCs w:val="28"/>
        </w:rPr>
        <w:t xml:space="preserve">(一)本协议需经甲乙双方加盖单位法人公章，并且要有双方单位法人代表或由法定代表人授权的委托代理人的签字(或盖章)方为有效。本协议生效日期以甲乙双方中最后一方签字(或盖章)的日期为准。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(二)甲乙双方因故需变更或终止本监理协议时，应提前两周书面通知对方，对本协议中的遗留问题取得一致意见，形成书面协议作为本协议附件执行。未达成协议前，本协议继续有效。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协议关系。</w:t>
      </w:r>
    </w:p>
    <w:p>
      <w:pPr>
        <w:ind w:left="0" w:right="0" w:firstLine="560"/>
        <w:spacing w:before="450" w:after="450" w:line="312" w:lineRule="auto"/>
      </w:pPr>
      <w:r>
        <w:rPr>
          <w:rFonts w:ascii="宋体" w:hAnsi="宋体" w:eastAsia="宋体" w:cs="宋体"/>
          <w:color w:val="000"/>
          <w:sz w:val="28"/>
          <w:szCs w:val="28"/>
        </w:rPr>
        <w:t xml:space="preserve">本协议在执行过程中，若发生不可抗力因素，使本协议不能履行或不能全部履行时，甲乙双方可协商解决，不受本协议有关条款的约束。</w:t>
      </w:r>
    </w:p>
    <w:p>
      <w:pPr>
        <w:ind w:left="0" w:right="0" w:firstLine="560"/>
        <w:spacing w:before="450" w:after="450" w:line="312" w:lineRule="auto"/>
      </w:pPr>
      <w:r>
        <w:rPr>
          <w:rFonts w:ascii="宋体" w:hAnsi="宋体" w:eastAsia="宋体" w:cs="宋体"/>
          <w:color w:val="000"/>
          <w:sz w:val="28"/>
          <w:szCs w:val="28"/>
        </w:rPr>
        <w:t xml:space="preserve">第七条协议纠纷解决方式</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2.向有管辖权的工商行政管理局经济协议仲裁委员会申请仲裁;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(二)本协议附加条款如下：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第九条协议文本</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5.本协议实行当事人自愿鉴证原则，可将协议文本提交所在区的工商行政管理分局进行协议鉴证，以保护协议双方当事人的合法权益。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