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202_高中毕业留言寄语</w:t>
      </w:r>
      <w:bookmarkEnd w:id="1"/>
    </w:p>
    <w:p>
      <w:pPr>
        <w:jc w:val="center"/>
        <w:spacing w:before="0" w:after="450"/>
      </w:pPr>
      <w:r>
        <w:rPr>
          <w:rFonts w:ascii="Arial" w:hAnsi="Arial" w:eastAsia="Arial" w:cs="Arial"/>
          <w:color w:val="999999"/>
          <w:sz w:val="20"/>
          <w:szCs w:val="20"/>
        </w:rPr>
        <w:t xml:space="preserve">来源：网络  作者：落花无言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毕业不是结束，毕业意味着开始，希望同学们在新的征程上脚踏实地，走得晚高、更远!本文是为您搜集的202_高中毕业留言寄语，欢迎大家阅读与评价！　　【篇一】　　1.愿你们驾驶着信念铸造的航船，到希望的大海去犁出雪白的浪花。　　2.啊，愿你们在飞...</w:t>
      </w:r>
    </w:p>
    <w:p>
      <w:pPr>
        <w:ind w:left="0" w:right="0" w:firstLine="560"/>
        <w:spacing w:before="450" w:after="450" w:line="312" w:lineRule="auto"/>
      </w:pPr>
      <w:r>
        <w:rPr>
          <w:rFonts w:ascii="宋体" w:hAnsi="宋体" w:eastAsia="宋体" w:cs="宋体"/>
          <w:color w:val="000"/>
          <w:sz w:val="28"/>
          <w:szCs w:val="28"/>
        </w:rPr>
        <w:t xml:space="preserve">毕业不是结束，毕业意味着开始，希望同学们在新的征程上脚踏实地，走得晚高、更远!本文是为您搜集的202_高中毕业留言寄语，欢迎大家阅读与评价！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5.尽管时时有一团团沉渣泛起，但是滔滔的江河总是朝着既定的方向奔流。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6.把黄昏当成黎明，时间会源源而来;把成功当作起步，成绩就会不断涌现。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7.知识是取之不尽的矿山，你越往深处挖掘，你就越会得到更加丰富的宝藏。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8.把黄昏当成黎明，时间会源源而来;把成功当作起步，成绩就会不断涌现。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11.知识是一匹无私的骏马，谁能驾驭它，它就属于谁。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13.只要心中有一片希望的田野，勤奋耕耘将迎来一片翠绿。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14.这是最后的冲刺了。努力吧，胜利将由最有耐力的人获得!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15.抱负，是高尚行为成长的萌芽;用毅力去浇洒，它就开花!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16.理想的琴，须拔动奋斗的弦，才能奏出人生美妙动听的乐章。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17.废铁之所以能成为有用的钢材，是因为它经得起痛苦的磨练。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18.愿你用思索这把金钥匙，去打开疑窦的大门，闯进创造的殿堂。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19.鸟贵有翼，人贵有志。立志是事业的大门，信心是事业的起点。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20.崇高的理想是一个人心上的太阳，它能照亮生活中的每一步路。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2.“积财千万，无过读书”。积累，积累，再积累，雪山终将孕出一条浩浩大江。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3.热爱书籍吧!请相信：它是一切大厦和纪念碑的基石，它是一切栋梁之材的根系。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　　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6.春天是碧绿的天地，秋天是黄金的世界。愿你用青春的绿色去酿造未来富有的金秋!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7.希望是坚韧的拐杖，忍耐是旅行袋，带上他们，你可以登上永恒之旅，走遍全世界。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11.以你的自信，以你的开朗，以你的毅力，还有我的祝福，你一定能够驶向理想的彼岸。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13.经历了人生的坎坷，请不*分悲愁，因为在属于未来的太空里，你们会找到自己的星群。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14.人的天赋就像火花，它既可以熄灭，也可以燃烧起来。点燃它吧，让它燃烧成熊熊的大火。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15.你用才智和学识取得今天的收获，又将以明智和果敢接受明天的挑战。愿你永葆一往无前精神。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16.人的一生也像四季：春播夏长秋收冬尝。孩子，乘你青春风发，努力撒播幸福的种子吧!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17.世间最可宝贵的就是今天，最易丧失的也是今天;愿你在未来的一年中，无限珍惜这每一个今天。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18.择善人而交，择善书而读，择善言而听，择善行而从。细细品味并行之，你会收获很多的。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　　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20.人的一生也像四季：春播夏长秋收冬尝。朋友，乘你青春风发，努力撒播幸福的种子吧!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　　2.有了百折不挠的精神，有了勇往直前的拼搏，你就能够在浩瀚的知识海洋中自由自在地遨游，并且能够到达胜利的彼岸!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3.成功的时候，不要因为成功而得意忘形;失败的时候，不要因为失败而丧失对成功的追求。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　　4.自信的人，总能够战胜困难，战胜自己，取得一个又一个胜利;自满的人，总会被暂时的胜利冲昏头脑。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　　5.老师衷心地希望你不断丰富、充实自己，掌握过硬的知识和本领，信心百倍地迎接明天的挑战!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　　6.人生不可能一帆风顺：当你身处逆境的时候，要能够笑对困难，笑对人生;当你身处顺境的时候，切莫骄傲自满，得意忘形。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　　7.为什么要失去才懂得珍惜上天已给了你一次读高三的机会，就好好做一做这个时段人生应该做的事--学习!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　　8.用一颗平常的心，去对待生活中不平的事。不管前面有风还有雨，都要用微笑去面对。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　　9.任性让你轻视那些你不喜欢的科目，最后出现弱势学科。学科成绩失去平衡，而高考最终需要的是总分。弱势学科会给你高考以沉重的打击。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　　10.别死爱要面子不好意思问老师问题，哪怕再简单。他们不会吃了你的，相信我!不问白不问，别一再拖，总想以后问，以后你也不可再能问了。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　　11.要与父母建立好良好关系，多与他们沟通，交换看法，让他们成为你坚强的后盾!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　　12.在同学中找一个可以督促自己的人，可以不定期给你打镇静剂，每天可以检举你浮躁没有，这是一个很聪明的办法。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　　13.别以为父母等告诫你是\"读书为自己啊\"，你就可以轻松自如。既然你花着父母的钱，享受着父母给予的生命，那你也应有一颗\"感恩的心\"。这，就是责任!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　　14.千万别沉溺网络，游戏。不然你近五年内一定会遭到报应的。它不仅仅浪费的是时间和金钱。而且会毁掉你的青春和美好的人生。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　　15.狭路相逢勇者胜!勇者相逢智者胜!智者相逢勤者胜!勤者相逢博者胜!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　　16.学会做人，学会做事，学会做题;言而有信，言而无信，何以为言;诚信为人，人若无信，何以为人。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　　17.目标和动机很重要。要有明确的长远目标，要有切实可行的行动计划。初中毕业时，你给自己选择了一个很好的就读平台，带着心怡大学的梦想进入临夏中学，这样就已经成功一半了。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　　18.善于接受别人帮助也是一种智慧。充分利用同学，老师的资源，分享他们的劳动成果和智慧结晶，也是不可多得的机会。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　　19.心态决定成败。无论在学习上，还是在其它特长展示中，要对自己充满信心。参与自己想尝试的活动，在失败中不断完善，是提高自己的简单途径。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　　20.做事要专心，不论做什么，都要百分百的专心，学习的时候不想其他事情，才会坦然。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2025-04-05T00:58:44+08:00</dcterms:created>
  <dcterms:modified xsi:type="dcterms:W3CDTF">2025-04-05T00:58:44+08:00</dcterms:modified>
</cp:coreProperties>
</file>

<file path=docProps/custom.xml><?xml version="1.0" encoding="utf-8"?>
<Properties xmlns="http://schemas.openxmlformats.org/officeDocument/2006/custom-properties" xmlns:vt="http://schemas.openxmlformats.org/officeDocument/2006/docPropsVTypes"/>
</file>