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英语生日经典祝福语</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时间，忘却不了美好的回忆；岁月，冲淡不了友情的芬芳；距离，阻断不了心灵的感应；忙碌，断绝不了彼此的情谊。本文是为您搜集的英语生日经典祝福语，欢迎大家阅读与评价！篇一1、Happy birthday to a wonderful person...</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时间，忘却不了美好的回忆；岁月，冲淡不了友情的芬芳；距离，阻断不了心灵的感应；忙碌，断绝不了彼此的情谊。本文是为您搜集的英语生日经典祝福语，欢迎大家阅读与评价！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11、May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12、Hope your birthday is like you——special.A Happy Birthday!</w:t>
      </w:r>
    </w:p>
    <w:p>
      <w:pPr>
        <w:ind w:left="0" w:right="0" w:firstLine="560"/>
        <w:spacing w:before="450" w:after="450" w:line="312" w:lineRule="auto"/>
      </w:pPr>
      <w:r>
        <w:rPr>
          <w:rFonts w:ascii="宋体" w:hAnsi="宋体" w:eastAsia="宋体" w:cs="宋体"/>
          <w:color w:val="000"/>
          <w:sz w:val="28"/>
          <w:szCs w:val="28"/>
        </w:rPr>
        <w:t xml:space="preserve">——希望你的生日像你一样——不同寻常。生日快乐！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13、May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14、Warmest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15、In hon 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17、It\'s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18、I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19、A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20、Wishing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21、Happy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22、We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23、My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24、Wishing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25、It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26、Have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28、Warm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29、A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30、I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31、Let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32、My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33、May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34、A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35、A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36、Allow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37、I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39、Wish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40、Every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41、Affectionate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42、My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43、I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44、Be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45、Looking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46、Wishing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47、My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48、Among the friends we make in life, there are only one or two who can be called ”a special friend“and that\'s how I think of you.You show the warmth of your friendship in so many different ways,That\'s why I hope your birthday is the happiest of days.</w:t>
      </w:r>
    </w:p>
    <w:p>
      <w:pPr>
        <w:ind w:left="0" w:right="0" w:firstLine="560"/>
        <w:spacing w:before="450" w:after="450" w:line="312" w:lineRule="auto"/>
      </w:pPr>
      <w:r>
        <w:rPr>
          <w:rFonts w:ascii="宋体" w:hAnsi="宋体" w:eastAsia="宋体" w:cs="宋体"/>
          <w:color w:val="000"/>
          <w:sz w:val="28"/>
          <w:szCs w:val="28"/>
        </w:rPr>
        <w:t xml:space="preserve">——在我们结交的朋友中，只有一、二人堪称”知已“。我正是这样看你。你事无巨细都表现出温馨的友谊，为此我祝你生日幸福无比。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49、My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50、Permit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2025-03-15T04:49:44+08:00</dcterms:created>
  <dcterms:modified xsi:type="dcterms:W3CDTF">2025-03-15T04:49:44+08:00</dcterms:modified>
</cp:coreProperties>
</file>

<file path=docProps/custom.xml><?xml version="1.0" encoding="utf-8"?>
<Properties xmlns="http://schemas.openxmlformats.org/officeDocument/2006/custom-properties" xmlns:vt="http://schemas.openxmlformats.org/officeDocument/2006/docPropsVTypes"/>
</file>