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了，祝愿父亲晚年没有忧和烦，平平安安度时光；晚年没有病和痛，健健康康多吉祥；晚年儿孙膝前绕，快快乐乐庆团圆，愉快幸福享清闲。本文是为您搜集的《给爸爸的父亲节快乐祝福短信》，欢迎大家阅读与评价！　　&gt;【篇一】　　父爱淡如水，但是就在这...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了，祝愿父亲晚年没有忧和烦，平平安安度时光；晚年没有病和痛，健健康康多吉祥；晚年儿孙膝前绕，快快乐乐庆团圆，愉快幸福享清闲。本文是为您搜集的《给爸爸的父亲节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爸爸，今天是父亲节。我很想你，是您让我拥有了更广阔的天空，是您让我看得更高更远。虽然我不能陪您过父亲节，但我会为您祈福的，希望您健康平安。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无论你平和躁动，无论你失败成功。父爱无处不在，是他，伴随你经历人生；是他，放飞人间的希望；是他，架起天际的长虹！愿天下所有的父亲节日快乐。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