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祝福语频道为大家整理的《羊年八字春联大全》，希望大家喜欢。更多相关内容请参考以下链接：新年祝福语 新年寄语 羊年祝福语 新年贺词 生日祝福语 结婚祝福语上联：碧草白羊三春图画下联：金戈铁马万里征途 上联：福鹿吉羊三元开泰下联：尧天舜日万象更...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祝福语频道为大家整理的《羊年八字春联大全》，希望大家喜欢。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上联：碧草白羊三春图画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上联：福鹿吉羊三元开泰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上联：立志当怀虎胆驰骋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上联：绿草如茵羊盈瑞气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上联：时雨春风五羊献穗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上联：送马年春花融白雪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上联：羊接马岁草原兴旺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下联：野连绿茵牧业丰隆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上联：北斗光明春台起风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上联：时雨春风五羊献穗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下联：尧天舜日百风朝阳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上联：送马年春花融白営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上联：一派生机阳春映日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下联：满天焕彩浩气腾云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