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建筑合同纠纷案例(模板六篇)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建筑合同纠纷案例一地 址：江苏省扬州市江都区浦江路224号联系电话：乙方（劳动者）姓名：家庭住址：居民身份证号码：联系电话：根据《中华人民共和国劳动法》和国家有关规定，甲乙双方遵循平等自愿、协商一致的原则订立本劳动合同。一、劳动合同期限甲、...</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地 址：江苏省扬州市江都区浦江路224号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（三）以完成一定的工作任务为期限：自年__月__日起至______________________时止。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w:t>
      </w:r>
    </w:p>
    <w:p>
      <w:pPr>
        <w:ind w:left="0" w:right="0" w:firstLine="560"/>
        <w:spacing w:before="450" w:after="450" w:line="312" w:lineRule="auto"/>
      </w:pPr>
      <w:r>
        <w:rPr>
          <w:rFonts w:ascii="宋体" w:hAnsi="宋体" w:eastAsia="宋体" w:cs="宋体"/>
          <w:color w:val="000"/>
          <w:sz w:val="28"/>
          <w:szCs w:val="28"/>
        </w:rPr>
        <w:t xml:space="preserve">下：。 （二十三）本劳动合同与国家法律法规及有关规定相违背的，依照国家法律法规及有关规定执行。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3、工程款付款方式列下表：工程款分四次付清付款时间付款百分比金额第一次签合同之日500元第二次开工日前三天60%第三次工程日期过半35%第四次验收合格三日内5%5、工程保修期：一年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（5）设计变更单（附表四）</w:t>
      </w:r>
    </w:p>
    <w:p>
      <w:pPr>
        <w:ind w:left="0" w:right="0" w:firstLine="560"/>
        <w:spacing w:before="450" w:after="450" w:line="312" w:lineRule="auto"/>
      </w:pPr>
      <w:r>
        <w:rPr>
          <w:rFonts w:ascii="宋体" w:hAnsi="宋体" w:eastAsia="宋体" w:cs="宋体"/>
          <w:color w:val="000"/>
          <w:sz w:val="28"/>
          <w:szCs w:val="28"/>
        </w:rPr>
        <w:t xml:space="preserve">（6）工程验收单（附表五）</w:t>
      </w:r>
    </w:p>
    <w:p>
      <w:pPr>
        <w:ind w:left="0" w:right="0" w:firstLine="560"/>
        <w:spacing w:before="450" w:after="450" w:line="312" w:lineRule="auto"/>
      </w:pPr>
      <w:r>
        <w:rPr>
          <w:rFonts w:ascii="宋体" w:hAnsi="宋体" w:eastAsia="宋体" w:cs="宋体"/>
          <w:color w:val="000"/>
          <w:sz w:val="28"/>
          <w:szCs w:val="28"/>
        </w:rPr>
        <w:t xml:space="preserve">（7）工程结算单（附表六）</w:t>
      </w:r>
    </w:p>
    <w:p>
      <w:pPr>
        <w:ind w:left="0" w:right="0" w:firstLine="560"/>
        <w:spacing w:before="450" w:after="450" w:line="312" w:lineRule="auto"/>
      </w:pPr>
      <w:r>
        <w:rPr>
          <w:rFonts w:ascii="宋体" w:hAnsi="宋体" w:eastAsia="宋体" w:cs="宋体"/>
          <w:color w:val="000"/>
          <w:sz w:val="28"/>
          <w:szCs w:val="28"/>
        </w:rPr>
        <w:t xml:space="preserve">（8）工程保修单（附表七）</w:t>
      </w:r>
    </w:p>
    <w:p>
      <w:pPr>
        <w:ind w:left="0" w:right="0" w:firstLine="560"/>
        <w:spacing w:before="450" w:after="450" w:line="312" w:lineRule="auto"/>
      </w:pPr>
      <w:r>
        <w:rPr>
          <w:rFonts w:ascii="宋体" w:hAnsi="宋体" w:eastAsia="宋体" w:cs="宋体"/>
          <w:color w:val="000"/>
          <w:sz w:val="28"/>
          <w:szCs w:val="28"/>
        </w:rPr>
        <w:t xml:space="preserve">（9）其他甲方：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邮政编码：签章：</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单位地址：签章：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发包方（甲方）：xxxxxxxxx</w:t>
      </w:r>
    </w:p>
    <w:p>
      <w:pPr>
        <w:ind w:left="0" w:right="0" w:firstLine="560"/>
        <w:spacing w:before="450" w:after="450" w:line="312" w:lineRule="auto"/>
      </w:pPr>
      <w:r>
        <w:rPr>
          <w:rFonts w:ascii="宋体" w:hAnsi="宋体" w:eastAsia="宋体" w:cs="宋体"/>
          <w:color w:val="000"/>
          <w:sz w:val="28"/>
          <w:szCs w:val="28"/>
        </w:rPr>
        <w:t xml:space="preserve">承包方（乙方）：xxxxxxxxx</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6、质量要求：xxxxxxxxx《建筑装饰装修工程质量验收规范》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7、工期要求：20xx年xx月xx日至20xx年xx月xx日。</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1、乙方须严格按照甲方要求和施工图纸、作法说明及设计变更等进行施工，工程质量达到施工合同要求，相关质量验收规范（gb50210—20x、gb50303—20x、gb50242—20x、gb50327—20x等）作为本工程的质量评定验收标准。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1、双方商定本工程合同承包价格xxxxxxxxxx元（人民币）。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（4）竣工验收合格后，甲方付款20%元。</w:t>
      </w:r>
    </w:p>
    <w:p>
      <w:pPr>
        <w:ind w:left="0" w:right="0" w:firstLine="560"/>
        <w:spacing w:before="450" w:after="450" w:line="312" w:lineRule="auto"/>
      </w:pPr>
      <w:r>
        <w:rPr>
          <w:rFonts w:ascii="宋体" w:hAnsi="宋体" w:eastAsia="宋体" w:cs="宋体"/>
          <w:color w:val="000"/>
          <w:sz w:val="28"/>
          <w:szCs w:val="28"/>
        </w:rPr>
        <w:t xml:space="preserve">（5）余款5%元待壹年保修期满后结清。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甲方（签章）：xxxxxxxxx 乙方（签字）：xxxxxxxxx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甲乙双方经友好协商就乙方在指定区域代理甲方产品有关适宜达成一致，订立本合同。</w:t>
      </w:r>
    </w:p>
    <w:p>
      <w:pPr>
        <w:ind w:left="0" w:right="0" w:firstLine="560"/>
        <w:spacing w:before="450" w:after="450" w:line="312" w:lineRule="auto"/>
      </w:pPr>
      <w:r>
        <w:rPr>
          <w:rFonts w:ascii="宋体" w:hAnsi="宋体" w:eastAsia="宋体" w:cs="宋体"/>
          <w:color w:val="000"/>
          <w:sz w:val="28"/>
          <w:szCs w:val="28"/>
        </w:rPr>
        <w:t xml:space="preserve">一、代理产品及运输和承包保温工程：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销售甲方系列产品。产品明细、供货、建议销售价格，参见本合同附件。(1、甲方有权根据全国保温市场的行情及时调整市场的销售价格。2、甲方有权根据市场情况调整供货价格，但不违背给予乙方供货价格的原则和损害乙方的利益。)</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的保温公司名义开展保温工程施工业务。乙方在征得甲方同意的前提下，可以代甲方签订工程承包合同。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二、代理区域：双方商定的代理区域是市及附属市县。</w:t>
      </w:r>
    </w:p>
    <w:p>
      <w:pPr>
        <w:ind w:left="0" w:right="0" w:firstLine="560"/>
        <w:spacing w:before="450" w:after="450" w:line="312" w:lineRule="auto"/>
      </w:pPr>
      <w:r>
        <w:rPr>
          <w:rFonts w:ascii="宋体" w:hAnsi="宋体" w:eastAsia="宋体" w:cs="宋体"/>
          <w:color w:val="000"/>
          <w:sz w:val="28"/>
          <w:szCs w:val="28"/>
        </w:rPr>
        <w:t xml:space="preserve">三、经销资格：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1、乙方必须具备独立法人资格，并给甲方交纳市场保证金元。</w:t>
      </w:r>
    </w:p>
    <w:p>
      <w:pPr>
        <w:ind w:left="0" w:right="0" w:firstLine="560"/>
        <w:spacing w:before="450" w:after="450" w:line="312" w:lineRule="auto"/>
      </w:pPr>
      <w:r>
        <w:rPr>
          <w:rFonts w:ascii="宋体" w:hAnsi="宋体" w:eastAsia="宋体" w:cs="宋体"/>
          <w:color w:val="000"/>
          <w:sz w:val="28"/>
          <w:szCs w:val="28"/>
        </w:rPr>
        <w:t xml:space="preserve">2、乙方必须保证在地区经销期间第年内销售任务达到元。</w:t>
      </w:r>
    </w:p>
    <w:p>
      <w:pPr>
        <w:ind w:left="0" w:right="0" w:firstLine="560"/>
        <w:spacing w:before="450" w:after="450" w:line="312" w:lineRule="auto"/>
      </w:pPr>
      <w:r>
        <w:rPr>
          <w:rFonts w:ascii="宋体" w:hAnsi="宋体" w:eastAsia="宋体" w:cs="宋体"/>
          <w:color w:val="000"/>
          <w:sz w:val="28"/>
          <w:szCs w:val="28"/>
        </w:rPr>
        <w:t xml:space="preserve">四、本合同期限：自年月日起，至年月日止。如要续签或改签，需提前30日以书面形式通知对方。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1、在本协议的有效期内，甲方和乙方的关系纯属卖方和买方的关系。本协议不产生代理权，任何一方不能向第三者代表另一方，若由此而致使另一方受损，则越权一方须承担赔偿责任和法律责任。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2、在乙方经销区域，甲方有权另行发展独家代理商，但可在乙方有代理意向的前提下优先选择乙方。</w:t>
      </w:r>
    </w:p>
    <w:p>
      <w:pPr>
        <w:ind w:left="0" w:right="0" w:firstLine="560"/>
        <w:spacing w:before="450" w:after="450" w:line="312" w:lineRule="auto"/>
      </w:pPr>
      <w:r>
        <w:rPr>
          <w:rFonts w:ascii="宋体" w:hAnsi="宋体" w:eastAsia="宋体" w:cs="宋体"/>
          <w:color w:val="000"/>
          <w:sz w:val="28"/>
          <w:szCs w:val="28"/>
        </w:rPr>
        <w:t xml:space="preserve">六、代理业务中，乙方与甲方发生直接购销关系时，发货和货款结算方法如下：</w:t>
      </w:r>
    </w:p>
    <w:p>
      <w:pPr>
        <w:ind w:left="0" w:right="0" w:firstLine="560"/>
        <w:spacing w:before="450" w:after="450" w:line="312" w:lineRule="auto"/>
      </w:pPr>
      <w:r>
        <w:rPr>
          <w:rFonts w:ascii="宋体" w:hAnsi="宋体" w:eastAsia="宋体" w:cs="宋体"/>
          <w:color w:val="000"/>
          <w:sz w:val="28"/>
          <w:szCs w:val="28"/>
        </w:rPr>
        <w:t xml:space="preserve">a)乙方通知甲方发货，并在支付全部货款后，甲方应于3个工作日内发货;</w:t>
      </w:r>
    </w:p>
    <w:p>
      <w:pPr>
        <w:ind w:left="0" w:right="0" w:firstLine="560"/>
        <w:spacing w:before="450" w:after="450" w:line="312" w:lineRule="auto"/>
      </w:pPr>
      <w:r>
        <w:rPr>
          <w:rFonts w:ascii="宋体" w:hAnsi="宋体" w:eastAsia="宋体" w:cs="宋体"/>
          <w:color w:val="000"/>
          <w:sz w:val="28"/>
          <w:szCs w:val="28"/>
        </w:rPr>
        <w:t xml:space="preserve">b)甲方代办发货适宜;</w:t>
      </w:r>
    </w:p>
    <w:p>
      <w:pPr>
        <w:ind w:left="0" w:right="0" w:firstLine="560"/>
        <w:spacing w:before="450" w:after="450" w:line="312" w:lineRule="auto"/>
      </w:pPr>
      <w:r>
        <w:rPr>
          <w:rFonts w:ascii="宋体" w:hAnsi="宋体" w:eastAsia="宋体" w:cs="宋体"/>
          <w:color w:val="000"/>
          <w:sz w:val="28"/>
          <w:szCs w:val="28"/>
        </w:rPr>
        <w:t xml:space="preserve">c)因乙方货款未能及时到账，发货期限顺延;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d)甲方按乙方付款金额给乙方开具发票;</w:t>
      </w:r>
    </w:p>
    <w:p>
      <w:pPr>
        <w:ind w:left="0" w:right="0" w:firstLine="560"/>
        <w:spacing w:before="450" w:after="450" w:line="312" w:lineRule="auto"/>
      </w:pPr>
      <w:r>
        <w:rPr>
          <w:rFonts w:ascii="宋体" w:hAnsi="宋体" w:eastAsia="宋体" w:cs="宋体"/>
          <w:color w:val="000"/>
          <w:sz w:val="28"/>
          <w:szCs w:val="28"/>
        </w:rPr>
        <w:t xml:space="preserve">e)乙方应支付当期货款，不能支付当期货款时，应在征得公司同意的前期下，以实物或有价证券抵押，甲方同意的前提下，甲方应该给予供货;乙方应在供货后，两个月内，付清欠款，甲方接触抵押。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七、代理业务中，乙方代表甲方向第三方销售材料。在以甲方签订合同前，需向甲方如实提供拟就的合同全部内容，待甲方同意，书面确认后，方可与第三方签订合同。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1、甲方支持乙方以甲方的名义开展工程承包;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3、甲方支付乙方服务费合同金额的10%;收到第三方第一笔材料款，支付5%，其余的5%在合同全部履约完毕后支付。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九、质量问题：乙方应建立并执行进货检查验收制度，乙方如对产品质量有异议，应自提货之日或收到货物之日起2日内，向甲方提交书面质量异议。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50块，宣传册、工程实例手册共50本，超出部分将按成本收取费用。需制作工程样板时，按照距离远近收取工料成本费(详见资料样块价格通知)。</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4、乙方在经销期间，甲方保证提供必要的技术培训、销售推广培训、以及行业发展、技术升级等方面的服务。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2、乙方经甲方授权销售墙体保温材料过程中不得再经销或销售其他公司的墙体保温材料。</w:t>
      </w:r>
    </w:p>
    <w:p>
      <w:pPr>
        <w:ind w:left="0" w:right="0" w:firstLine="560"/>
        <w:spacing w:before="450" w:after="450" w:line="312" w:lineRule="auto"/>
      </w:pPr>
      <w:r>
        <w:rPr>
          <w:rFonts w:ascii="宋体" w:hAnsi="宋体" w:eastAsia="宋体" w:cs="宋体"/>
          <w:color w:val="000"/>
          <w:sz w:val="28"/>
          <w:szCs w:val="28"/>
        </w:rPr>
        <w:t xml:space="preserve">3、乙方不得利用甲方名义自行组织生产与甲方产品相同或相类似的保温材料。</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经销期间凡出现在超出双方约定(特殊情况经甲方认可)的地区销售;经销或销售其他公司墙体保温材料;利用甲方名义自行组织生产与甲方产品相同或相类似保温材料的情况，甲方则有权立即终止乙方的经销资格。同时保留向乙方追究经济损失的权利。若甲方的损失不易确定，则赔偿数额不低于50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十三、合同期限：合同的续签应在本合同终止之日前完成，合同终止之日前未续签则本合同自然终止，甲方对乙方的授权自动作废。乙方不得再以甲方的名义进行任何市场营销活动。十四、其它事项：</w:t>
      </w:r>
    </w:p>
    <w:p>
      <w:pPr>
        <w:ind w:left="0" w:right="0" w:firstLine="560"/>
        <w:spacing w:before="450" w:after="450" w:line="312" w:lineRule="auto"/>
      </w:pPr>
      <w:r>
        <w:rPr>
          <w:rFonts w:ascii="宋体" w:hAnsi="宋体" w:eastAsia="宋体" w:cs="宋体"/>
          <w:color w:val="000"/>
          <w:sz w:val="28"/>
          <w:szCs w:val="28"/>
        </w:rPr>
        <w:t xml:space="preserve">1、乙方完成年度销售任务30%以下取消其经销资格。</w:t>
      </w:r>
    </w:p>
    <w:p>
      <w:pPr>
        <w:ind w:left="0" w:right="0" w:firstLine="560"/>
        <w:spacing w:before="450" w:after="450" w:line="312" w:lineRule="auto"/>
      </w:pPr>
      <w:r>
        <w:rPr>
          <w:rFonts w:ascii="宋体" w:hAnsi="宋体" w:eastAsia="宋体" w:cs="宋体"/>
          <w:color w:val="000"/>
          <w:sz w:val="28"/>
          <w:szCs w:val="28"/>
        </w:rPr>
        <w:t xml:space="preserve">2、甲乙双方任何一方不严格履行本协议规定，并给对方造成经济损失的，将赔偿受损失方所有的实际经济损失额。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4、因不可抗力致使协议不能履行，甲乙双方任一方有权解除协议，但须向对方出具由权威机构出具的关于不可抗力的证明材料。</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5、在履行本协议过程中发生的任何争议，双方应本着互利双赢的原则进行友好协商解决，协商不成可依据《中华人民共和国合同法》、《产品质量法》向甲方所在地法院提起诉讼。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6、本协议期满后，双方友好协商，同等条件下，乙方享有本区域内的优先经销权。</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甲方：山东诚祥锦宝科技有限公司乙方：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生产基地：联系方式：</w:t>
      </w:r>
    </w:p>
    <w:p>
      <w:pPr>
        <w:ind w:left="0" w:right="0" w:firstLine="560"/>
        <w:spacing w:before="450" w:after="450" w:line="312" w:lineRule="auto"/>
      </w:pPr>
      <w:r>
        <w:rPr>
          <w:rFonts w:ascii="宋体" w:hAnsi="宋体" w:eastAsia="宋体" w:cs="宋体"/>
          <w:color w:val="000"/>
          <w:sz w:val="28"/>
          <w:szCs w:val="28"/>
        </w:rPr>
        <w:t xml:space="preserve">联系方式：传真：</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签订日期：20xx年x月x日签订日期：20xx年x月x日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运输合同是承运人将旅客或者货物从起运地点运输到约定地点，旅客、托运人或者收货人支付票款或者运输费用的合同。运输合同包括：客运合同、货运合同、多式联运合同。</w:t>
      </w:r>
    </w:p>
    <w:p>
      <w:pPr>
        <w:ind w:left="0" w:right="0" w:firstLine="560"/>
        <w:spacing w:before="450" w:after="450" w:line="312" w:lineRule="auto"/>
      </w:pPr>
      <w:r>
        <w:rPr>
          <w:rFonts w:ascii="宋体" w:hAnsi="宋体" w:eastAsia="宋体" w:cs="宋体"/>
          <w:color w:val="000"/>
          <w:sz w:val="28"/>
          <w:szCs w:val="28"/>
        </w:rPr>
        <w:t xml:space="preserve">发包人(全称)： 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xxxxx运输有限公司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2025-03-29T20:02:46+08:00</dcterms:created>
  <dcterms:modified xsi:type="dcterms:W3CDTF">2025-03-29T20:02:46+08:00</dcterms:modified>
</cp:coreProperties>
</file>

<file path=docProps/custom.xml><?xml version="1.0" encoding="utf-8"?>
<Properties xmlns="http://schemas.openxmlformats.org/officeDocument/2006/custom-properties" xmlns:vt="http://schemas.openxmlformats.org/officeDocument/2006/docPropsVTypes"/>
</file>