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足疗加盟协议范本</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★以下是为大家整理的足疗加盟协议范本文章，供大家参考！[小编提示]更多合同范本请点击以下链接:租房合同|劳动合同|租赁合同|劳务合同|用工合同|购销合同|装修合同第一章　总则第一条　宗旨签署本合同，旨在通过分部使足疗加盟店获得总部（____...</w:t>
      </w:r>
    </w:p>
    <w:p>
      <w:pPr>
        <w:ind w:left="0" w:right="0" w:firstLine="560"/>
        <w:spacing w:before="450" w:after="450" w:line="312" w:lineRule="auto"/>
      </w:pPr>
      <w:r>
        <w:rPr>
          <w:rFonts w:ascii="宋体" w:hAnsi="宋体" w:eastAsia="宋体" w:cs="宋体"/>
          <w:color w:val="000"/>
          <w:sz w:val="28"/>
          <w:szCs w:val="28"/>
        </w:rPr>
        <w:t xml:space="preserve">★以下是为大家整理的足疗加盟协议范本文章，供大家参考！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除法律和本合同另有规定之外，足疗加盟店不是分部或总部的代理人或业务代表。足疗加盟店不得以分部或总部的名义缔结合同，或约定其他义务，或作出任何与保证，使分部或总部对第三人承担责任。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加盟商与足疗加盟店</w:t>
      </w:r>
    </w:p>
    <w:p>
      <w:pPr>
        <w:ind w:left="0" w:right="0" w:firstLine="560"/>
        <w:spacing w:before="450" w:after="450" w:line="312" w:lineRule="auto"/>
      </w:pPr>
      <w:r>
        <w:rPr>
          <w:rFonts w:ascii="宋体" w:hAnsi="宋体" w:eastAsia="宋体" w:cs="宋体"/>
          <w:color w:val="000"/>
          <w:sz w:val="28"/>
          <w:szCs w:val="28"/>
        </w:rPr>
        <w:t xml:space="preserve">第五条　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　　</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（七）_________。第六条　足疗加盟店</w:t>
      </w:r>
    </w:p>
    <w:p>
      <w:pPr>
        <w:ind w:left="0" w:right="0" w:firstLine="560"/>
        <w:spacing w:before="450" w:after="450" w:line="312" w:lineRule="auto"/>
      </w:pPr>
      <w:r>
        <w:rPr>
          <w:rFonts w:ascii="宋体" w:hAnsi="宋体" w:eastAsia="宋体" w:cs="宋体"/>
          <w:color w:val="000"/>
          <w:sz w:val="28"/>
          <w:szCs w:val="28"/>
        </w:rPr>
        <w:t xml:space="preserve">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　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第八条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第九条　许可的权利</w:t>
      </w:r>
    </w:p>
    <w:p>
      <w:pPr>
        <w:ind w:left="0" w:right="0" w:firstLine="560"/>
        <w:spacing w:before="450" w:after="450" w:line="312" w:lineRule="auto"/>
      </w:pPr>
      <w:r>
        <w:rPr>
          <w:rFonts w:ascii="宋体" w:hAnsi="宋体" w:eastAsia="宋体" w:cs="宋体"/>
          <w:color w:val="000"/>
          <w:sz w:val="28"/>
          <w:szCs w:val="28"/>
        </w:rPr>
        <w:t xml:space="preserve">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　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　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基于总部授予分部的_________许可权，分部许可足疗加盟店使用特许经营权的形式为独占许可（或排他许可或普通许可）。分部并保证：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（三）不向特许区域内的任何第三人销售特许经营范围内的任何产品（服务）。第十二条　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　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分部许可加盟商设立的足疗加盟店位于_________市_________区（县）_________路（街）_________号建筑物_________层，面积_________平方米，产权系_________拥有。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　特许区域</w:t>
      </w:r>
    </w:p>
    <w:p>
      <w:pPr>
        <w:ind w:left="0" w:right="0" w:firstLine="560"/>
        <w:spacing w:before="450" w:after="450" w:line="312" w:lineRule="auto"/>
      </w:pPr>
      <w:r>
        <w:rPr>
          <w:rFonts w:ascii="宋体" w:hAnsi="宋体" w:eastAsia="宋体" w:cs="宋体"/>
          <w:color w:val="000"/>
          <w:sz w:val="28"/>
          <w:szCs w:val="28"/>
        </w:rPr>
        <w:t xml:space="preserve">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　合同期限与续约</w:t>
      </w:r>
    </w:p>
    <w:p>
      <w:pPr>
        <w:ind w:left="0" w:right="0" w:firstLine="560"/>
        <w:spacing w:before="450" w:after="450" w:line="312" w:lineRule="auto"/>
      </w:pPr>
      <w:r>
        <w:rPr>
          <w:rFonts w:ascii="宋体" w:hAnsi="宋体" w:eastAsia="宋体" w:cs="宋体"/>
          <w:color w:val="000"/>
          <w:sz w:val="28"/>
          <w:szCs w:val="28"/>
        </w:rPr>
        <w:t xml:space="preserve">第十五条　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如果足疗加盟店满足续约条件的要求，则本合同可以延长_________年，依此类推。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第十六条　续约条件</w:t>
      </w:r>
    </w:p>
    <w:p>
      <w:pPr>
        <w:ind w:left="0" w:right="0" w:firstLine="560"/>
        <w:spacing w:before="450" w:after="450" w:line="312" w:lineRule="auto"/>
      </w:pPr>
      <w:r>
        <w:rPr>
          <w:rFonts w:ascii="宋体" w:hAnsi="宋体" w:eastAsia="宋体" w:cs="宋体"/>
          <w:color w:val="000"/>
          <w:sz w:val="28"/>
          <w:szCs w:val="28"/>
        </w:rPr>
        <w:t xml:space="preserve">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（二）已经向分部支付了到期的全部款项；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（三）签署放弃可针对分部及总部提起诉讼和仲裁的文件；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（四）同意向分部支付_________元的续约费；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第十七条　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　　</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第五章　特许经营手册</w:t>
      </w:r>
    </w:p>
    <w:p>
      <w:pPr>
        <w:ind w:left="0" w:right="0" w:firstLine="560"/>
        <w:spacing w:before="450" w:after="450" w:line="312" w:lineRule="auto"/>
      </w:pPr>
      <w:r>
        <w:rPr>
          <w:rFonts w:ascii="宋体" w:hAnsi="宋体" w:eastAsia="宋体" w:cs="宋体"/>
          <w:color w:val="000"/>
          <w:sz w:val="28"/>
          <w:szCs w:val="28"/>
        </w:rPr>
        <w:t xml:space="preserve">第十八条　经营手册</w:t>
      </w:r>
    </w:p>
    <w:p>
      <w:pPr>
        <w:ind w:left="0" w:right="0" w:firstLine="560"/>
        <w:spacing w:before="450" w:after="450" w:line="312" w:lineRule="auto"/>
      </w:pPr>
      <w:r>
        <w:rPr>
          <w:rFonts w:ascii="宋体" w:hAnsi="宋体" w:eastAsia="宋体" w:cs="宋体"/>
          <w:color w:val="000"/>
          <w:sz w:val="28"/>
          <w:szCs w:val="28"/>
        </w:rPr>
        <w:t xml:space="preserve">分部向加盟商出借总部制定的详细载明足疗加盟店操作规则的《特许店经营手册》（以下简称经营手册），经营手册系特许经营系统所通用。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经营手册的更新总部有权利也有义务对经营手册进行更新，使足疗加盟店拥有最新的经营手册，费用由总部承担。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经营手册更新的内容，限于手册所规定的范围内，不得通过更新经营手册而使足疗加盟店承担与本合同相抵触的或不合理的义务。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第二十条　经营手册的变通</w:t>
      </w:r>
    </w:p>
    <w:p>
      <w:pPr>
        <w:ind w:left="0" w:right="0" w:firstLine="560"/>
        <w:spacing w:before="450" w:after="450" w:line="312" w:lineRule="auto"/>
      </w:pPr>
      <w:r>
        <w:rPr>
          <w:rFonts w:ascii="宋体" w:hAnsi="宋体" w:eastAsia="宋体" w:cs="宋体"/>
          <w:color w:val="000"/>
          <w:sz w:val="28"/>
          <w:szCs w:val="28"/>
        </w:rPr>
        <w:t xml:space="preserve">根据足疗加盟店的实际情况，经分部书面批准，可对经营手册在足疗加盟店的执行作出适当变通。足疗加盟店可以提出进行变通的要求和理由，但应当符合以下条件：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（一）是足疗加盟店具体情况差异性的客观要求，如社会背景、人文风俗、传统习惯、消费需求等；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（二）实施变通中所包含的知识产权及其他权利，均归属于总部所有。第二十一条　经营手册的执行</w:t>
      </w:r>
    </w:p>
    <w:p>
      <w:pPr>
        <w:ind w:left="0" w:right="0" w:firstLine="560"/>
        <w:spacing w:before="450" w:after="450" w:line="312" w:lineRule="auto"/>
      </w:pPr>
      <w:r>
        <w:rPr>
          <w:rFonts w:ascii="宋体" w:hAnsi="宋体" w:eastAsia="宋体" w:cs="宋体"/>
          <w:color w:val="000"/>
          <w:sz w:val="28"/>
          <w:szCs w:val="28"/>
        </w:rPr>
        <w:t xml:space="preserve">足疗加盟店应严格遵照经营手册的规定执行，不得违反经营手册的规定或以不作为的方式消极执行经营手册。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分部有权监督、检查足疗加盟店执行《特许店经营手册》，对违反《特许店经营手册》的行为，有义务采取措施予以纠正，并进行处罚。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第二十二条　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经营手册的所有权属于总部所有，在本合同终止时及经营手册更新时，足疗加盟店应当向分部交回经营手册，并且不得以任何形式复制、留存经营手册的文本。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经营手册由足疗加盟店统一保管，限于在足疗加盟店营业场所内由足疗加盟店经理及_________人员查阅使用，不得向其他人员公开。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第二十三条　培训职责</w:t>
      </w:r>
    </w:p>
    <w:p>
      <w:pPr>
        <w:ind w:left="0" w:right="0" w:firstLine="560"/>
        <w:spacing w:before="450" w:after="450" w:line="312" w:lineRule="auto"/>
      </w:pPr>
      <w:r>
        <w:rPr>
          <w:rFonts w:ascii="宋体" w:hAnsi="宋体" w:eastAsia="宋体" w:cs="宋体"/>
          <w:color w:val="000"/>
          <w:sz w:val="28"/>
          <w:szCs w:val="28"/>
        </w:rPr>
        <w:t xml:space="preserve">对加盟商提供的培训与支持，除下列几项由总部进行之外，均由分部承担：</w:t>
      </w:r>
    </w:p>
    <w:p>
      <w:pPr>
        <w:ind w:left="0" w:right="0" w:firstLine="560"/>
        <w:spacing w:before="450" w:after="450" w:line="312" w:lineRule="auto"/>
      </w:pPr>
      <w:r>
        <w:rPr>
          <w:rFonts w:ascii="宋体" w:hAnsi="宋体" w:eastAsia="宋体" w:cs="宋体"/>
          <w:color w:val="000"/>
          <w:sz w:val="28"/>
          <w:szCs w:val="28"/>
        </w:rPr>
        <w:t xml:space="preserve">（一）对足疗加盟店经理的初始培训；</w:t>
      </w:r>
    </w:p>
    <w:p>
      <w:pPr>
        <w:ind w:left="0" w:right="0" w:firstLine="560"/>
        <w:spacing w:before="450" w:after="450" w:line="312" w:lineRule="auto"/>
      </w:pPr>
      <w:r>
        <w:rPr>
          <w:rFonts w:ascii="宋体" w:hAnsi="宋体" w:eastAsia="宋体" w:cs="宋体"/>
          <w:color w:val="000"/>
          <w:sz w:val="28"/>
          <w:szCs w:val="28"/>
        </w:rPr>
        <w:t xml:space="preserve">（二）向足疗加盟店提供由总部编缉的有关特许经营系统的信息简报；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　初始培训</w:t>
      </w:r>
    </w:p>
    <w:p>
      <w:pPr>
        <w:ind w:left="0" w:right="0" w:firstLine="560"/>
        <w:spacing w:before="450" w:after="450" w:line="312" w:lineRule="auto"/>
      </w:pPr>
      <w:r>
        <w:rPr>
          <w:rFonts w:ascii="宋体" w:hAnsi="宋体" w:eastAsia="宋体" w:cs="宋体"/>
          <w:color w:val="000"/>
          <w:sz w:val="28"/>
          <w:szCs w:val="28"/>
        </w:rPr>
        <w:t xml:space="preserve">总部（分部）应当对足疗加盟店人员进行为期_________天的培训，参加培训的人员及培训课程见附件。培训的地点、时间由分部具体安排。</w:t>
      </w:r>
    </w:p>
    <w:p>
      <w:pPr>
        <w:ind w:left="0" w:right="0" w:firstLine="560"/>
        <w:spacing w:before="450" w:after="450" w:line="312" w:lineRule="auto"/>
      </w:pPr>
      <w:r>
        <w:rPr>
          <w:rFonts w:ascii="宋体" w:hAnsi="宋体" w:eastAsia="宋体" w:cs="宋体"/>
          <w:color w:val="000"/>
          <w:sz w:val="28"/>
          <w:szCs w:val="28"/>
        </w:rPr>
        <w:t xml:space="preserve">足疗加盟店应当按照规定选派参加培训的人员，并将参加培训人员的情况报分部审核批准，分部有权否决足疗加盟店提出的培训人选。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（一）足疗加盟店的选址、开业、运行、管理、经营及促销；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第二十五条　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在特许经营合同履行期间，分部应当对足疗加盟店进行下列定期或不定期的培训，不断提高足疗加盟店的经营管理水平：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（二）在更新经营手册、计算机软件系统升级、调整经营策略及其他涉及足疗加盟店的变革措施实施前进行培训；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（三）应足疗加盟店的要求组织相关培训，具体事宜由分部与足疗加盟店商定；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（四）每月（季／年）_________次向足疗加盟店提供由总部编缉的有关特许经营系统的信息简报（内部资料），以保证对相关问题的解释准确无误，并介绍网络成员的经验；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第二十六条　员工的培训</w:t>
      </w:r>
    </w:p>
    <w:p>
      <w:pPr>
        <w:ind w:left="0" w:right="0" w:firstLine="560"/>
        <w:spacing w:before="450" w:after="450" w:line="312" w:lineRule="auto"/>
      </w:pPr>
      <w:r>
        <w:rPr>
          <w:rFonts w:ascii="宋体" w:hAnsi="宋体" w:eastAsia="宋体" w:cs="宋体"/>
          <w:color w:val="000"/>
          <w:sz w:val="28"/>
          <w:szCs w:val="28"/>
        </w:rPr>
        <w:t xml:space="preserve">对足疗加盟店普通员工的初始培训由分部负责，后续培训由足疗加盟店负责。</w:t>
      </w:r>
    </w:p>
    <w:p>
      <w:pPr>
        <w:ind w:left="0" w:right="0" w:firstLine="560"/>
        <w:spacing w:before="450" w:after="450" w:line="312" w:lineRule="auto"/>
      </w:pPr>
      <w:r>
        <w:rPr>
          <w:rFonts w:ascii="宋体" w:hAnsi="宋体" w:eastAsia="宋体" w:cs="宋体"/>
          <w:color w:val="000"/>
          <w:sz w:val="28"/>
          <w:szCs w:val="28"/>
        </w:rPr>
        <w:t xml:space="preserve">足疗加盟店应当按照总部规定的培训要求及考核标准对员工进行培训与考核。</w:t>
      </w:r>
    </w:p>
    <w:p>
      <w:pPr>
        <w:ind w:left="0" w:right="0" w:firstLine="560"/>
        <w:spacing w:before="450" w:after="450" w:line="312" w:lineRule="auto"/>
      </w:pPr>
      <w:r>
        <w:rPr>
          <w:rFonts w:ascii="宋体" w:hAnsi="宋体" w:eastAsia="宋体" w:cs="宋体"/>
          <w:color w:val="000"/>
          <w:sz w:val="28"/>
          <w:szCs w:val="28"/>
        </w:rPr>
        <w:t xml:space="preserve">第二十七条　培训的考核</w:t>
      </w:r>
    </w:p>
    <w:p>
      <w:pPr>
        <w:ind w:left="0" w:right="0" w:firstLine="560"/>
        <w:spacing w:before="450" w:after="450" w:line="312" w:lineRule="auto"/>
      </w:pPr>
      <w:r>
        <w:rPr>
          <w:rFonts w:ascii="宋体" w:hAnsi="宋体" w:eastAsia="宋体" w:cs="宋体"/>
          <w:color w:val="000"/>
          <w:sz w:val="28"/>
          <w:szCs w:val="28"/>
        </w:rPr>
        <w:t xml:space="preserve">足疗加盟店参加培训的人员，应当通过规定的考核。足疗加盟店所有人员必须参加培训并经考核合格后，方可持证上岗。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第二十八条　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根据本合同规定由总部或分部组织的培训，其费用由分部负担，但参加培训人员的差旅费自负。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2025-04-19T14:40:08+08:00</dcterms:created>
  <dcterms:modified xsi:type="dcterms:W3CDTF">2025-04-19T14:40:08+08:00</dcterms:modified>
</cp:coreProperties>
</file>

<file path=docProps/custom.xml><?xml version="1.0" encoding="utf-8"?>
<Properties xmlns="http://schemas.openxmlformats.org/officeDocument/2006/custom-properties" xmlns:vt="http://schemas.openxmlformats.org/officeDocument/2006/docPropsVTypes"/>
</file>