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服装服饰加盟合同范文</w:t>
      </w:r>
      <w:bookmarkEnd w:id="1"/>
    </w:p>
    <w:p>
      <w:pPr>
        <w:jc w:val="center"/>
        <w:spacing w:before="0" w:after="450"/>
      </w:pPr>
      <w:r>
        <w:rPr>
          <w:rFonts w:ascii="Arial" w:hAnsi="Arial" w:eastAsia="Arial" w:cs="Arial"/>
          <w:color w:val="999999"/>
          <w:sz w:val="20"/>
          <w:szCs w:val="20"/>
        </w:rPr>
        <w:t xml:space="preserve">来源：网络  作者：无殇蝶舞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服装服饰加盟合同范文文章，供大家参考！[小编提示]更多合同范本请点击以下链接:租房合同|劳动合同|租赁合同|劳务合同|用工合同|购销合同|装修合同本合同由下列双方于________年____月____日订立甲方：____...</w:t>
      </w:r>
    </w:p>
    <w:p>
      <w:pPr>
        <w:ind w:left="0" w:right="0" w:firstLine="560"/>
        <w:spacing w:before="450" w:after="450" w:line="312" w:lineRule="auto"/>
      </w:pPr>
      <w:r>
        <w:rPr>
          <w:rFonts w:ascii="宋体" w:hAnsi="宋体" w:eastAsia="宋体" w:cs="宋体"/>
          <w:color w:val="000"/>
          <w:sz w:val="28"/>
          <w:szCs w:val="28"/>
        </w:rPr>
        <w:t xml:space="preserve">★以下是为大家整理的服装服饰加盟合同范文文章，供大家参考！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本合同由下列双方于________年____月____日订立</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住 址：________________________________</w:t>
      </w:r>
    </w:p>
    <w:p>
      <w:pPr>
        <w:ind w:left="0" w:right="0" w:firstLine="560"/>
        <w:spacing w:before="450" w:after="450" w:line="312" w:lineRule="auto"/>
      </w:pPr>
      <w:r>
        <w:rPr>
          <w:rFonts w:ascii="宋体" w:hAnsi="宋体" w:eastAsia="宋体" w:cs="宋体"/>
          <w:color w:val="000"/>
          <w:sz w:val="28"/>
          <w:szCs w:val="28"/>
        </w:rPr>
        <w:t xml:space="preserve">邮 编：________ 联系电话：________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甲乙双方经过友好协商，根据《中华人民共和国合同法》的有关规定，就xx服饰加盟店事宜，在互惠互利的基础上达成以下合同，并共同遵守。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甲方为拓展xx服饰产品在________市（地区）的营销市场，甲乙双方本着发展的诚意，同意乙方在该地区经销甲方的xx服饰公司产品。</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乙方专卖店的经营场地必须以设在繁华地段或者大商场的专卖店作为营业场所，各专卖店可自行装修,但是必须以中等以上的装修水平对待.我们也将提供装修参考及一些宣传图片。</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甲方暂时不向乙方收取任加盟费用，但首次进货金额不低于____万元，乙方可自愿预存金(需五千元以上)，用于支付服装进货时的货款及进货中所产生的费用，以提高配货发货效率。</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乙方向甲方进货价为产品吊牌价格的基础上打____折。折扣将根据乙方季/月度销售额进行调整，如销售额低于双方事先约定，将取消以上折扣。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乙方的零售价不得低于产品吊牌价格的____折（换季及特价处理等特殊商品公司另行规定）。</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甲方所属的所有网站及其它销售机构不得接纳除乙方外____省____市____区(县)的任何批发或者零售客户。</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乙方所有进货时，全款上时可享有百分之二十的调货率（收货起七内）,特价品、低价品，不享有换货率。 非全款上不享受换货。乙方每次调货时，服装附件不全或污损的不能调换。 换货来回运费需要乙方承担。</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若进货后发现次品，请在一周内告知甲方，并用相机详细记录暇砒处，说明次品原因，经甲方确认后，如果确属甲方原因，甲方应该给予无条件更换(限同款)，换货费用由甲方支付。</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双方对因履行本协议而获知的另一方的商业机密负有保密义务，不得向有关其他第三方泄露，且该义务不受本协议履行终止或解除的限制。但中国现行法律、法规另有规定的或经另一方书面同意的除外。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不可抗力是指双方在订立合同时不能预见、对其发生和后果不能避免且不能克服的事件，如自然灾害、地震和国家政府管制或者战争等等。</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协议或迟延履行本协议，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经书面通知之后，本协议内受影响之条款可在不能履行期间及受影响之范围内中止履行。但任何一方迟延履行后发生不可抗力的，不能免除其责任。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甲乙双方的责任</w:t>
      </w:r>
    </w:p>
    <w:p>
      <w:pPr>
        <w:ind w:left="0" w:right="0" w:firstLine="560"/>
        <w:spacing w:before="450" w:after="450" w:line="312" w:lineRule="auto"/>
      </w:pPr>
      <w:r>
        <w:rPr>
          <w:rFonts w:ascii="宋体" w:hAnsi="宋体" w:eastAsia="宋体" w:cs="宋体"/>
          <w:color w:val="000"/>
          <w:sz w:val="28"/>
          <w:szCs w:val="28"/>
        </w:rPr>
        <w:t xml:space="preserve">如果甲乙方未按本协议履行义务，将本终止本合同,甲方退还乙方所有的剩余预存金额，违约方按本协议约定所支付的违约金如果低于对方因该违约行为所实际受到的损失（包括各种因之产生的费用、开支、额外责任，以及合同履行后所可以获得的直接利益），则对方保留进一步要求违约方进行补偿的权利，但必须提供相关损失的证明，且不得超过违约方订立合同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协议书适用中华人民共和国有关法律，受中华人民共和国法律管辖。本协议各方当事人对本协议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任何一方一次放弃追究对方的违约责任并不等于今后均放弃违约追偿。所有放弃应书面做出。</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除法律本身有明确规定外，后继立法(本协议生效后的立法)或法律变更对本协议不应构成影响。各方可根据后继立法或法律变更，经协商一致对本协议进行修改或补充，但应采取书面形式。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合同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 前款中的“实际收到”是指通知或通讯内容到达被通讯人(在本协议中列明的住所)的法定地址。采用数据电文形式通知或通讯的，是指该数据电文进入被通讯人的收件系统。</w:t>
      </w:r>
    </w:p>
    <w:p>
      <w:pPr>
        <w:ind w:left="0" w:right="0" w:firstLine="560"/>
        <w:spacing w:before="450" w:after="450" w:line="312" w:lineRule="auto"/>
      </w:pPr>
      <w:r>
        <w:rPr>
          <w:rFonts w:ascii="宋体" w:hAnsi="宋体" w:eastAsia="宋体" w:cs="宋体"/>
          <w:color w:val="000"/>
          <w:sz w:val="28"/>
          <w:szCs w:val="28"/>
        </w:rPr>
        <w:t xml:space="preserve">3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本协议自双方的法定代表人或其授权代理人在本协议上签字并加盖公章及预存金额到达(可银行转帐也可现金支付,银行转帐以凭证条为准)之日起生效。</w:t>
      </w:r>
    </w:p>
    <w:p>
      <w:pPr>
        <w:ind w:left="0" w:right="0" w:firstLine="560"/>
        <w:spacing w:before="450" w:after="450" w:line="312" w:lineRule="auto"/>
      </w:pPr>
      <w:r>
        <w:rPr>
          <w:rFonts w:ascii="宋体" w:hAnsi="宋体" w:eastAsia="宋体" w:cs="宋体"/>
          <w:color w:val="000"/>
          <w:sz w:val="28"/>
          <w:szCs w:val="28"/>
        </w:rPr>
        <w:t xml:space="preserve">各方应在协议正本上盖章。</w:t>
      </w:r>
    </w:p>
    <w:p>
      <w:pPr>
        <w:ind w:left="0" w:right="0" w:firstLine="560"/>
        <w:spacing w:before="450" w:after="450" w:line="312" w:lineRule="auto"/>
      </w:pPr>
      <w:r>
        <w:rPr>
          <w:rFonts w:ascii="宋体" w:hAnsi="宋体" w:eastAsia="宋体" w:cs="宋体"/>
          <w:color w:val="000"/>
          <w:sz w:val="28"/>
          <w:szCs w:val="28"/>
        </w:rPr>
        <w:t xml:space="preserve">本协议—式____份，具有相同法律效力。各方当事人各执____份，其他用于履行相关法律手续，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2025-04-28T05:22:13+08:00</dcterms:created>
  <dcterms:modified xsi:type="dcterms:W3CDTF">2025-04-28T05:22:13+08:00</dcterms:modified>
</cp:coreProperties>
</file>

<file path=docProps/custom.xml><?xml version="1.0" encoding="utf-8"?>
<Properties xmlns="http://schemas.openxmlformats.org/officeDocument/2006/custom-properties" xmlns:vt="http://schemas.openxmlformats.org/officeDocument/2006/docPropsVTypes"/>
</file>