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最新加工合同最新版本下载(7篇)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加工合同最新版本下载一订做方（甲方）：___________________制作方（乙方）：_______科技有限公司一、品名、规格、单位、数量、单价、金额、交货日期品名规格（长__宽__高）单位数量单价（元）金 额（元）合计人民币金额（大...</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加工合同最新版本下载七</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