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钢板转让合同范本(必备13篇)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钢板转让合同范本1供方(甲方)：______需方(乙方)：_________乙方因三原亿澜宾馆钢构工程建设的需要，向甲方购买钢材150吨，依据《_合同法》及相关法律、法规，遵守平等、自愿、公开和诚实信用的原则，经甲乙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w:t>
      </w:r>
    </w:p>
    <w:p>
      <w:pPr>
        <w:ind w:left="0" w:right="0" w:firstLine="560"/>
        <w:spacing w:before="450" w:after="450" w:line="312" w:lineRule="auto"/>
      </w:pPr>
      <w:r>
        <w:rPr>
          <w:rFonts w:ascii="宋体" w:hAnsi="宋体" w:eastAsia="宋体" w:cs="宋体"/>
          <w:color w:val="000"/>
          <w:sz w:val="28"/>
          <w:szCs w:val="28"/>
        </w:rPr>
        <w:t xml:space="preserve">供方(甲方)：______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钢板转让合同范本2</w:t>
      </w:r>
    </w:p>
    <w:p>
      <w:pPr>
        <w:ind w:left="0" w:right="0" w:firstLine="560"/>
        <w:spacing w:before="450" w:after="450" w:line="312" w:lineRule="auto"/>
      </w:pPr>
      <w:r>
        <w:rPr>
          <w:rFonts w:ascii="宋体" w:hAnsi="宋体" w:eastAsia="宋体" w:cs="宋体"/>
          <w:color w:val="000"/>
          <w:sz w:val="28"/>
          <w:szCs w:val="28"/>
        </w:rPr>
        <w:t xml:space="preserve">1.甲方货到乙方加工厂后乙方必须在甲方规定天内交货，如因天气、停电等自然原因，电话通知甲方延期交货，甲方如有特殊要求，需提前两天电话通知乙方。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3.乙方会按9001：GB19001-质量管理进行规范操作，尽量避免工件丢失;如出现数量丢失现象，甲、乙双方查明原因，如乙方过错，按照黑件成品市场价格赔偿。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依据《_合同法》等相关法律法规的规定，甲乙双方在自愿、平等、公平、诚实信用的基础上，就宣城水东亲心谷一期健康养生中心、游客接待中心建设工程的钢材买卖事宜协商一致，特订立如下合同。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型号生产厂家单价</w:t>
      </w:r>
    </w:p>
    <w:p>
      <w:pPr>
        <w:ind w:left="0" w:right="0" w:firstLine="560"/>
        <w:spacing w:before="450" w:after="450" w:line="312" w:lineRule="auto"/>
      </w:pPr>
      <w:r>
        <w:rPr>
          <w:rFonts w:ascii="宋体" w:hAnsi="宋体" w:eastAsia="宋体" w:cs="宋体"/>
          <w:color w:val="000"/>
          <w:sz w:val="28"/>
          <w:szCs w:val="28"/>
        </w:rPr>
        <w:t xml:space="preserve">（元/吨）计划</w:t>
      </w:r>
    </w:p>
    <w:p>
      <w:pPr>
        <w:ind w:left="0" w:right="0" w:firstLine="560"/>
        <w:spacing w:before="450" w:after="450" w:line="312" w:lineRule="auto"/>
      </w:pPr>
      <w:r>
        <w:rPr>
          <w:rFonts w:ascii="宋体" w:hAnsi="宋体" w:eastAsia="宋体" w:cs="宋体"/>
          <w:color w:val="000"/>
          <w:sz w:val="28"/>
          <w:szCs w:val="28"/>
        </w:rPr>
        <w:t xml:space="preserve">数量（吨）总金额</w:t>
      </w:r>
    </w:p>
    <w:p>
      <w:pPr>
        <w:ind w:left="0" w:right="0" w:firstLine="560"/>
        <w:spacing w:before="450" w:after="450" w:line="312" w:lineRule="auto"/>
      </w:pPr>
      <w:r>
        <w:rPr>
          <w:rFonts w:ascii="宋体" w:hAnsi="宋体" w:eastAsia="宋体" w:cs="宋体"/>
          <w:color w:val="000"/>
          <w:sz w:val="28"/>
          <w:szCs w:val="28"/>
        </w:rPr>
        <w:t xml:space="preserve">螺纹钢、线材8-25mm马长江参照安徽合肥“我的钢铁网”当日价格下浮50元/吨约1500吨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２、税率为17%，税金按照实际供货价款金额计取由供货方承担，供货方应当开具增值税专用发票。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提供的钢材质量必须符合国家标准—20xx钢筋混凝土用钢标准规定以及其他相应国家标准，钢筋直径的偏差值必须控制在—20xx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吨左右。依据《_合同法》及相关法律、法规、遵守平等、自愿、公开和诚实信用的原则，经甲乙双方友好协商，签订本合同，供双方共同遵守。 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钢板转让合同范本5</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钢板转让合同范本6</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3.提货：______</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4.结算方式：______按合同规定及甲方图纸制作，成品按理论重量进行决算。</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钢板转让合同范本8</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w:t>
      </w:r>
    </w:p>
    <w:p>
      <w:pPr>
        <w:ind w:left="0" w:right="0" w:firstLine="560"/>
        <w:spacing w:before="450" w:after="450" w:line="312" w:lineRule="auto"/>
      </w:pPr>
      <w:r>
        <w:rPr>
          <w:rFonts w:ascii="宋体" w:hAnsi="宋体" w:eastAsia="宋体" w:cs="宋体"/>
          <w:color w:val="000"/>
          <w:sz w:val="28"/>
          <w:szCs w:val="28"/>
        </w:rPr>
        <w:t xml:space="preserve">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产品的名称、规格、数量、价格等</w:t>
      </w:r>
    </w:p>
    <w:p>
      <w:pPr>
        <w:ind w:left="0" w:right="0" w:firstLine="560"/>
        <w:spacing w:before="450" w:after="450" w:line="312" w:lineRule="auto"/>
      </w:pPr>
      <w:r>
        <w:rPr>
          <w:rFonts w:ascii="宋体" w:hAnsi="宋体" w:eastAsia="宋体" w:cs="宋体"/>
          <w:color w:val="000"/>
          <w:sz w:val="28"/>
          <w:szCs w:val="28"/>
        </w:rPr>
        <w:t xml:space="preserve">表中钢材单价=基准价+综合费用。此单价为乙方运抵甲方指定交货地点的交货价。其中，基准价按照价格确定，综合费用包含产品装吊、捆扎、运输、中转、仓储等到达交货地点前的所有运杂费、保险费、出库费、各项税费、利润等一切费用。</w:t>
      </w:r>
    </w:p>
    <w:p>
      <w:pPr>
        <w:ind w:left="0" w:right="0" w:firstLine="560"/>
        <w:spacing w:before="450" w:after="450" w:line="312" w:lineRule="auto"/>
      </w:pPr>
      <w:r>
        <w:rPr>
          <w:rFonts w:ascii="宋体" w:hAnsi="宋体" w:eastAsia="宋体" w:cs="宋体"/>
          <w:color w:val="000"/>
          <w:sz w:val="28"/>
          <w:szCs w:val="28"/>
        </w:rPr>
        <w:t xml:space="preserve">上述数量为暂定量，甲方可根据实际需要进行数量增减。甲方减少数量的，不属于违约;甲方增加数量的，乙方应按合同其他条款执行。结算以本合同第条为准。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&gt;2. 合同履行期限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&gt;3. 质量标准： 。</w:t>
      </w:r>
    </w:p>
    <w:p>
      <w:pPr>
        <w:ind w:left="0" w:right="0" w:firstLine="560"/>
        <w:spacing w:before="450" w:after="450" w:line="312" w:lineRule="auto"/>
      </w:pPr>
      <w:r>
        <w:rPr>
          <w:rFonts w:ascii="宋体" w:hAnsi="宋体" w:eastAsia="宋体" w:cs="宋体"/>
          <w:color w:val="000"/>
          <w:sz w:val="28"/>
          <w:szCs w:val="28"/>
        </w:rPr>
        <w:t xml:space="preserve">(提示：按国家现行标准执行，如约定螺纹钢, 盘条圆钢/高线及相关国家标准等。)</w:t>
      </w:r>
    </w:p>
    <w:p>
      <w:pPr>
        <w:ind w:left="0" w:right="0" w:firstLine="560"/>
        <w:spacing w:before="450" w:after="450" w:line="312" w:lineRule="auto"/>
      </w:pPr>
      <w:r>
        <w:rPr>
          <w:rFonts w:ascii="宋体" w:hAnsi="宋体" w:eastAsia="宋体" w:cs="宋体"/>
          <w:color w:val="000"/>
          <w:sz w:val="28"/>
          <w:szCs w:val="28"/>
        </w:rPr>
        <w:t xml:space="preserve">&gt;4. 计量方法</w:t>
      </w:r>
    </w:p>
    <w:p>
      <w:pPr>
        <w:ind w:left="0" w:right="0" w:firstLine="560"/>
        <w:spacing w:before="450" w:after="450" w:line="312" w:lineRule="auto"/>
      </w:pPr>
      <w:r>
        <w:rPr>
          <w:rFonts w:ascii="宋体" w:hAnsi="宋体" w:eastAsia="宋体" w:cs="宋体"/>
          <w:color w:val="000"/>
          <w:sz w:val="28"/>
          <w:szCs w:val="28"/>
        </w:rPr>
        <w:t xml:space="preserve">按理论重量结算;</w:t>
      </w:r>
    </w:p>
    <w:p>
      <w:pPr>
        <w:ind w:left="0" w:right="0" w:firstLine="560"/>
        <w:spacing w:before="450" w:after="450" w:line="312" w:lineRule="auto"/>
      </w:pPr>
      <w:r>
        <w:rPr>
          <w:rFonts w:ascii="宋体" w:hAnsi="宋体" w:eastAsia="宋体" w:cs="宋体"/>
          <w:color w:val="000"/>
          <w:sz w:val="28"/>
          <w:szCs w:val="28"/>
        </w:rPr>
        <w:t xml:space="preserve">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(提示：应约定明确，如螺纹钢、圆钢、型材按照理论计量，高线以过磅实际重量计量等。)</w:t>
      </w:r>
    </w:p>
    <w:p>
      <w:pPr>
        <w:ind w:left="0" w:right="0" w:firstLine="560"/>
        <w:spacing w:before="450" w:after="450" w:line="312" w:lineRule="auto"/>
      </w:pPr>
      <w:r>
        <w:rPr>
          <w:rFonts w:ascii="宋体" w:hAnsi="宋体" w:eastAsia="宋体" w:cs="宋体"/>
          <w:color w:val="000"/>
          <w:sz w:val="28"/>
          <w:szCs w:val="28"/>
        </w:rPr>
        <w:t xml:space="preserve">&gt;5. 交货时间及方式</w:t>
      </w:r>
    </w:p>
    <w:p>
      <w:pPr>
        <w:ind w:left="0" w:right="0" w:firstLine="560"/>
        <w:spacing w:before="450" w:after="450" w:line="312" w:lineRule="auto"/>
      </w:pPr>
      <w:r>
        <w:rPr>
          <w:rFonts w:ascii="宋体" w:hAnsi="宋体" w:eastAsia="宋体" w:cs="宋体"/>
          <w:color w:val="000"/>
          <w:sz w:val="28"/>
          <w:szCs w:val="28"/>
        </w:rPr>
        <w:t xml:space="preserve">交货时间：乙方收到甲方的供货计划通知后，应根据甲方的要求 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交货地点：乙方运输至甲方指定地点交货，运输费用由乙方承担 。货物未交付甲方前，灭失、损毁风险由乙方承担。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(提示：地点约定应具体详细，如供货地点较多或签订合同时尚未确定，建议约定地点以甲方通知为准。)</w:t>
      </w:r>
    </w:p>
    <w:p>
      <w:pPr>
        <w:ind w:left="0" w:right="0" w:firstLine="560"/>
        <w:spacing w:before="450" w:after="450" w:line="312" w:lineRule="auto"/>
      </w:pPr>
      <w:r>
        <w:rPr>
          <w:rFonts w:ascii="宋体" w:hAnsi="宋体" w:eastAsia="宋体" w:cs="宋体"/>
          <w:color w:val="000"/>
          <w:sz w:val="28"/>
          <w:szCs w:val="28"/>
        </w:rPr>
        <w:t xml:space="preserve">卸货由 方负责，卸货费用由 方承担。</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&gt;6. 验收：</w:t>
      </w:r>
    </w:p>
    <w:p>
      <w:pPr>
        <w:ind w:left="0" w:right="0" w:firstLine="560"/>
        <w:spacing w:before="450" w:after="450" w:line="312" w:lineRule="auto"/>
      </w:pPr>
      <w:r>
        <w:rPr>
          <w:rFonts w:ascii="宋体" w:hAnsi="宋体" w:eastAsia="宋体" w:cs="宋体"/>
          <w:color w:val="000"/>
          <w:sz w:val="28"/>
          <w:szCs w:val="28"/>
        </w:rPr>
        <w:t xml:space="preserve">验收时间： ;验收地点： 。</w:t>
      </w:r>
    </w:p>
    <w:p>
      <w:pPr>
        <w:ind w:left="0" w:right="0" w:firstLine="560"/>
        <w:spacing w:before="450" w:after="450" w:line="312" w:lineRule="auto"/>
      </w:pPr>
      <w:r>
        <w:rPr>
          <w:rFonts w:ascii="宋体" w:hAnsi="宋体" w:eastAsia="宋体" w:cs="宋体"/>
          <w:color w:val="000"/>
          <w:sz w:val="28"/>
          <w:szCs w:val="28"/>
        </w:rPr>
        <w:t xml:space="preserve">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甲方有权对初步验收合格后的产品交检验部门检验，任何被检验的货物不能满足质量技术和规格要求，甲方有权要求对该批货品按照合同条的约定进行处理，因此产生的费用和给甲方造成的损失均由乙方承担。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由甲方指定的收货人进行现场接收(指定收货人为:)，产品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&gt;7. 货款结算与支付</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日为当月的结算截止日期，双方根据甲方检验合格及共同签认的凭证计算当月实际收货数量，除此之外任何证明、收条、欠条、信函等文件，都不得作为结算、支付依据。(提示：本条可根据本单位结算管理进行约定)</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日内，向乙方支付货款的 %，剩余 %作为质保金，待质保期满后个月内无息支付，如发生纠纷，则延后至纠纷最终解决后30天内付清。质量保证金的支付并不视为免除乙方对交付货物质量的保证责任。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(提示：如不适用一次性支付货款情况，则本款删除)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 %，剩余 %作为质保金，待质保期后个月内无息支付，如发生纠纷，则延后至纠纷最终解决后30天内付清。质量保证金的支付并不视为免除乙方对交付物品质量的保证责任。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(提示：如不适用分期付款方式，则本款删除)</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&gt;8. 甲方的义务</w:t>
      </w:r>
    </w:p>
    <w:p>
      <w:pPr>
        <w:ind w:left="0" w:right="0" w:firstLine="560"/>
        <w:spacing w:before="450" w:after="450" w:line="312" w:lineRule="auto"/>
      </w:pPr>
      <w:r>
        <w:rPr>
          <w:rFonts w:ascii="宋体" w:hAnsi="宋体" w:eastAsia="宋体" w:cs="宋体"/>
          <w:color w:val="000"/>
          <w:sz w:val="28"/>
          <w:szCs w:val="28"/>
        </w:rPr>
        <w:t xml:space="preserve">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按合同约定支付合同价款。</w:t>
      </w:r>
    </w:p>
    <w:p>
      <w:pPr>
        <w:ind w:left="0" w:right="0" w:firstLine="560"/>
        <w:spacing w:before="450" w:after="450" w:line="312" w:lineRule="auto"/>
      </w:pPr>
      <w:r>
        <w:rPr>
          <w:rFonts w:ascii="宋体" w:hAnsi="宋体" w:eastAsia="宋体" w:cs="宋体"/>
          <w:color w:val="000"/>
          <w:sz w:val="28"/>
          <w:szCs w:val="28"/>
        </w:rPr>
        <w:t xml:space="preserve">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&gt;9. 乙方的义务</w:t>
      </w:r>
    </w:p>
    <w:p>
      <w:pPr>
        <w:ind w:left="0" w:right="0" w:firstLine="560"/>
        <w:spacing w:before="450" w:after="450" w:line="312" w:lineRule="auto"/>
      </w:pPr>
      <w:r>
        <w:rPr>
          <w:rFonts w:ascii="宋体" w:hAnsi="宋体" w:eastAsia="宋体" w:cs="宋体"/>
          <w:color w:val="000"/>
          <w:sz w:val="28"/>
          <w:szCs w:val="28"/>
        </w:rPr>
        <w:t xml:space="preserve">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&gt;10. 违约责任</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&gt;12.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合同签订时间：xx年xx月xx日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钢板转让合同范本13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中铁十七局集团杭甬客专三工区与就本本次废旧钢材买卖达成如下协议。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 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w:t>
      </w:r>
    </w:p>
    <w:p>
      <w:pPr>
        <w:ind w:left="0" w:right="0" w:firstLine="560"/>
        <w:spacing w:before="450" w:after="450" w:line="312" w:lineRule="auto"/>
      </w:pPr>
      <w:r>
        <w:rPr>
          <w:rFonts w:ascii="宋体" w:hAnsi="宋体" w:eastAsia="宋体" w:cs="宋体"/>
          <w:color w:val="000"/>
          <w:sz w:val="28"/>
          <w:szCs w:val="28"/>
        </w:rPr>
        <w:t xml:space="preserve">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10、乙方将所有废旧钢材买走之后，双方结清全部货款，甲方 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2025-01-19T10:34:22+08:00</dcterms:created>
  <dcterms:modified xsi:type="dcterms:W3CDTF">2025-01-19T10:34:22+08:00</dcterms:modified>
</cp:coreProperties>
</file>

<file path=docProps/custom.xml><?xml version="1.0" encoding="utf-8"?>
<Properties xmlns="http://schemas.openxmlformats.org/officeDocument/2006/custom-properties" xmlns:vt="http://schemas.openxmlformats.org/officeDocument/2006/docPropsVTypes"/>
</file>