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物流托运部合同转让协议书(3篇)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物流托运部合同转让协议书一│┌──────┐│ │铁路局│包裹票号码││ │├──────┤│ │包裹托运单│││ │└──────┘│ │注│1.除包裹票票号及实际重量栏由车站填写外，其他各栏均由发货人填写│ ││清楚。│ │意│2.每件...</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铁路局</w:t>
      </w:r>
    </w:p>
    <w:p>
      <w:pPr>
        <w:ind w:left="0" w:right="0" w:firstLine="560"/>
        <w:spacing w:before="450" w:after="450" w:line="312" w:lineRule="auto"/>
      </w:pPr>
      <w:r>
        <w:rPr>
          <w:rFonts w:ascii="宋体" w:hAnsi="宋体" w:eastAsia="宋体" w:cs="宋体"/>
          <w:color w:val="000"/>
          <w:sz w:val="28"/>
          <w:szCs w:val="28"/>
        </w:rPr>
        <w:t xml:space="preserve">│包裹票号码││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包裹托运单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│注│1.除包裹票票号及实际重量栏由车站填写外，其他各栏均由发货人填写│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│意│2.每件包裹最大重量不得超过60公斤，最小体积不得小于0.01立│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│事│3.危险品（爆炸、易燃、自燃、有毒、腐蚀性物品等）和限制运输物品│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。均不得按包裹托运。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│项│4.包裹的包装外部应写明发到站、发收货人姓名、单位、住址、电话。│ </w:t>
      </w:r>
    </w:p>
    <w:p>
      <w:pPr>
        <w:ind w:left="0" w:right="0" w:firstLine="560"/>
        <w:spacing w:before="450" w:after="450" w:line="312" w:lineRule="auto"/>
      </w:pPr>
      <w:r>
        <w:rPr>
          <w:rFonts w:ascii="宋体" w:hAnsi="宋体" w:eastAsia="宋体" w:cs="宋体"/>
          <w:color w:val="000"/>
          <w:sz w:val="28"/>
          <w:szCs w:val="28"/>
        </w:rPr>
        <w:t xml:space="preserve">││5.个人托运人包裹，分为保价运输和不保价运输两种。按哪种方式运输│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，由旅客或发货人选择，并在托运单上注明。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│经由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│顺号│品名</w:t>
      </w:r>
    </w:p>
    <w:p>
      <w:pPr>
        <w:ind w:left="0" w:right="0" w:firstLine="560"/>
        <w:spacing w:before="450" w:after="450" w:line="312" w:lineRule="auto"/>
      </w:pPr>
      <w:r>
        <w:rPr>
          <w:rFonts w:ascii="宋体" w:hAnsi="宋体" w:eastAsia="宋体" w:cs="宋体"/>
          <w:color w:val="000"/>
          <w:sz w:val="28"/>
          <w:szCs w:val="28"/>
        </w:rPr>
        <w:t xml:space="preserve">│包装种类│件数│实际重量│声明价格│记事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物流托运部合同转让协议书二</w:t>
      </w:r>
    </w:p>
    <w:p>
      <w:pPr>
        <w:ind w:left="0" w:right="0" w:firstLine="560"/>
        <w:spacing w:before="450" w:after="450" w:line="312" w:lineRule="auto"/>
      </w:pPr>
      <w:r>
        <w:rPr>
          <w:rFonts w:ascii="宋体" w:hAnsi="宋体" w:eastAsia="宋体" w:cs="宋体"/>
          <w:color w:val="000"/>
          <w:sz w:val="28"/>
          <w:szCs w:val="28"/>
        </w:rPr>
        <w:t xml:space="preserve">合同号 _____________</w:t>
      </w:r>
    </w:p>
    <w:p>
      <w:pPr>
        <w:ind w:left="0" w:right="0" w:firstLine="560"/>
        <w:spacing w:before="450" w:after="450" w:line="312" w:lineRule="auto"/>
      </w:pPr>
      <w:r>
        <w:rPr>
          <w:rFonts w:ascii="宋体" w:hAnsi="宋体" w:eastAsia="宋体" w:cs="宋体"/>
          <w:color w:val="000"/>
          <w:sz w:val="28"/>
          <w:szCs w:val="28"/>
        </w:rPr>
        <w:t xml:space="preserve">甲方(托运方)：____________地址：___________ 法定代表人：__________电话：__________</w:t>
      </w:r>
    </w:p>
    <w:p>
      <w:pPr>
        <w:ind w:left="0" w:right="0" w:firstLine="560"/>
        <w:spacing w:before="450" w:after="450" w:line="312" w:lineRule="auto"/>
      </w:pPr>
      <w:r>
        <w:rPr>
          <w:rFonts w:ascii="宋体" w:hAnsi="宋体" w:eastAsia="宋体" w:cs="宋体"/>
          <w:color w:val="000"/>
          <w:sz w:val="28"/>
          <w:szCs w:val="28"/>
        </w:rPr>
        <w:t xml:space="preserve">乙方(承运方)：______________地址：____________ 法定代表人：__________电话：____________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货物名称：速冻食品。(速冻肉制品及速冻其他食品)规格：根据甲方要求</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三、货物起运点、到达点</w:t>
      </w:r>
    </w:p>
    <w:p>
      <w:pPr>
        <w:ind w:left="0" w:right="0" w:firstLine="560"/>
        <w:spacing w:before="450" w:after="450" w:line="312" w:lineRule="auto"/>
      </w:pPr>
      <w:r>
        <w:rPr>
          <w:rFonts w:ascii="宋体" w:hAnsi="宋体" w:eastAsia="宋体" w:cs="宋体"/>
          <w:color w:val="000"/>
          <w:sz w:val="28"/>
          <w:szCs w:val="28"/>
        </w:rPr>
        <w:t xml:space="preserve">起运点：_____________到达点：_____________</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在装货前清洗，消毒。并经甲方品保人员验收合格才可装货。装货时车内温度要进行预冷到0℃以下。在室外温度超过8℃时，装卸货物进进行制冷，制冷时由装卸地点提供电力。</w:t>
      </w:r>
    </w:p>
    <w:p>
      <w:pPr>
        <w:ind w:left="0" w:right="0" w:firstLine="560"/>
        <w:spacing w:before="450" w:after="450" w:line="312" w:lineRule="auto"/>
      </w:pPr>
      <w:r>
        <w:rPr>
          <w:rFonts w:ascii="宋体" w:hAnsi="宋体" w:eastAsia="宋体" w:cs="宋体"/>
          <w:color w:val="000"/>
          <w:sz w:val="28"/>
          <w:szCs w:val="28"/>
        </w:rPr>
        <w:t xml:space="preserve">五、收货人领取货物及验收办法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收货方凭送货单收取货物，前检测产品中心温度，如果中心温度大于—16℃，收货地点可以拒收，并通知甲方。乙方必须承担受损货物的怕有损失。在验收合格后方可签字。</w:t>
      </w:r>
    </w:p>
    <w:p>
      <w:pPr>
        <w:ind w:left="0" w:right="0" w:firstLine="560"/>
        <w:spacing w:before="450" w:after="450" w:line="312" w:lineRule="auto"/>
      </w:pPr>
      <w:r>
        <w:rPr>
          <w:rFonts w:ascii="宋体" w:hAnsi="宋体" w:eastAsia="宋体" w:cs="宋体"/>
          <w:color w:val="000"/>
          <w:sz w:val="28"/>
          <w:szCs w:val="28"/>
        </w:rPr>
        <w:t xml:space="preserve">六、运输费用、结算方式</w:t>
      </w:r>
    </w:p>
    <w:p>
      <w:pPr>
        <w:ind w:left="0" w:right="0" w:firstLine="560"/>
        <w:spacing w:before="450" w:after="450" w:line="312" w:lineRule="auto"/>
      </w:pPr>
      <w:r>
        <w:rPr>
          <w:rFonts w:ascii="宋体" w:hAnsi="宋体" w:eastAsia="宋体" w:cs="宋体"/>
          <w:color w:val="000"/>
          <w:sz w:val="28"/>
          <w:szCs w:val="28"/>
        </w:rPr>
        <w:t xml:space="preserve">运输费用：经双方协商，此次运输费用为元结款方式：货到验收合格后支付。(客户支付运费)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(2)收货人的义务：在接到提货通知后，按时提取货物，缴清应付费用。超过规定提货时应向承运人交付保管费。八、违约责任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总运输费用的10%)。(2)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物流托运部合同转让协议书三</w:t>
      </w:r>
    </w:p>
    <w:p>
      <w:pPr>
        <w:ind w:left="0" w:right="0" w:firstLine="560"/>
        <w:spacing w:before="450" w:after="450" w:line="312" w:lineRule="auto"/>
      </w:pPr>
      <w:r>
        <w:rPr>
          <w:rFonts w:ascii="宋体" w:hAnsi="宋体" w:eastAsia="宋体" w:cs="宋体"/>
          <w:color w:val="000"/>
          <w:sz w:val="28"/>
          <w:szCs w:val="28"/>
        </w:rPr>
        <w:t xml:space="preserve">国土部土地使用权转让合同包括哪些内容?</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土部其实并没有土地使用权转让合同的范本，只不过，将来办理土地使用证过户的时候，国土部肯定是要审查土地使用权转让合同的。土地使用权转让事关重大，为了避免转让方和受让方的合法权益受到损失，双方就土地使用权转让达成一致意见之后，可以让律师来拟定转让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2025-04-19T20:03:01+08:00</dcterms:created>
  <dcterms:modified xsi:type="dcterms:W3CDTF">2025-04-19T20:03:01+08:00</dcterms:modified>
</cp:coreProperties>
</file>

<file path=docProps/custom.xml><?xml version="1.0" encoding="utf-8"?>
<Properties xmlns="http://schemas.openxmlformats.org/officeDocument/2006/custom-properties" xmlns:vt="http://schemas.openxmlformats.org/officeDocument/2006/docPropsVTypes"/>
</file>