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2024年二手设备转让合同(5篇)</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二手设备转让合同一（卖方）：__________________________根据《中华人民共和国合同法》及相关法律的规定，甲乙双方协商签订如下二手设备买卖合同：第一条合同标的要求1、甲方同意从乙方购买，乙方同意出售附件所列 系统设备，二...</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二手设备转让合同一</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乙方负责开具相关fa票。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1、甲方于收到乙方按本合同约定的全部设备款后当日内向乙方交付已验收的设备。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二手设备转让合同四</w:t>
      </w:r>
    </w:p>
    <w:p>
      <w:pPr>
        <w:ind w:left="0" w:right="0" w:firstLine="560"/>
        <w:spacing w:before="450" w:after="450" w:line="312" w:lineRule="auto"/>
      </w:pPr>
      <w:r>
        <w:rPr>
          <w:rFonts w:ascii="宋体" w:hAnsi="宋体" w:eastAsia="宋体" w:cs="宋体"/>
          <w:color w:val="000"/>
          <w:sz w:val="28"/>
          <w:szCs w:val="28"/>
        </w:rPr>
        <w:t xml:space="preserve">设备转让方：_______________（甲方） 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2、付款方式：乙方于年日预付定金人民？币元整（大写：，余款人民币______元整(大写：__________________）在交机时一次性付清。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__按揭款未缴纳完，私自出售给乙方后，__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12、甲方__收款账号：_____________________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2025-04-01T04:41:57+08:00</dcterms:created>
  <dcterms:modified xsi:type="dcterms:W3CDTF">2025-04-01T04:41:57+08:00</dcterms:modified>
</cp:coreProperties>
</file>

<file path=docProps/custom.xml><?xml version="1.0" encoding="utf-8"?>
<Properties xmlns="http://schemas.openxmlformats.org/officeDocument/2006/custom-properties" xmlns:vt="http://schemas.openxmlformats.org/officeDocument/2006/docPropsVTypes"/>
</file>