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化学教师演讲稿——争做学习型的教师</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是化学教师，我在化学的田野里，耕耘每一寸土地。从无机到有机，从臭氧到乙醚，从元素周期律到勒沙特列原理，哪里没有留下我的足迹。什么王水的秘密，什么金属晶体，我都要刨根问底，任大自然变幻迷离，我向学生展示，大自然无穷的奥秘。各种各样的仪器设备...</w:t>
      </w:r>
    </w:p>
    <w:p>
      <w:pPr>
        <w:ind w:left="0" w:right="0" w:firstLine="560"/>
        <w:spacing w:before="450" w:after="450" w:line="312" w:lineRule="auto"/>
      </w:pPr>
      <w:r>
        <w:rPr>
          <w:rFonts w:ascii="宋体" w:hAnsi="宋体" w:eastAsia="宋体" w:cs="宋体"/>
          <w:color w:val="000"/>
          <w:sz w:val="28"/>
          <w:szCs w:val="28"/>
        </w:rPr>
        <w:t xml:space="preserve">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从无机到有机，从臭氧到乙醚，从元素周期律到勒沙特列原理，哪里没有留下我的足迹。</w:t>
      </w:r>
    </w:p>
    <w:p>
      <w:pPr>
        <w:ind w:left="0" w:right="0" w:firstLine="560"/>
        <w:spacing w:before="450" w:after="450" w:line="312" w:lineRule="auto"/>
      </w:pPr>
      <w:r>
        <w:rPr>
          <w:rFonts w:ascii="宋体" w:hAnsi="宋体" w:eastAsia="宋体" w:cs="宋体"/>
          <w:color w:val="000"/>
          <w:sz w:val="28"/>
          <w:szCs w:val="28"/>
        </w:rPr>
        <w:t xml:space="preserve">什么王水的秘密，什么金属晶体，我都要刨根问底，任大自然变幻迷离，我向学生展示，大自然无穷的奥秘。</w:t>
      </w:r>
    </w:p>
    <w:p>
      <w:pPr>
        <w:ind w:left="0" w:right="0" w:firstLine="560"/>
        <w:spacing w:before="450" w:after="450" w:line="312" w:lineRule="auto"/>
      </w:pPr>
      <w:r>
        <w:rPr>
          <w:rFonts w:ascii="宋体" w:hAnsi="宋体" w:eastAsia="宋体" w:cs="宋体"/>
          <w:color w:val="000"/>
          <w:sz w:val="28"/>
          <w:szCs w:val="28"/>
        </w:rPr>
        <w:t xml:space="preserve">各种各样的仪器设备，各种各样的药品试剂，都是我得心应手的道具，哪试管里的赤橙黄绿，是我向学生展示的，大自然的无限瑰丽。</w:t>
      </w:r>
    </w:p>
    <w:p>
      <w:pPr>
        <w:ind w:left="0" w:right="0" w:firstLine="560"/>
        <w:spacing w:before="450" w:after="450" w:line="312" w:lineRule="auto"/>
      </w:pPr>
      <w:r>
        <w:rPr>
          <w:rFonts w:ascii="宋体" w:hAnsi="宋体" w:eastAsia="宋体" w:cs="宋体"/>
          <w:color w:val="000"/>
          <w:sz w:val="28"/>
          <w:szCs w:val="28"/>
        </w:rPr>
        <w:t xml:space="preserve">从春到夏，从秋到冬，哪管风风雨雨，我奔波在教室和实验室里，不怕氯气的刺激，哪管硫化氢臭气扑鼻，我终于迎来了乙酸乙酯醉人的香气。</w:t>
      </w:r>
    </w:p>
    <w:p>
      <w:pPr>
        <w:ind w:left="0" w:right="0" w:firstLine="560"/>
        <w:spacing w:before="450" w:after="450" w:line="312" w:lineRule="auto"/>
      </w:pPr>
      <w:r>
        <w:rPr>
          <w:rFonts w:ascii="宋体" w:hAnsi="宋体" w:eastAsia="宋体" w:cs="宋体"/>
          <w:color w:val="000"/>
          <w:sz w:val="28"/>
          <w:szCs w:val="28"/>
        </w:rPr>
        <w:t xml:space="preserve">我自豪，我是化学教师，我在化学的田野里，耕耘每一寸土地。</w:t>
      </w:r>
    </w:p>
    <w:p>
      <w:pPr>
        <w:ind w:left="0" w:right="0" w:firstLine="560"/>
        <w:spacing w:before="450" w:after="450" w:line="312" w:lineRule="auto"/>
      </w:pPr>
      <w:r>
        <w:rPr>
          <w:rFonts w:ascii="宋体" w:hAnsi="宋体" w:eastAsia="宋体" w:cs="宋体"/>
          <w:color w:val="000"/>
          <w:sz w:val="28"/>
          <w:szCs w:val="28"/>
        </w:rPr>
        <w:t xml:space="preserve">是的，我是一个普通的化学教师。在化学的田野里××多年的耕耘中，我深深地体会到一名教师的素养的高低决定了他是否是一名合格的教师，他的文化底蕴、他的教育追求、他的教育智慧的高低决定了他是否能担负我们这个时代的教师使命。一名教师要想真正地成为学生成长的引领者，成为学生潜能的唤醒者，必须树立终身学习的观念。联合国教科文组织在具有世界意义的《学会生存》一书中，提出了“终身学习”的观念，它几乎无可争议地被全世界的人们接受了。教育是一种创造性的劳动，浸透着对人文精神的永无止境的探究完善过程。为此，我坚持“活到老，学到老”的精神，永不停息地学习。</w:t>
      </w:r>
    </w:p>
    <w:p>
      <w:pPr>
        <w:ind w:left="0" w:right="0" w:firstLine="560"/>
        <w:spacing w:before="450" w:after="450" w:line="312" w:lineRule="auto"/>
      </w:pPr>
      <w:r>
        <w:rPr>
          <w:rFonts w:ascii="宋体" w:hAnsi="宋体" w:eastAsia="宋体" w:cs="宋体"/>
          <w:color w:val="000"/>
          <w:sz w:val="28"/>
          <w:szCs w:val="28"/>
        </w:rPr>
        <w:t xml:space="preserve">××年我退休时，对电脑是怎样开机、关机都不懂，是一点一滴地学，从开机到关机，从用手写输入到学二笔输入，从做简单的文档到用扫描仪扫描合成文档、制作课件，这一切都为我的教学工作打下了扎实的基础。</w:t>
      </w:r>
    </w:p>
    <w:p>
      <w:pPr>
        <w:ind w:left="0" w:right="0" w:firstLine="560"/>
        <w:spacing w:before="450" w:after="450" w:line="312" w:lineRule="auto"/>
      </w:pPr>
      <w:r>
        <w:rPr>
          <w:rFonts w:ascii="宋体" w:hAnsi="宋体" w:eastAsia="宋体" w:cs="宋体"/>
          <w:color w:val="000"/>
          <w:sz w:val="28"/>
          <w:szCs w:val="28"/>
        </w:rPr>
        <w:t xml:space="preserve">可以说，是学习造就了今天的我。它让我的内心变得更加充实而快乐，让我的人生价值得到充分展示。××年评为高级教师，××年评为特级教师。这次又被学校评为学科带头人。新的时代赋予教师职业道德新的内涵，师德不再是一个抽象的政治说教，而是深刻的知识内涵和文化品格的具体体现。只有坚持不懈的学习，才能在教书育人的过程中展示自己的教育智慧和内在的精神气质，才能完成好育人的神圣使命。一个教师书教得好，学问做得好，自然具有人格的魅力，自然受学生群体的爱戴和尊敬，教师在人格上赢得学生的心，学生便会产生仰慕之情并心悦诚服、心甘情愿地接受老师的教育。</w:t>
      </w:r>
    </w:p>
    <w:p>
      <w:pPr>
        <w:ind w:left="0" w:right="0" w:firstLine="560"/>
        <w:spacing w:before="450" w:after="450" w:line="312" w:lineRule="auto"/>
      </w:pPr>
      <w:r>
        <w:rPr>
          <w:rFonts w:ascii="宋体" w:hAnsi="宋体" w:eastAsia="宋体" w:cs="宋体"/>
          <w:color w:val="000"/>
          <w:sz w:val="28"/>
          <w:szCs w:val="28"/>
        </w:rPr>
        <w:t xml:space="preserve">在美国，有一本家喻户晓的杂志《幸福》，有一期杂志的封面上，醒目地写着一行大字：“要么学习，要么死亡！”这句话引发了人们广泛而深刻地思考，被全世界的各种媒体竞相引用。因为它揭示出这样一个道理：在知识经济时代，学习就是“生存”与“发展”的重要条件，学习就是我们每一个人乃至整个社会开启繁荣富裕、文明幸福之门的金钥匙。</w:t>
      </w:r>
    </w:p>
    <w:p>
      <w:pPr>
        <w:ind w:left="0" w:right="0" w:firstLine="560"/>
        <w:spacing w:before="450" w:after="450" w:line="312" w:lineRule="auto"/>
      </w:pPr>
      <w:r>
        <w:rPr>
          <w:rFonts w:ascii="宋体" w:hAnsi="宋体" w:eastAsia="宋体" w:cs="宋体"/>
          <w:color w:val="000"/>
          <w:sz w:val="28"/>
          <w:szCs w:val="28"/>
        </w:rPr>
        <w:t xml:space="preserve">老夫喜作黄昏颂，满目青山夕阳红。我无悔地追求着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