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国旗下大学生爱国主义演讲稿</w:t>
      </w:r>
      <w:bookmarkEnd w:id="1"/>
    </w:p>
    <w:p>
      <w:pPr>
        <w:jc w:val="center"/>
        <w:spacing w:before="0" w:after="450"/>
      </w:pPr>
      <w:r>
        <w:rPr>
          <w:rFonts w:ascii="Arial" w:hAnsi="Arial" w:eastAsia="Arial" w:cs="Arial"/>
          <w:color w:val="999999"/>
          <w:sz w:val="20"/>
          <w:szCs w:val="20"/>
        </w:rPr>
        <w:t xml:space="preserve">来源：网络  作者：风吟鸟唱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国旗下大学生爱国主义演讲稿（精选3篇）国旗下大学生爱国主义演讲稿 篇1 生命不仅仅是一滴滴的鲜血，它更是渴望燃烧的激情;青春也不仅仅是一声声的赞美，它更是拥有使命并为之奋斗不息的源泉。因为生命的光环，一个个被践踏的躯体赋予了新的灵魂;因为青...</w:t>
      </w:r>
    </w:p>
    <w:p>
      <w:pPr>
        <w:ind w:left="0" w:right="0" w:firstLine="560"/>
        <w:spacing w:before="450" w:after="450" w:line="312" w:lineRule="auto"/>
      </w:pPr>
      <w:r>
        <w:rPr>
          <w:rFonts w:ascii="宋体" w:hAnsi="宋体" w:eastAsia="宋体" w:cs="宋体"/>
          <w:color w:val="000"/>
          <w:sz w:val="28"/>
          <w:szCs w:val="28"/>
        </w:rPr>
        <w:t xml:space="preserve">国旗下大学生爱国主义演讲稿（精选3篇）</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 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 ，这一切的一切，难道是在珍惜青春、拥抱青春吗?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大学生演讲稿</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身，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美国作家欧 亨利曾写过这样一个故事：患者琼西得了重病，医生告诉她将不久于人世。当时正值深秋，院子里的常青藤开始落叶。琼西确信，当最后一片叶子落下，自己就该去了。可奇怪的是，那一片叶子竟怎么也不肯落下，琼西因此受到鼓舞，坚定了要活下去的信念。在医生的帮助下，琼西最终战胜了病魔，恢复了健康。</w:t>
      </w:r>
    </w:p>
    <w:p>
      <w:pPr>
        <w:ind w:left="0" w:right="0" w:firstLine="560"/>
        <w:spacing w:before="450" w:after="450" w:line="312" w:lineRule="auto"/>
      </w:pPr>
      <w:r>
        <w:rPr>
          <w:rFonts w:ascii="宋体" w:hAnsi="宋体" w:eastAsia="宋体" w:cs="宋体"/>
          <w:color w:val="000"/>
          <w:sz w:val="28"/>
          <w:szCs w:val="28"/>
        </w:rPr>
        <w:t xml:space="preserve">在一本书上还看到一个类似的故事：一个人在河里游泳，不幸被浪卷向下游，当他淮备放弃的时候，突然想起去年夏天看到一棵大树的粗枝就没在前方不远处。一股求生的欲望一下子充溢着他的每根神经，他奋力挣扎，当他费尽九牛二虎之力抓到树枝时，却发现经过一年的浸泡，树枝已经腐烂。这时候，救援的人及时赶到，他被救了起来，重新获得了生命。</w:t>
      </w:r>
    </w:p>
    <w:p>
      <w:pPr>
        <w:ind w:left="0" w:right="0" w:firstLine="560"/>
        <w:spacing w:before="450" w:after="450" w:line="312" w:lineRule="auto"/>
      </w:pPr>
      <w:r>
        <w:rPr>
          <w:rFonts w:ascii="宋体" w:hAnsi="宋体" w:eastAsia="宋体" w:cs="宋体"/>
          <w:color w:val="000"/>
          <w:sz w:val="28"/>
          <w:szCs w:val="28"/>
        </w:rPr>
        <w:t xml:space="preserve">两个故事的主人公用生命为我们诠释着这样一个道理：守住信念就留住了希望。不难想象，如果琼西听了医生的诊断后就躺在床上等死，那么等待她的很可能就是死亡;同理，如果落水者放弃希望，那么他也只会藏身鱼腹。 生活中时常会碰到这样或那样的困难，我们一定要坚守住自己的信念，不要被困难吓倒。俗话说：守得云开见月明。在乌云密布的夜晚，只要我们有着对明月的渴望和抱着明月总会出来的信念，静静地等待，往往最终都会等到明月普照大地的美丽瞬间。</w:t>
      </w:r>
    </w:p>
    <w:p>
      <w:pPr>
        <w:ind w:left="0" w:right="0" w:firstLine="560"/>
        <w:spacing w:before="450" w:after="450" w:line="312" w:lineRule="auto"/>
      </w:pPr>
      <w:r>
        <w:rPr>
          <w:rFonts w:ascii="宋体" w:hAnsi="宋体" w:eastAsia="宋体" w:cs="宋体"/>
          <w:color w:val="000"/>
          <w:sz w:val="28"/>
          <w:szCs w:val="28"/>
        </w:rPr>
        <w:t xml:space="preserve">守住自己的信念吧，那怕它只是秋天最后一片落叶，那怕它只是水中一截腐朽的枯枝，只要你不曾对生活失去信心，生活就不会亏待你，因为守住了信念就留住了希望。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2025-01-31T15:48:30+08:00</dcterms:created>
  <dcterms:modified xsi:type="dcterms:W3CDTF">2025-01-31T15:48:30+08:00</dcterms:modified>
</cp:coreProperties>
</file>

<file path=docProps/custom.xml><?xml version="1.0" encoding="utf-8"?>
<Properties xmlns="http://schemas.openxmlformats.org/officeDocument/2006/custom-properties" xmlns:vt="http://schemas.openxmlformats.org/officeDocument/2006/docPropsVTypes"/>
</file>