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政协委员采访简短发言【12篇】</w:t>
      </w:r>
      <w:bookmarkEnd w:id="1"/>
    </w:p>
    <w:p>
      <w:pPr>
        <w:jc w:val="center"/>
        <w:spacing w:before="0" w:after="450"/>
      </w:pPr>
      <w:r>
        <w:rPr>
          <w:rFonts w:ascii="Arial" w:hAnsi="Arial" w:eastAsia="Arial" w:cs="Arial"/>
          <w:color w:val="999999"/>
          <w:sz w:val="20"/>
          <w:szCs w:val="20"/>
        </w:rPr>
        <w:t xml:space="preserve">来源：网络  作者：青苔石径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政协委员采访简短发言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政协委员采访简短发言</w:t>
      </w:r>
    </w:p>
    <w:p>
      <w:pPr>
        <w:ind w:left="0" w:right="0" w:firstLine="560"/>
        <w:spacing w:before="450" w:after="450" w:line="312" w:lineRule="auto"/>
      </w:pPr>
      <w:r>
        <w:rPr>
          <w:rFonts w:ascii="宋体" w:hAnsi="宋体" w:eastAsia="宋体" w:cs="宋体"/>
          <w:color w:val="000"/>
          <w:sz w:val="28"/>
          <w:szCs w:val="28"/>
        </w:rPr>
        <w:t xml:space="preserve">　　这次大会是一次成功的大会，是一次鼓舞人心的大会，我做为一名来自中德型材这样一家民族民营企业的委员，参与到国家的政治生活中，既彰显了民族团结进步，也是社会各界大家共商国是、共谋山西发展之策的有力体现。当前我省经济形势逐步回升向好，大会更加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我回去后，一定要把大会的精神传达好、学习好、贯彻好，认真履行政协职能，努力做好企业工作，为山西经济社会发展做出更大贡献，为民族团结进步、建设和谐社会发挥更大作用。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政协委员采访简短发言</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政协委员采访简短发言</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政协委员采访简短发言</w:t>
      </w:r>
    </w:p>
    <w:p>
      <w:pPr>
        <w:ind w:left="0" w:right="0" w:firstLine="560"/>
        <w:spacing w:before="450" w:after="450" w:line="312" w:lineRule="auto"/>
      </w:pPr>
      <w:r>
        <w:rPr>
          <w:rFonts w:ascii="宋体" w:hAnsi="宋体" w:eastAsia="宋体" w:cs="宋体"/>
          <w:color w:val="000"/>
          <w:sz w:val="28"/>
          <w:szCs w:val="28"/>
        </w:rPr>
        <w:t xml:space="preserve">　　我们政协人坚持“懂政协、会协商、善议政，守纪律、讲规矩、重品行”标准， 准确把握人民政协的性质定位，建言资政，凝聚共识，搜集社情，反映民意，在协商中集思广益，在协商中深化共识，为清河门的发展尽我们的一份力量。</w:t>
      </w:r>
    </w:p>
    <w:p>
      <w:pPr>
        <w:ind w:left="0" w:right="0" w:firstLine="560"/>
        <w:spacing w:before="450" w:after="450" w:line="312" w:lineRule="auto"/>
      </w:pPr>
      <w:r>
        <w:rPr>
          <w:rFonts w:ascii="宋体" w:hAnsi="宋体" w:eastAsia="宋体" w:cs="宋体"/>
          <w:color w:val="000"/>
          <w:sz w:val="28"/>
          <w:szCs w:val="28"/>
        </w:rPr>
        <w:t xml:space="preserve">　　我希望更多的企业来我们皮革产业开发区发展。经过10年的建设发展，皮革产业开发区从无到有、从小到大，已经初具规模，产业链条逐步完善，配套设施日渐齐全，财税贡献率不断提高，已经成为清河门区的支柱产业。下一步，开发区将合理布局发展空间，完善产业链条，调整产业结构。做强做大富国、富新等龙头企业，大力推进超纤车用新材料、圣丽生物工程研发产业园、中欧创意产业园等项目建设，进一步完善基础设施，完成污水处理体系改造，为企业提供更好更优的发展环境。希望更多的企业前来投资办厂，和开发区共同发展，共同壮大。</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政协委员采访简短发言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政协委员采访简短发言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2024-11-23T03:25:13+08:00</dcterms:created>
  <dcterms:modified xsi:type="dcterms:W3CDTF">2024-11-23T03:25:13+08:00</dcterms:modified>
</cp:coreProperties>
</file>

<file path=docProps/custom.xml><?xml version="1.0" encoding="utf-8"?>
<Properties xmlns="http://schemas.openxmlformats.org/officeDocument/2006/custom-properties" xmlns:vt="http://schemas.openxmlformats.org/officeDocument/2006/docPropsVTypes"/>
</file>