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大学英语演讲稿幽默5篇范文</w:t>
      </w:r>
      <w:bookmarkEnd w:id="1"/>
    </w:p>
    <w:p>
      <w:pPr>
        <w:jc w:val="center"/>
        <w:spacing w:before="0" w:after="450"/>
      </w:pPr>
      <w:r>
        <w:rPr>
          <w:rFonts w:ascii="Arial" w:hAnsi="Arial" w:eastAsia="Arial" w:cs="Arial"/>
          <w:color w:val="999999"/>
          <w:sz w:val="20"/>
          <w:szCs w:val="20"/>
        </w:rPr>
        <w:t xml:space="preserve">来源：网络  作者：悠然小筑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演讲稿作为这种具有特定目的的讲话稿，一定要具有说服力和感染力。下面给大家分享一些关于大学英语演讲稿幽默5篇，供大家参考。大学英语演讲稿幽默(1)Good afternoon ，ladies and gentlemen!I’m very ho...</w:t>
      </w:r>
    </w:p>
    <w:p>
      <w:pPr>
        <w:ind w:left="0" w:right="0" w:firstLine="560"/>
        <w:spacing w:before="450" w:after="450" w:line="312" w:lineRule="auto"/>
      </w:pPr>
      <w:r>
        <w:rPr>
          <w:rFonts w:ascii="宋体" w:hAnsi="宋体" w:eastAsia="宋体" w:cs="宋体"/>
          <w:color w:val="000"/>
          <w:sz w:val="28"/>
          <w:szCs w:val="28"/>
        </w:rPr>
        <w:t xml:space="preserve">演讲稿作为这种具有特定目的的讲话稿，一定要具有说服力和感染力。下面给大家分享一些关于大学英语演讲稿幽默5篇，供大家参考。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大学英语演讲稿幽默(1)</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everybody dream a good dream last night? Actually，today I want to talk about dream with you. Of course， What I want to talk isnot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mariners(水手)，we can chart our course by them. With thedream，we have a direction，with a direction， we were no longer the dream， thereis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大学英语演讲稿幽默(2)</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abook， whose pages are infinite”. I don’t know who wrote these words， but I’vealways liked them as a reminder that the future can be anything we want it tobe. We are all in the position of the farmers. If we plant a good seed ，we reapa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cheeks，red lips or supple knees. It’s the matter of the will. It’s the freshness of thedeep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wildflower， hold infinity in the palm of your hand， and eternity in an hour. Severaldays ago， I had a chance to listen to a lecture. I learnt a lot there. I’d liketo share it with all of you. Let’s show our right palms. We can see three linesthat show how our er and life is. I have a short line of life. What about yours?I wondered whether we could see our future in this way. Well， let’s make a fist.Where is our future? Where is our love， career， and life? Tell ， it is in ourhands.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 can’t choose how we feel， but we can choose what about it. Failure doesn’tmean you don’t have it， it does mean you should do it in a different way.Failure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大学英语演讲稿幽默(3)</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Till now， we have used two sevenths of the preparationtime. How much changes have you seen? New roads， new subway lines，public-exercising equipments with beautiful colors， large blocks of grassfields，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Because what we are waiting for is to dosomething significant as repaying the love given to us society is just like aship， and in our dreams the captain is waving his hand and saying ”Hey! Comehere and take the helm! ”How charming his voice is， but we have never heard ofit in our true life. This morning， however， when we wake up， we will see theOlympic Games waving its hand. After chewing， most of us will have at least oneplan about what to do for the Olympic Games. And mine is to be a “comforter”----that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大学英语演讲稿幽默(4)</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agrowth. If a person’s life must constituted by various choices， then I grow upalong with these choices. Once I hope I can study in a college in future，however that’s passed， as you know I come here， now I wonder what the futureholds for (= what will happen to) me. ??</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allstarts here. Following I will learn to become a man， a integrated man， who has afine body， can take on important task， has independent thought， an open mind，intensive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forgetwhich you should lay out to people is your thought， not craft.” I will put mypersonality with my interest and ability into my study， during these process Iwill combine learning with doing. If I can achieve this “future”， I think that Ireally grow up. And I deeply believe kindred， good-fellowship and love willperfection and happy in the future. ??</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toit and surely well enjoy our life.</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大学英语演讲稿幽默(5)</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 Do you know what is youth?</w:t>
      </w:r>
    </w:p>
    <w:p>
      <w:pPr>
        <w:ind w:left="0" w:right="0" w:firstLine="560"/>
        <w:spacing w:before="450" w:after="450" w:line="312" w:lineRule="auto"/>
      </w:pPr>
      <w:r>
        <w:rPr>
          <w:rFonts w:ascii="宋体" w:hAnsi="宋体" w:eastAsia="宋体" w:cs="宋体"/>
          <w:color w:val="000"/>
          <w:sz w:val="28"/>
          <w:szCs w:val="28"/>
        </w:rPr>
        <w:t xml:space="preserve">2、 How do you master your youth?</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red lips and supple knees， it is a matter of the emotions ： it is thefreshness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 for adventure over the love of ease. This often exists in a man of 60more than a boy of 20 . Nobody grows old merely by a number of years . We growold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.Worry ， fear ， self –distrust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ofwonders， the unfailing childlike appetite of what’s next and the joy of the gameof living . In the center of your heart and my heart there’s a wireless station： so long as it receives messages of beauty ， hope ，cheer， courage and powerfrom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ofcynicism and the ice of pessimism， then you are grown old ，even at 20 ， but aslong as your aerials are up ，to catch waves of optimism ， there is hope you maydie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大学英语演讲稿幽默5篇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2025-04-05T00:10:02+08:00</dcterms:created>
  <dcterms:modified xsi:type="dcterms:W3CDTF">2025-04-05T00:10:02+08:00</dcterms:modified>
</cp:coreProperties>
</file>

<file path=docProps/custom.xml><?xml version="1.0" encoding="utf-8"?>
<Properties xmlns="http://schemas.openxmlformats.org/officeDocument/2006/custom-properties" xmlns:vt="http://schemas.openxmlformats.org/officeDocument/2006/docPropsVTypes"/>
</file>