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高一英语演讲稿环保主题5篇范文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w:t>
      </w:r>
    </w:p>
    <w:p>
      <w:pPr>
        <w:ind w:left="0" w:right="0" w:firstLine="560"/>
        <w:spacing w:before="450" w:after="450" w:line="312" w:lineRule="auto"/>
      </w:pPr>
      <w:r>
        <w:rPr>
          <w:rFonts w:ascii="宋体" w:hAnsi="宋体" w:eastAsia="宋体" w:cs="宋体"/>
          <w:color w:val="000"/>
          <w:sz w:val="28"/>
          <w:szCs w:val="28"/>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大家分享一些关于高一英语演讲稿环保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高一英语演讲稿环保主题(1)</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w:t>
      </w:r>
    </w:p>
    <w:p>
      <w:pPr>
        <w:ind w:left="0" w:right="0" w:firstLine="560"/>
        <w:spacing w:before="450" w:after="450" w:line="312" w:lineRule="auto"/>
      </w:pPr>
      <w:r>
        <w:rPr>
          <w:rFonts w:ascii="宋体" w:hAnsi="宋体" w:eastAsia="宋体" w:cs="宋体"/>
          <w:color w:val="000"/>
          <w:sz w:val="28"/>
          <w:szCs w:val="28"/>
        </w:rPr>
        <w:t xml:space="preserve">the phenomena of el nino and la nina leave the land with serious flood anddrought, and the diseases, caused by pollution, are increasing at an incrediblespeed... seeing all these facts, can we still ignore the counterattack ofnature? we are not the masters of nature. facing all the disasters made byourselves, we, mankind as a whole should realize that we are just a normalmember of the big family of nature. any mistreatment towards nature will meetonly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高一英语演讲稿环保主题(3)</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us,and we earn it by giving it.” as the saying goes, nature is given to us, and weearn it by contributing to it. however, most people nowadays just want to askfor more from the nature. in fact, they do very little contribution to thenature.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energyto make them than they produce? and just one simple battery can pollute as muchwater as a person can drink in his whole life. the facts and figures areamazing. so would you please try to use batteries only when it is necessary? ifpossible, give the used ones to the recycling companies so that they will bemade into new ones and won’t be able to pollute the environment any more.sometimes we become complacent when it comes to recycling, but when you speak interms of actual facts and figures that everybody can understand, people becomemuch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protectthe environment. for example, our class set up a recycling center beside theback door, it is very useful. it is used to collect the waste paper and plasticbottles. in the past, our classmates used to throw all of these into thetrashcan. at the very beginning of this collecting activity, it was not sowarm-welcomed. later, more and more people were influenced by the others andjoined this collecting activity. gradually, all the students in our class form agood habit to protect the environment. all of us will now put away the reusablethings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isour duty that we can never neglect. finally would you please let me end thisspeech with a little poem, “be kind to the river. be good to the trees. smile atthe sunshine, and bow to the breeze. be friendly to nature, and nature will befriendly to you!”</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一英语演讲稿环保主题(4)</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高一英语演讲稿环保主题(5)</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2024-11-24T23:51:31+08:00</dcterms:created>
  <dcterms:modified xsi:type="dcterms:W3CDTF">2024-11-24T23:51:31+08:00</dcterms:modified>
</cp:coreProperties>
</file>

<file path=docProps/custom.xml><?xml version="1.0" encoding="utf-8"?>
<Properties xmlns="http://schemas.openxmlformats.org/officeDocument/2006/custom-properties" xmlns:vt="http://schemas.openxmlformats.org/officeDocument/2006/docPropsVTypes"/>
</file>