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安全员周会演讲稿5篇范文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引导听众，使听众能更好地理解演讲的内容。在生活中，演讲稿对我们的作用越来越大，相信很多朋友都对写演讲稿感到非常苦恼吧。安全是所有活动的前提，没有安全就没有一切，我们应该注重安全，那么安全演讲稿要怎样去写呢？你是否在找正准备撰写“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引导听众，使听众能更好地理解演讲的内容。在生活中，演讲稿对我们的作用越来越大，相信很多朋友都对写演讲稿感到非常苦恼吧。安全是所有活动的前提，没有安全就没有一切，我们应该注重安全，那么安全演讲稿要怎样去写呢？你是否在找正准备撰写“安全员周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5安全员周会演讲稿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