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关于党员组织生活会和民主评议党员个人发言材料简短(八篇)</w:t>
      </w:r>
      <w:bookmarkEnd w:id="1"/>
    </w:p>
    <w:p>
      <w:pPr>
        <w:jc w:val="center"/>
        <w:spacing w:before="0" w:after="450"/>
      </w:pPr>
      <w:r>
        <w:rPr>
          <w:rFonts w:ascii="Arial" w:hAnsi="Arial" w:eastAsia="Arial" w:cs="Arial"/>
          <w:color w:val="999999"/>
          <w:sz w:val="20"/>
          <w:szCs w:val="20"/>
        </w:rPr>
        <w:t xml:space="preserve">来源：网络  作者：琴心剑胆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关于党员组织生活会和民主评议党员个人发言材料简短一近年来，我校严格按照中组部《关于进一步加强党员组织关系管理的意见》(中组发【】10)及《中共中央组织部办公厅关于严格使用新式样中国共产党党员组织关系介绍信》(组电明字【】22号)相关文件要求...</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关于党员组织生活会和民主评议党员个人发言材料简短一</w:t>
      </w:r>
    </w:p>
    <w:p>
      <w:pPr>
        <w:ind w:left="0" w:right="0" w:firstLine="560"/>
        <w:spacing w:before="450" w:after="450" w:line="312" w:lineRule="auto"/>
      </w:pPr>
      <w:r>
        <w:rPr>
          <w:rFonts w:ascii="宋体" w:hAnsi="宋体" w:eastAsia="宋体" w:cs="宋体"/>
          <w:color w:val="000"/>
          <w:sz w:val="28"/>
          <w:szCs w:val="28"/>
        </w:rPr>
        <w:t xml:space="preserve">近年来，我校严格按照中组部《关于进一步加强党员组织关系管理的意见》(中组发【】10)及《中共中央组织部办公厅关于严格使用新式样中国共产党党员组织关系介绍信》(组电明字【】22号)相关文件要求，认真开展毕业生及调离学校的教师党员组织关系转移工作，同时，对转入我校的教师、学生党员严格加强管理。xx年，我校转出党组织关系287名，其中毕业生党员285名，教师党员2名;转入我校的党员共计11名。xx年，到目前为止，我校转出党组织关系265名，全部为毕业生党员;转入我校的党员共计6名。现将自查情况报告如下：</w:t>
      </w:r>
    </w:p>
    <w:p>
      <w:pPr>
        <w:ind w:left="0" w:right="0" w:firstLine="560"/>
        <w:spacing w:before="450" w:after="450" w:line="312" w:lineRule="auto"/>
      </w:pPr>
      <w:r>
        <w:rPr>
          <w:rFonts w:ascii="宋体" w:hAnsi="宋体" w:eastAsia="宋体" w:cs="宋体"/>
          <w:color w:val="000"/>
          <w:sz w:val="28"/>
          <w:szCs w:val="28"/>
        </w:rPr>
        <w:t xml:space="preserve">一、坚持原则，严格把关。</w:t>
      </w:r>
    </w:p>
    <w:p>
      <w:pPr>
        <w:ind w:left="0" w:right="0" w:firstLine="560"/>
        <w:spacing w:before="450" w:after="450" w:line="312" w:lineRule="auto"/>
      </w:pPr>
      <w:r>
        <w:rPr>
          <w:rFonts w:ascii="宋体" w:hAnsi="宋体" w:eastAsia="宋体" w:cs="宋体"/>
          <w:color w:val="000"/>
          <w:sz w:val="28"/>
          <w:szCs w:val="28"/>
        </w:rPr>
        <w:t xml:space="preserve">坚持把转接党员组织关系作为加强党员教育、管理和监督的基础和关键，在毕业生党员组织关系转接过程中始终坚持“四不”原则，即办理组织关系时非党员本人或父母及其近亲属的不予办理，无组织关系介绍信或有介绍信而无党员档案的不予办理，组织关系介绍信填写不规范的不予办理，党员档案不规范或入党材料严重缺失、违反党员发展程序、超过有效期的不予办理，确保接收的高校毕业生党员档案齐全、程序规范。同时，严格按照中组部《关于进一步加强党员组织关系管理的意见》要求，对已经落实工作单位且单位有党组织的，直接将其组织关系转到工作单位;对工作单位未落实或者单位没有党组织的，按照方便参加组织活动和教育管理的原则，将党组织关系转入户籍所在地或者人才交流中心流动党支部。</w:t>
      </w:r>
    </w:p>
    <w:p>
      <w:pPr>
        <w:ind w:left="0" w:right="0" w:firstLine="560"/>
        <w:spacing w:before="450" w:after="450" w:line="312" w:lineRule="auto"/>
      </w:pPr>
      <w:r>
        <w:rPr>
          <w:rFonts w:ascii="宋体" w:hAnsi="宋体" w:eastAsia="宋体" w:cs="宋体"/>
          <w:color w:val="000"/>
          <w:sz w:val="28"/>
          <w:szCs w:val="28"/>
        </w:rPr>
        <w:t xml:space="preserve">二、健全信息，规范办理。</w:t>
      </w:r>
    </w:p>
    <w:p>
      <w:pPr>
        <w:ind w:left="0" w:right="0" w:firstLine="560"/>
        <w:spacing w:before="450" w:after="450" w:line="312" w:lineRule="auto"/>
      </w:pPr>
      <w:r>
        <w:rPr>
          <w:rFonts w:ascii="宋体" w:hAnsi="宋体" w:eastAsia="宋体" w:cs="宋体"/>
          <w:color w:val="000"/>
          <w:sz w:val="28"/>
          <w:szCs w:val="28"/>
        </w:rPr>
        <w:t xml:space="preserve">狠抓毕业生党员信息审核工作，确保信息完整，管理规范。一是严格审核档案。对所有转接组织关系的毕业生党员，在认真询问党员基本情况基础上，结合开具的组织关系介绍信对党员档案材料进行详细审查，确保党员信息的完整性、真实性。二是建立信息台账。对所有转接组织关系的毕业生党员姓名、转正情况、档案去向、联系电话等造册登记，方便日常管理。尤其是对转入的预备党员重点进行登记备案，督促、提醒党员本人在预备期满后，按时申请转正。三是及时反馈结果。在审查过程中，对入党材料严重缺失或不规范的，详细说明，限定时间，及时完善，并及时反馈给党员原党组织。同时，要求所有转入组织关系的党员必须将开具的组织关系介绍信《回执联》寄回原党组织。</w:t>
      </w:r>
    </w:p>
    <w:p>
      <w:pPr>
        <w:ind w:left="0" w:right="0" w:firstLine="560"/>
        <w:spacing w:before="450" w:after="450" w:line="312" w:lineRule="auto"/>
      </w:pPr>
      <w:r>
        <w:rPr>
          <w:rFonts w:ascii="宋体" w:hAnsi="宋体" w:eastAsia="宋体" w:cs="宋体"/>
          <w:color w:val="000"/>
          <w:sz w:val="28"/>
          <w:szCs w:val="28"/>
        </w:rPr>
        <w:t xml:space="preserve">三、创新方式，强化服务。</w:t>
      </w:r>
    </w:p>
    <w:p>
      <w:pPr>
        <w:ind w:left="0" w:right="0" w:firstLine="560"/>
        <w:spacing w:before="450" w:after="450" w:line="312" w:lineRule="auto"/>
      </w:pPr>
      <w:r>
        <w:rPr>
          <w:rFonts w:ascii="宋体" w:hAnsi="宋体" w:eastAsia="宋体" w:cs="宋体"/>
          <w:color w:val="000"/>
          <w:sz w:val="28"/>
          <w:szCs w:val="28"/>
        </w:rPr>
        <w:t xml:space="preserve">开展温馨提示及相关服务工作。对转接组织关系的毕业生党员在口头提醒其做好相关注意事项，毕业生毕业离校前系书面通知各党支部按照转移组织关系流程及时填写好相关信息材料，外出的毕业生党员，也一一通过电话、 qq等形式核实相关信息。随后，组织人事处组织各基层党组织按规范填写好党员转移组织关系介绍信并保证及时送到毕业生党员手头。</w:t>
      </w:r>
    </w:p>
    <w:p>
      <w:pPr>
        <w:ind w:left="0" w:right="0" w:firstLine="560"/>
        <w:spacing w:before="450" w:after="450" w:line="312" w:lineRule="auto"/>
      </w:pPr>
      <w:r>
        <w:rPr>
          <w:rFonts w:ascii="宋体" w:hAnsi="宋体" w:eastAsia="宋体" w:cs="宋体"/>
          <w:color w:val="000"/>
          <w:sz w:val="28"/>
          <w:szCs w:val="28"/>
        </w:rPr>
        <w:t xml:space="preserve">四、健全机制，常态推进。</w:t>
      </w:r>
    </w:p>
    <w:p>
      <w:pPr>
        <w:ind w:left="0" w:right="0" w:firstLine="560"/>
        <w:spacing w:before="450" w:after="450" w:line="312" w:lineRule="auto"/>
      </w:pPr>
      <w:r>
        <w:rPr>
          <w:rFonts w:ascii="宋体" w:hAnsi="宋体" w:eastAsia="宋体" w:cs="宋体"/>
          <w:color w:val="000"/>
          <w:sz w:val="28"/>
          <w:szCs w:val="28"/>
        </w:rPr>
        <w:t xml:space="preserve">为了毕业生党员组织关系转接工作规范化、制度化，探索建立了三项保障制度。一是跟踪回访制度。每年适时组织对各基层党组织毕业生党员组织关系转接及教育管理服务工作进行一次专项督查，防止出现“口袋党员”。二是建立联动协调制度。加强与各基层党组织的沟通协调，及时解决毕业生党员转移组织关系过程中出现的种种困难和问题。三是建立责任追究制度。对转接党员组织关系中出现疏忽大意、推诿扯皮的党组织和党员，及时进行批评纠正。</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关于党员组织生活会和民主评议党员个人发言材料简短二</w:t>
      </w:r>
    </w:p>
    <w:p>
      <w:pPr>
        <w:ind w:left="0" w:right="0" w:firstLine="560"/>
        <w:spacing w:before="450" w:after="450" w:line="312" w:lineRule="auto"/>
      </w:pPr>
      <w:r>
        <w:rPr>
          <w:rFonts w:ascii="宋体" w:hAnsi="宋体" w:eastAsia="宋体" w:cs="宋体"/>
          <w:color w:val="000"/>
          <w:sz w:val="28"/>
          <w:szCs w:val="28"/>
        </w:rPr>
        <w:t xml:space="preserve">根据高新区党的群众路线教育实践活动有关要求和科教局党总支教育实践活动计划安排，制定科教局直属单位党支部专题组织生活会方案。</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为民务实清廉为主题，以反对四风、服务群众为重点，通过群众提、自己找、上级点、互相帮等方式，深入开展党性分析、批评和自我批评，认真解决党员干部“四风”方面存在的突出问题，促使党员干部牢固树立宗旨意识和群众观点，增强服务意识和纪律意识，不断提高做好工作的本领。</w:t>
      </w:r>
    </w:p>
    <w:p>
      <w:pPr>
        <w:ind w:left="0" w:right="0" w:firstLine="560"/>
        <w:spacing w:before="450" w:after="450" w:line="312" w:lineRule="auto"/>
      </w:pPr>
      <w:r>
        <w:rPr>
          <w:rFonts w:ascii="宋体" w:hAnsi="宋体" w:eastAsia="宋体" w:cs="宋体"/>
          <w:color w:val="000"/>
          <w:sz w:val="28"/>
          <w:szCs w:val="28"/>
        </w:rPr>
        <w:t xml:space="preserve">1.组织学习。专题组织生活会召开前，各支部要组织全体党员进一步学习党章，学习习近平***一系列重要讲话精神，特别是在指导兰考县委常委班子专题民主生活会时的重要讲话精神，学习中央、省市委和高新区党工委有关教育实践活动的文件和会议精神，让广大党员搞清楚党员的条件和标准，搞清楚召开专题组织生活会和民主评议党员的目的和方法，切实增强思想自觉和行动自觉。紧密联系党员思想和工作实际，针对部分党员认为“四风”问题是领导干部的事，与己无关、不以为然等模糊认识，深入细致地做好思想政治工作，引导党员以严肃认真的态度参加专题组织生活会和民主评议党员工作，正确对待自身存在的不足，正确对待群众提出的意见，正确对待党组织指出的问题。</w:t>
      </w:r>
    </w:p>
    <w:p>
      <w:pPr>
        <w:ind w:left="0" w:right="0" w:firstLine="560"/>
        <w:spacing w:before="450" w:after="450" w:line="312" w:lineRule="auto"/>
      </w:pPr>
      <w:r>
        <w:rPr>
          <w:rFonts w:ascii="宋体" w:hAnsi="宋体" w:eastAsia="宋体" w:cs="宋体"/>
          <w:color w:val="000"/>
          <w:sz w:val="28"/>
          <w:szCs w:val="28"/>
        </w:rPr>
        <w:t xml:space="preserve">2.深入查找问题。各党支部在集中学习、查找问题的基础上，支部及党员要认真梳理存在的问题，结合各室工作和个人岗位实际，认真查找支部及其党员在群众立场、群众观点、群众感情、执行纪律和作风方面的问题。</w:t>
      </w:r>
    </w:p>
    <w:p>
      <w:pPr>
        <w:ind w:left="0" w:right="0" w:firstLine="560"/>
        <w:spacing w:before="450" w:after="450" w:line="312" w:lineRule="auto"/>
      </w:pPr>
      <w:r>
        <w:rPr>
          <w:rFonts w:ascii="宋体" w:hAnsi="宋体" w:eastAsia="宋体" w:cs="宋体"/>
          <w:color w:val="000"/>
          <w:sz w:val="28"/>
          <w:szCs w:val="28"/>
        </w:rPr>
        <w:t xml:space="preserve">3.开展谈心活动。支部专题组织生活会召开前一周，支部书记要针对所属党员的思想和工作实际，有针对性的开展一对一谈话。党支部书记与支部委员、与每名党员进行谈心，支部委员相互逐一谈心，党员彼此之间谈心，并主动接受群众约谈。对困难党员、年老体弱党员，要上门谈心，主动关怀、扶贫帮困。对青年党员要主动约谈，交流思想，帮助提高服务群众的意识和能力。对存在问题又缺乏认识的党员要反复谈，帮助提高认识、正视问题;平时有分歧、有疙瘩的更要通过谈心，消除隔阂、增进了解;对存在突出问题的党支部班子成员，党组织要有针对性地谈话提醒。谈心谈话要互相掏心窝子、说心里话，既主动说自己身上的毛病，又直接点对方的不足，特别是对群众反映的问题和意见，要坦诚接受并相互提醒。同时，要将准备在专题组织生活会上提出的批评意见进行充分沟通和交换意见。</w:t>
      </w:r>
    </w:p>
    <w:p>
      <w:pPr>
        <w:ind w:left="0" w:right="0" w:firstLine="560"/>
        <w:spacing w:before="450" w:after="450" w:line="312" w:lineRule="auto"/>
      </w:pPr>
      <w:r>
        <w:rPr>
          <w:rFonts w:ascii="宋体" w:hAnsi="宋体" w:eastAsia="宋体" w:cs="宋体"/>
          <w:color w:val="000"/>
          <w:sz w:val="28"/>
          <w:szCs w:val="28"/>
        </w:rPr>
        <w:t xml:space="preserve">书记约谈、班子成员互谈要做好谈心谈话记录，报活动办保存。</w:t>
      </w:r>
    </w:p>
    <w:p>
      <w:pPr>
        <w:ind w:left="0" w:right="0" w:firstLine="560"/>
        <w:spacing w:before="450" w:after="450" w:line="312" w:lineRule="auto"/>
      </w:pPr>
      <w:r>
        <w:rPr>
          <w:rFonts w:ascii="宋体" w:hAnsi="宋体" w:eastAsia="宋体" w:cs="宋体"/>
          <w:color w:val="000"/>
          <w:sz w:val="28"/>
          <w:szCs w:val="28"/>
        </w:rPr>
        <w:t xml:space="preserve">4.撰写对照检查材料。各支部及党员在学习相关文件、查找不足的基础上，结合处室业务和岗位实际，撰写对照检查材料发言提纲。材料要联系实际、紧扣主题、突出重点、触及灵魂，讲真话、讲实话，正面回应干部群众所提意见;要分析问题原因，剖析思想根源，明确努力方向，提出整改措施。支部对照检查材料、支部书记对照检查材料先送指导员审阅，再报局党总支审阅，所有党员对照检查发言提纲由支部书记审阅。</w:t>
      </w:r>
    </w:p>
    <w:p>
      <w:pPr>
        <w:ind w:left="0" w:right="0" w:firstLine="560"/>
        <w:spacing w:before="450" w:after="450" w:line="312" w:lineRule="auto"/>
      </w:pPr>
      <w:r>
        <w:rPr>
          <w:rFonts w:ascii="宋体" w:hAnsi="宋体" w:eastAsia="宋体" w:cs="宋体"/>
          <w:color w:val="000"/>
          <w:sz w:val="28"/>
          <w:szCs w:val="28"/>
        </w:rPr>
        <w:t xml:space="preserve">所有对照检查材料8月5日前完成并由有关部门保存。</w:t>
      </w:r>
    </w:p>
    <w:p>
      <w:pPr>
        <w:ind w:left="0" w:right="0" w:firstLine="560"/>
        <w:spacing w:before="450" w:after="450" w:line="312" w:lineRule="auto"/>
      </w:pPr>
      <w:r>
        <w:rPr>
          <w:rFonts w:ascii="宋体" w:hAnsi="宋体" w:eastAsia="宋体" w:cs="宋体"/>
          <w:color w:val="000"/>
          <w:sz w:val="28"/>
          <w:szCs w:val="28"/>
        </w:rPr>
        <w:t xml:space="preserve">5.制定工作方案，确定参会人员。召开专题组织生活会的各基层党组织要根据实际情况，在对党员现实表现等情况进行排查了解的基础上，制定简要的专题组织生活会和民主评议党员工作方案，明确会议主题、时间、方式、参加人员及相关要求，并报科教局活动办批准。每名党员都要参加专题组织生活会，并接受民主评议。各级党员领导干部以普通党员身份参加所在党支部的专题组织生活会。流动党员一般参加流入地党组织的专题组织生活会。专题组织生活会可视情邀请群众观察员列席会议。</w:t>
      </w:r>
    </w:p>
    <w:p>
      <w:pPr>
        <w:ind w:left="0" w:right="0" w:firstLine="560"/>
        <w:spacing w:before="450" w:after="450" w:line="312" w:lineRule="auto"/>
      </w:pPr>
      <w:r>
        <w:rPr>
          <w:rFonts w:ascii="宋体" w:hAnsi="宋体" w:eastAsia="宋体" w:cs="宋体"/>
          <w:color w:val="000"/>
          <w:sz w:val="28"/>
          <w:szCs w:val="28"/>
        </w:rPr>
        <w:t xml:space="preserve">各支部专题组织生活会原则上于8月15日前结束，具体时间报科教局活动办统筹安排。</w:t>
      </w:r>
    </w:p>
    <w:p>
      <w:pPr>
        <w:ind w:left="0" w:right="0" w:firstLine="560"/>
        <w:spacing w:before="450" w:after="450" w:line="312" w:lineRule="auto"/>
      </w:pPr>
      <w:r>
        <w:rPr>
          <w:rFonts w:ascii="宋体" w:hAnsi="宋体" w:eastAsia="宋体" w:cs="宋体"/>
          <w:color w:val="000"/>
          <w:sz w:val="28"/>
          <w:szCs w:val="28"/>
        </w:rPr>
        <w:t xml:space="preserve">基层党组织专题组织生活会和开展民主评议党员工作，由党组织书记主持。主要程序步骤如下：</w:t>
      </w:r>
    </w:p>
    <w:p>
      <w:pPr>
        <w:ind w:left="0" w:right="0" w:firstLine="560"/>
        <w:spacing w:before="450" w:after="450" w:line="312" w:lineRule="auto"/>
      </w:pPr>
      <w:r>
        <w:rPr>
          <w:rFonts w:ascii="宋体" w:hAnsi="宋体" w:eastAsia="宋体" w:cs="宋体"/>
          <w:color w:val="000"/>
          <w:sz w:val="28"/>
          <w:szCs w:val="28"/>
        </w:rPr>
        <w:t xml:space="preserve">1.召开支委会，开展批评和自我批评。(已召开专题民主生活会的，可不再召开支委会;党员人数较少的支部，支委会可与组织生活会合并召开)</w:t>
      </w:r>
    </w:p>
    <w:p>
      <w:pPr>
        <w:ind w:left="0" w:right="0" w:firstLine="560"/>
        <w:spacing w:before="450" w:after="450" w:line="312" w:lineRule="auto"/>
      </w:pPr>
      <w:r>
        <w:rPr>
          <w:rFonts w:ascii="宋体" w:hAnsi="宋体" w:eastAsia="宋体" w:cs="宋体"/>
          <w:color w:val="000"/>
          <w:sz w:val="28"/>
          <w:szCs w:val="28"/>
        </w:rPr>
        <w:t xml:space="preserve">发言步骤：书记首先代表班子进行对照检查，然后个人对照检查，接着班子成员逐一发言。第一步，发言的同志剖析自己存在的突出问题和整改措施;第二步，其他班子成员逐一对发言的同志提出批评意见和整改建议;第三步，发言的同志对照大家的批评意见再作表态。参会的上级党组织领导同志、督导组组长(或指导员)要分别对会议情况，特别是开展批评和自我批评情况，进行实事求是的评价，并就下一步加强支部建设提出指导性意见。</w:t>
      </w:r>
    </w:p>
    <w:p>
      <w:pPr>
        <w:ind w:left="0" w:right="0" w:firstLine="560"/>
        <w:spacing w:before="450" w:after="450" w:line="312" w:lineRule="auto"/>
      </w:pPr>
      <w:r>
        <w:rPr>
          <w:rFonts w:ascii="宋体" w:hAnsi="宋体" w:eastAsia="宋体" w:cs="宋体"/>
          <w:color w:val="000"/>
          <w:sz w:val="28"/>
          <w:szCs w:val="28"/>
        </w:rPr>
        <w:t xml:space="preserve">开展批评和自我批评都要坚持用事实说话，自我批评要直奔问题，对群众反映强烈的不正之风问题，对上级点明的问题包括是否存在“*官”情况等，要逐一作出回应。相互批评要开门见山，点到具体人具体事，是什么问题就摆什么问题，真正达到既红脸出汗、触动思想，又增进团结、促进工作的效果。书记要树标杆、当示范，带头查摆自己的问题，带头对班子成员提出批评，并虚心接受他人提出的批评意见。</w:t>
      </w:r>
    </w:p>
    <w:p>
      <w:pPr>
        <w:ind w:left="0" w:right="0" w:firstLine="560"/>
        <w:spacing w:before="450" w:after="450" w:line="312" w:lineRule="auto"/>
      </w:pPr>
      <w:r>
        <w:rPr>
          <w:rFonts w:ascii="宋体" w:hAnsi="宋体" w:eastAsia="宋体" w:cs="宋体"/>
          <w:color w:val="000"/>
          <w:sz w:val="28"/>
          <w:szCs w:val="28"/>
        </w:rPr>
        <w:t xml:space="preserve">2.召开党员大会，通报对照检查情况，进行民主评议党员。首先由书记通报班子对照检查情况，并就民主评议党员工作提出具体要求，然后以支部或党小组为单位民主评议党员。民主评议党员，要掌握好以下要求：</w:t>
      </w:r>
    </w:p>
    <w:p>
      <w:pPr>
        <w:ind w:left="0" w:right="0" w:firstLine="560"/>
        <w:spacing w:before="450" w:after="450" w:line="312" w:lineRule="auto"/>
      </w:pPr>
      <w:r>
        <w:rPr>
          <w:rFonts w:ascii="宋体" w:hAnsi="宋体" w:eastAsia="宋体" w:cs="宋体"/>
          <w:color w:val="000"/>
          <w:sz w:val="28"/>
          <w:szCs w:val="28"/>
        </w:rPr>
        <w:t xml:space="preserve">一是关于民主评议的主要内容。民主评议的主要内容是党员发挥先锋模范作用、遵守党的纪律情况。党员重点围绕履行党员义务、履行岗位职责、是否按期交纳党费、参加组织生活、完成党组织交给的任务以及在工作、学习和社会生活中发挥作用等情况开展评议。</w:t>
      </w:r>
    </w:p>
    <w:p>
      <w:pPr>
        <w:ind w:left="0" w:right="0" w:firstLine="560"/>
        <w:spacing w:before="450" w:after="450" w:line="312" w:lineRule="auto"/>
      </w:pPr>
      <w:r>
        <w:rPr>
          <w:rFonts w:ascii="宋体" w:hAnsi="宋体" w:eastAsia="宋体" w:cs="宋体"/>
          <w:color w:val="000"/>
          <w:sz w:val="28"/>
          <w:szCs w:val="28"/>
        </w:rPr>
        <w:t xml:space="preserve">二是关于民主评议的程序。按照个人自评、党员互评、民主测评的程序进行。首先，进行个人自评。每名党员对照党员标准、对照教育实践活动要求，实事求是地进行自我批评，并作出自我评价。支部书记要以树立标杆、向我看齐的态度带头自我批评。自我批评要真正触及问题，深挖思想根源，防止避重就轻。自我批评主要看：是否明确摆出“四风”问题，对群众意见和上级点明的问题是否逐一检查并做出实事求是的回应，是否从世界观、人生观、价值观深刻检查剖析问题根源，是否提出改进的具体措施。第二，进行党员互评。党员之间互相摆问题、提意见，讲真话、说实话，但不要搞人身攻击。党员之间要开展诚恳的相互批评，敢于坚持原则、指出问题、真诚帮助提高，防止好人主义。相互批评主要看：党员之间是否相互提出批评意见，批评是否触及到被批评者的主要问题，是否达到帮助同志、增进团结、促进工作的目的。第三，进行民主测评。采取发放测评表(见附表1)的方式，按照“好”、“一般”、“差”三种情况，对党员进行投票测评。测评对象为本支部所有党员。参评范围一般在本支部党员中进行，可邀请群众观察员、服务对象参加民主测评。测评情况由所在党组织自己掌握。</w:t>
      </w:r>
    </w:p>
    <w:p>
      <w:pPr>
        <w:ind w:left="0" w:right="0" w:firstLine="560"/>
        <w:spacing w:before="450" w:after="450" w:line="312" w:lineRule="auto"/>
      </w:pPr>
      <w:r>
        <w:rPr>
          <w:rFonts w:ascii="宋体" w:hAnsi="宋体" w:eastAsia="宋体" w:cs="宋体"/>
          <w:color w:val="000"/>
          <w:sz w:val="28"/>
          <w:szCs w:val="28"/>
        </w:rPr>
        <w:t xml:space="preserve">3.提出评定意见。党组织根据民主评议情况，结合党员积分考核等日常管理情况，进行综合分析，对每名党员提出评定意见，并向本人反馈。对表现优秀的党员，要予以表扬或表彰。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各支部要结合民主评议党员工作，稳妥探索和健全党员出口机制，努力畅通出口渠道，保持党的先进性纯洁性，切实增强党员队伍生机和活力。要认真研究分析查摆的问题和党员群众提出的意见，理清哪些是党组织要改的问题、哪些是单位要改的问题、哪些是党员个人要改的问题，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1.切实加强领导。科教局活动领导小组加强对支部专题组织生活会实施工作的组织领导，活动办负责具体协调指导工作。各党支部书记履行第一责任人职责，组织开好专题组织生活会，督促支部党员认真撰写对照检查发言提纲，带头开展谈心活动，了解掌握支部党员思想，带头对照检查自己，开展自我批评，诚恳地接受批评，改正缺点。</w:t>
      </w:r>
    </w:p>
    <w:p>
      <w:pPr>
        <w:ind w:left="0" w:right="0" w:firstLine="560"/>
        <w:spacing w:before="450" w:after="450" w:line="312" w:lineRule="auto"/>
      </w:pPr>
      <w:r>
        <w:rPr>
          <w:rFonts w:ascii="宋体" w:hAnsi="宋体" w:eastAsia="宋体" w:cs="宋体"/>
          <w:color w:val="000"/>
          <w:sz w:val="28"/>
          <w:szCs w:val="28"/>
        </w:rPr>
        <w:t xml:space="preserve">2.搞好督促指导。指导员全程参与所指导单位党支部支委会(专题民主生活会)，帮助所在支部查找问题、理清思路、制定整改措施;督促支部及全体党员开好组织生活会。活动办派员参加各单位的专题组织生活会，掌握有关情况，加强工作指导。</w:t>
      </w:r>
    </w:p>
    <w:p>
      <w:pPr>
        <w:ind w:left="0" w:right="0" w:firstLine="560"/>
        <w:spacing w:before="450" w:after="450" w:line="312" w:lineRule="auto"/>
      </w:pPr>
      <w:r>
        <w:rPr>
          <w:rFonts w:ascii="宋体" w:hAnsi="宋体" w:eastAsia="宋体" w:cs="宋体"/>
          <w:color w:val="000"/>
          <w:sz w:val="28"/>
          <w:szCs w:val="28"/>
        </w:rPr>
        <w:t xml:space="preserve">各单位党组织要对召开专题组织生活会并开展民主评议党员工作进行总结，形成专项报告，连同汇总表(附表2)一道，于8月18日前报科教局活动办。</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关于党员组织生活会和民主评议党员个人发言材料简短三</w:t>
      </w:r>
    </w:p>
    <w:p>
      <w:pPr>
        <w:ind w:left="0" w:right="0" w:firstLine="560"/>
        <w:spacing w:before="450" w:after="450" w:line="312" w:lineRule="auto"/>
      </w:pPr>
      <w:r>
        <w:rPr>
          <w:rFonts w:ascii="宋体" w:hAnsi="宋体" w:eastAsia="宋体" w:cs="宋体"/>
          <w:color w:val="000"/>
          <w:sz w:val="28"/>
          <w:szCs w:val="28"/>
        </w:rPr>
        <w:t xml:space="preserve">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应该重在明确基本标准、树立行为规范;学习习近平***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w:t>
      </w:r>
    </w:p>
    <w:p>
      <w:pPr>
        <w:ind w:left="0" w:right="0" w:firstLine="560"/>
        <w:spacing w:before="450" w:after="450" w:line="312" w:lineRule="auto"/>
      </w:pPr>
      <w:r>
        <w:rPr>
          <w:rFonts w:ascii="宋体" w:hAnsi="宋体" w:eastAsia="宋体" w:cs="宋体"/>
          <w:color w:val="000"/>
          <w:sz w:val="28"/>
          <w:szCs w:val="28"/>
        </w:rPr>
        <w:t xml:space="preserve">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w:t>
      </w:r>
    </w:p>
    <w:p>
      <w:pPr>
        <w:ind w:left="0" w:right="0" w:firstLine="560"/>
        <w:spacing w:before="450" w:after="450" w:line="312" w:lineRule="auto"/>
      </w:pPr>
      <w:r>
        <w:rPr>
          <w:rFonts w:ascii="宋体" w:hAnsi="宋体" w:eastAsia="宋体" w:cs="宋体"/>
          <w:color w:val="000"/>
          <w:sz w:val="28"/>
          <w:szCs w:val="28"/>
        </w:rPr>
        <w:t xml:space="preserve">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学党章党规应该重在明确基本标准、树立行为规范;学****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w:t>
      </w:r>
    </w:p>
    <w:p>
      <w:pPr>
        <w:ind w:left="0" w:right="0" w:firstLine="560"/>
        <w:spacing w:before="450" w:after="450" w:line="312" w:lineRule="auto"/>
      </w:pPr>
      <w:r>
        <w:rPr>
          <w:rFonts w:ascii="宋体" w:hAnsi="宋体" w:eastAsia="宋体" w:cs="宋体"/>
          <w:color w:val="000"/>
          <w:sz w:val="28"/>
          <w:szCs w:val="28"/>
        </w:rPr>
        <w:t xml:space="preserve">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_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关于党员组织生活会和民主评议党员个人发言材料简短五</w:t>
      </w:r>
    </w:p>
    <w:p>
      <w:pPr>
        <w:ind w:left="0" w:right="0" w:firstLine="560"/>
        <w:spacing w:before="450" w:after="450" w:line="312" w:lineRule="auto"/>
      </w:pPr>
      <w:r>
        <w:rPr>
          <w:rFonts w:ascii="宋体" w:hAnsi="宋体" w:eastAsia="宋体" w:cs="宋体"/>
          <w:color w:val="000"/>
          <w:sz w:val="28"/>
          <w:szCs w:val="28"/>
        </w:rPr>
        <w:t xml:space="preserve">20_年党员组织生活会发言稿</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作为一名共产党员，对马列主义、毛泽东思想、邓小平理论、三个代表、科学发展观以及****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关于党员组织生活会和民主评议党员个人发言材料简短七</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1.把纪律规矩挺在前面的意识不强。对分管委办的党员干部日常监督特别是“八小时以外”监督方法不多，手段缺乏，督查时松时紧，未形成常态。</w:t>
      </w:r>
    </w:p>
    <w:p>
      <w:pPr>
        <w:ind w:left="0" w:right="0" w:firstLine="560"/>
        <w:spacing w:before="450" w:after="450" w:line="312" w:lineRule="auto"/>
      </w:pPr>
      <w:r>
        <w:rPr>
          <w:rFonts w:ascii="宋体" w:hAnsi="宋体" w:eastAsia="宋体" w:cs="宋体"/>
          <w:color w:val="000"/>
          <w:sz w:val="28"/>
          <w:szCs w:val="28"/>
        </w:rPr>
        <w:t xml:space="preserve">2.深入群众、主动服务群众的意识不够强。真正到群众中了解实情，体察民情，服务群众做的不够好。</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1.在党组会议上，对其他委办的工作发表意见不主动、不充分，发表意见“随大流”，多数时候“没意见”。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2.在贯彻习近平新时代中国特色社会主义思想方面深度还不够，存在重业务工作、轻理论学习的思想，平时抓工作多，抓理论学习少，在学懂、弄通、做实上下功夫不够。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1.在上情与下情的结合上，思考得不深不透，存在着知行不一、学用脱节的现象。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2.政治敏锐性不强，对网络、社会上流传的一些言论不愿反驳，不愿抨击，认为自己不传不信就得了，没必要争论。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1.工作创新不够，在发展理念上有差距，思想还不够解放，观念还有待更新，各项工作满足于稳中求进，不出岔子，打破陈规、攻坚克难的锐气不够突出，干工作、抓业务的点子缺乏新意，冲劲后劲还不足。</w:t>
      </w:r>
    </w:p>
    <w:p>
      <w:pPr>
        <w:ind w:left="0" w:right="0" w:firstLine="560"/>
        <w:spacing w:before="450" w:after="450" w:line="312" w:lineRule="auto"/>
      </w:pPr>
      <w:r>
        <w:rPr>
          <w:rFonts w:ascii="宋体" w:hAnsi="宋体" w:eastAsia="宋体" w:cs="宋体"/>
          <w:color w:val="000"/>
          <w:sz w:val="28"/>
          <w:szCs w:val="28"/>
        </w:rPr>
        <w:t xml:space="preserve">2.同基层群众的联系有所减少，为人民服务的宗旨意识有所淡化，存在“松口气”的念头，某些细小工作做的不够实，不够深入，不够细致。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2.党风廉政建设主体责任落实上存在麻痹思想，对“两个责任”的重视程度还不够，压力传导还不够，对日常工作中廉洁方面的监督管理失之于宽、失之于软。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1.存在放松懈怠心态，逐渐出现安于现状、按部就班的思想苗头，干事创业精气神不足了。</w:t>
      </w:r>
    </w:p>
    <w:p>
      <w:pPr>
        <w:ind w:left="0" w:right="0" w:firstLine="560"/>
        <w:spacing w:before="450" w:after="450" w:line="312" w:lineRule="auto"/>
      </w:pPr>
      <w:r>
        <w:rPr>
          <w:rFonts w:ascii="宋体" w:hAnsi="宋体" w:eastAsia="宋体" w:cs="宋体"/>
          <w:color w:val="000"/>
          <w:sz w:val="28"/>
          <w:szCs w:val="28"/>
        </w:rPr>
        <w:t xml:space="preserve">2.民主决策意识有待提高，集中讨论问题时，有时对其他委办的工作很少表态，在一定程度上影响了民主决策的质量。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1.在紧跟形势任务、落实领导指示方面，存在跟不上、慢半拍、不彻底的现象。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2.政治理论学习方面需要加强。能够做到坚持学习、加强修养，但在学习的连续性上还需要加强。</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1.有时工作方式方法与基层实际和群众需求还有一定的差距，运用新方式、新载体、新手段开展工作的能力还要进一步加强。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2.工作标准不高。作为年轻干部满足将分管工作干好，缺乏勇争一流干劲。对自己没有更高标准、更高要求，缺乏超越自我的意识。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1.到基层调查研究不深不透，对群众想什么、盼什么、急什么、要什么掌握的还不够实、不够全面。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2.学习深度有待拓展，在学习人大工作业务知识的同时要加强对党史的学习。</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没有把强化理想信念贯穿到日常工作中，党员身份的荣誉感、自豪感、责任感有所下降，大局意识、服务意识和群众观念有所减退。</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存在履职尽责不够，抓工作落实措施不够，有的工作没有落到实处。在具体工作推进上，有时存在主要领导紧盯的都重视，主要领导盯得不紧的不够重视，抓而不实、抓而不紧、抓而不细的现象。</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对一些老一辈优良传统继承和发扬不够，虽然对老一辈革命家很敬重，也能够认真学习他们身上的优良品质，但是学习的还不够扎实，特别是在言传身教、率先垂范方面做的还不够好。</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党性锤炼还不到位，自觉爱党、护党自觉性还不够高，没能时刻站在党的立场考虑问题，维护党的权威。</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对坚定理想信念重视的不够，缺少持之以恒的劲头，增强理想信念的主动性、规划性、系统性不足，经常是党组织组织了就学一学，上级有要求了就补一补，自觉提升做得还不够好。</w:t>
      </w:r>
    </w:p>
    <w:p>
      <w:pPr>
        <w:ind w:left="0" w:right="0" w:firstLine="560"/>
        <w:spacing w:before="450" w:after="450" w:line="312" w:lineRule="auto"/>
      </w:pPr>
      <w:r>
        <w:rPr>
          <w:rFonts w:ascii="宋体" w:hAnsi="宋体" w:eastAsia="宋体" w:cs="宋体"/>
          <w:color w:val="000"/>
          <w:sz w:val="28"/>
          <w:szCs w:val="28"/>
        </w:rPr>
        <w:t xml:space="preserve">对xx同志的批评意见：</w:t>
      </w:r>
    </w:p>
    <w:p>
      <w:pPr>
        <w:ind w:left="0" w:right="0" w:firstLine="560"/>
        <w:spacing w:before="450" w:after="450" w:line="312" w:lineRule="auto"/>
      </w:pPr>
      <w:r>
        <w:rPr>
          <w:rFonts w:ascii="宋体" w:hAnsi="宋体" w:eastAsia="宋体" w:cs="宋体"/>
          <w:color w:val="000"/>
          <w:sz w:val="28"/>
          <w:szCs w:val="28"/>
        </w:rPr>
        <w:t xml:space="preserve">精气神不足，工作要求不严，创新不够，没有亮点。工作被动承接多，主动担当少。</w:t>
      </w:r>
    </w:p>
    <w:p>
      <w:pPr>
        <w:ind w:left="0" w:right="0" w:firstLine="560"/>
        <w:spacing w:before="450" w:after="450" w:line="312" w:lineRule="auto"/>
      </w:pPr>
      <w:r>
        <w:rPr>
          <w:rFonts w:ascii="黑体" w:hAnsi="黑体" w:eastAsia="黑体" w:cs="黑体"/>
          <w:color w:val="000000"/>
          <w:sz w:val="36"/>
          <w:szCs w:val="36"/>
          <w:b w:val="1"/>
          <w:bCs w:val="1"/>
        </w:rPr>
        <w:t xml:space="preserve">关于党员组织生活会和民主评议党员个人发言材料简短八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2025-01-23T10:37:46+08:00</dcterms:created>
  <dcterms:modified xsi:type="dcterms:W3CDTF">2025-01-23T10:37:46+08:00</dcterms:modified>
</cp:coreProperties>
</file>

<file path=docProps/custom.xml><?xml version="1.0" encoding="utf-8"?>
<Properties xmlns="http://schemas.openxmlformats.org/officeDocument/2006/custom-properties" xmlns:vt="http://schemas.openxmlformats.org/officeDocument/2006/docPropsVTypes"/>
</file>