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如何写劳动节演讲稿赞美老师汇总(二篇)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如何写劳动节演讲稿赞美老师汇总一本次活动是庆五一劳动节趣味运动会，以小组为单位组织公司职工参赛，每位小组成员参赛项目不能超过两项。小组负责人需要在周x中午下班前把小组具体参赛职工的名单和参赛项目交到公司。召开时间：5月1日上午九点至下午五点...</w:t>
      </w:r>
    </w:p>
    <w:p>
      <w:pPr>
        <w:ind w:left="0" w:right="0" w:firstLine="560"/>
        <w:spacing w:before="450" w:after="450" w:line="312" w:lineRule="auto"/>
      </w:pPr>
      <w:r>
        <w:rPr>
          <w:rFonts w:ascii="黑体" w:hAnsi="黑体" w:eastAsia="黑体" w:cs="黑体"/>
          <w:color w:val="000000"/>
          <w:sz w:val="36"/>
          <w:szCs w:val="36"/>
          <w:b w:val="1"/>
          <w:bCs w:val="1"/>
        </w:rPr>
        <w:t xml:space="preserve">如何写劳动节演讲稿赞美老师汇总一</w:t>
      </w:r>
    </w:p>
    <w:p>
      <w:pPr>
        <w:ind w:left="0" w:right="0" w:firstLine="560"/>
        <w:spacing w:before="450" w:after="450" w:line="312" w:lineRule="auto"/>
      </w:pPr>
      <w:r>
        <w:rPr>
          <w:rFonts w:ascii="宋体" w:hAnsi="宋体" w:eastAsia="宋体" w:cs="宋体"/>
          <w:color w:val="000"/>
          <w:sz w:val="28"/>
          <w:szCs w:val="28"/>
        </w:rPr>
        <w:t xml:space="preserve">本次活动是庆五一劳动节趣味运动会，以小组为单位组织公司职工参赛，每位小组成员参赛项目不能超过两项。小组负责人需要在周x中午下班前把小组具体参赛职工的名单和参赛项目交到公司。</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召开地点：x县体委。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xx项目组(x)x国际项目组(x)xx项目组(x)xx局项目组(x)公司领导组(x)x代表组(x)</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考勤：x。</w:t>
      </w:r>
    </w:p>
    <w:p>
      <w:pPr>
        <w:ind w:left="0" w:right="0" w:firstLine="560"/>
        <w:spacing w:before="450" w:after="450" w:line="312" w:lineRule="auto"/>
      </w:pPr>
      <w:r>
        <w:rPr>
          <w:rFonts w:ascii="宋体" w:hAnsi="宋体" w:eastAsia="宋体" w:cs="宋体"/>
          <w:color w:val="000"/>
          <w:sz w:val="28"/>
          <w:szCs w:val="28"/>
        </w:rPr>
        <w:t xml:space="preserve">统计：x。</w:t>
      </w:r>
    </w:p>
    <w:p>
      <w:pPr>
        <w:ind w:left="0" w:right="0" w:firstLine="560"/>
        <w:spacing w:before="450" w:after="450" w:line="312" w:lineRule="auto"/>
      </w:pPr>
      <w:r>
        <w:rPr>
          <w:rFonts w:ascii="宋体" w:hAnsi="宋体" w:eastAsia="宋体" w:cs="宋体"/>
          <w:color w:val="000"/>
          <w:sz w:val="28"/>
          <w:szCs w:val="28"/>
        </w:rPr>
        <w:t xml:space="preserve">发放礼品：x。</w:t>
      </w:r>
    </w:p>
    <w:p>
      <w:pPr>
        <w:ind w:left="0" w:right="0" w:firstLine="560"/>
        <w:spacing w:before="450" w:after="450" w:line="312" w:lineRule="auto"/>
      </w:pPr>
      <w:r>
        <w:rPr>
          <w:rFonts w:ascii="宋体" w:hAnsi="宋体" w:eastAsia="宋体" w:cs="宋体"/>
          <w:color w:val="000"/>
          <w:sz w:val="28"/>
          <w:szCs w:val="28"/>
        </w:rPr>
        <w:t xml:space="preserve">裁判：xx、x、xx。</w:t>
      </w:r>
    </w:p>
    <w:p>
      <w:pPr>
        <w:ind w:left="0" w:right="0" w:firstLine="560"/>
        <w:spacing w:before="450" w:after="450" w:line="312" w:lineRule="auto"/>
      </w:pPr>
      <w:r>
        <w:rPr>
          <w:rFonts w:ascii="宋体" w:hAnsi="宋体" w:eastAsia="宋体" w:cs="宋体"/>
          <w:color w:val="000"/>
          <w:sz w:val="28"/>
          <w:szCs w:val="28"/>
        </w:rPr>
        <w:t xml:space="preserve">1、乒乓球投篮：各个小组选派4位职工参赛，每人有5球的机会，把乒乓球投进塑料垃圾桶中，投篮距离为5米，计算4位职工的投中的总数，评出一、二、三名。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每位参赛职工每参加一项可以领取一份奖品，按工会小组统计的参赛名单和参赛项目发放。请各位工会小组长将参赛名单在比赛结束后交到罗峥荣处，并x。</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本次趣味运动会的比赛结果和出勤情况将纳入公司工会小组评比中，请各工会小组踊跃参加。</w:t>
      </w:r>
    </w:p>
    <w:p>
      <w:pPr>
        <w:ind w:left="0" w:right="0" w:firstLine="560"/>
        <w:spacing w:before="450" w:after="450" w:line="312" w:lineRule="auto"/>
      </w:pPr>
      <w:r>
        <w:rPr>
          <w:rFonts w:ascii="黑体" w:hAnsi="黑体" w:eastAsia="黑体" w:cs="黑体"/>
          <w:color w:val="000000"/>
          <w:sz w:val="36"/>
          <w:szCs w:val="36"/>
          <w:b w:val="1"/>
          <w:bCs w:val="1"/>
        </w:rPr>
        <w:t xml:space="preserve">如何写劳动节演讲稿赞美老师汇总二</w:t>
      </w:r>
    </w:p>
    <w:p>
      <w:pPr>
        <w:ind w:left="0" w:right="0" w:firstLine="560"/>
        <w:spacing w:before="450" w:after="450" w:line="312" w:lineRule="auto"/>
      </w:pPr>
      <w:r>
        <w:rPr>
          <w:rFonts w:ascii="宋体" w:hAnsi="宋体" w:eastAsia="宋体" w:cs="宋体"/>
          <w:color w:val="000"/>
          <w:sz w:val="28"/>
          <w:szCs w:val="28"/>
        </w:rPr>
        <w:t xml:space="preserve">明天是五一劳动节，为了使同学们能过一个快乐而安全的假期，现在我向同学们进行假期前及假期期间的安全教育，希望同学们认真听，并请各位同学务必遵守。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去年4月30日至5月3日全国共接报涉及人员伤亡道路交通事故1459起，造成423人死亡、1740人受伤。假期交通安全仍然是我们中学生应该非常关注的。为此，学校希望同学们能做到：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如确实需要外出，必须由家长带领或者经家长同意后方可外出，随时和家长联系。不进夜总会、歌厅、网吧，邪教、迷信等组织的违法活动。</w:t>
      </w:r>
    </w:p>
    <w:p>
      <w:pPr>
        <w:ind w:left="0" w:right="0" w:firstLine="560"/>
        <w:spacing w:before="450" w:after="450" w:line="312" w:lineRule="auto"/>
      </w:pPr>
      <w:r>
        <w:rPr>
          <w:rFonts w:ascii="宋体" w:hAnsi="宋体" w:eastAsia="宋体" w:cs="宋体"/>
          <w:color w:val="000"/>
          <w:sz w:val="28"/>
          <w:szCs w:val="28"/>
        </w:rPr>
        <w:t xml:space="preserve">四、注意假期公共场所安全。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2025-01-22T22:03:54+08:00</dcterms:created>
  <dcterms:modified xsi:type="dcterms:W3CDTF">2025-01-22T22:03:54+08:00</dcterms:modified>
</cp:coreProperties>
</file>

<file path=docProps/custom.xml><?xml version="1.0" encoding="utf-8"?>
<Properties xmlns="http://schemas.openxmlformats.org/officeDocument/2006/custom-properties" xmlns:vt="http://schemas.openxmlformats.org/officeDocument/2006/docPropsVTypes"/>
</file>