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精选市场监管局局机关青年干部发言(九篇)</w:t>
      </w:r>
      <w:bookmarkEnd w:id="1"/>
    </w:p>
    <w:p>
      <w:pPr>
        <w:jc w:val="center"/>
        <w:spacing w:before="0" w:after="450"/>
      </w:pPr>
      <w:r>
        <w:rPr>
          <w:rFonts w:ascii="Arial" w:hAnsi="Arial" w:eastAsia="Arial" w:cs="Arial"/>
          <w:color w:val="999999"/>
          <w:sz w:val="20"/>
          <w:szCs w:val="20"/>
        </w:rPr>
        <w:t xml:space="preserve">来源：网络  作者：静谧旋律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市场监管局局机关青年干部发言一1、生产经营状况。一是种植面积较去年减少，今年西半县各乡镇、农林场站、开发区和小宛农场种植面积共19。5万亩，比上年减少5万亩，减少面积主要在东片乡镇。二是生产的不利因素存在。由于今年夏季气温偏低，棉花生长...</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精选市场监管局局机关青年干部发言一</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19。5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5.20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5.70元/公斤上下，从入库结构看，5.60元/公斤的约占30%，5.80元/公斤的约占70%。与上年相比，籽棉价格上升0.63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5.70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10月8日前，市场籽棉价格在5.20—5.40元/公斤之间，棉农嫌价格偏低不愿结帐，10月9日后，棉价开始走高，各棉企均以5.50—5.60元/公斤的价格结算之前的棉款，13日后棉价涨至5.80—5.95元/公斤，个别高至6.00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精选市场监管局局机关青年干部发言二</w:t>
      </w:r>
    </w:p>
    <w:p>
      <w:pPr>
        <w:ind w:left="0" w:right="0" w:firstLine="560"/>
        <w:spacing w:before="450" w:after="450" w:line="312" w:lineRule="auto"/>
      </w:pPr>
      <w:r>
        <w:rPr>
          <w:rFonts w:ascii="宋体" w:hAnsi="宋体" w:eastAsia="宋体" w:cs="宋体"/>
          <w:color w:val="000"/>
          <w:sz w:val="28"/>
          <w:szCs w:val="28"/>
        </w:rPr>
        <w:t xml:space="preserve">国贸1004班 刘潞 学号:20xx110475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蓝月亮，中国洗衣液市场领导品牌，洗衣液连续三年市场份额第一，市场占有率高达44%。广州蓝月亮实业有限公司于20xx年成立，是由香港蓝月亮国际集团有限公司全资控股的外商独资企业，旗下拥有个人护理、衣物护理和家居护理三大系列，其中蓝月亮洗衣液、洗手液、厕清和地板清洁剂四个产品的市场占有率为全国第一。蓝月亮最重要的竞争对手是威露士和奥妙两个品牌。蓝月亮的品牌价值达到27.41亿元，截止至20xx年，资产价值已高达31.2亿元。而蓝月亮在20xx年的年销售额在20亿左右。蓝月亮已通过iso9001国际质量管理体系认证、iso14001环境体系认证，为蓝月亮产品的质量稳定提供了进一步的保障。蓝月亮的愿景是精品洗涤缔造精致生活-，理念是一心一意做洗涤。</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（1） 地理细分：从地理方面，将消费者市场划分为城市和农村两个区域。因为</w:t>
      </w:r>
    </w:p>
    <w:p>
      <w:pPr>
        <w:ind w:left="0" w:right="0" w:firstLine="560"/>
        <w:spacing w:before="450" w:after="450" w:line="312" w:lineRule="auto"/>
      </w:pPr>
      <w:r>
        <w:rPr>
          <w:rFonts w:ascii="宋体" w:hAnsi="宋体" w:eastAsia="宋体" w:cs="宋体"/>
          <w:color w:val="000"/>
          <w:sz w:val="28"/>
          <w:szCs w:val="28"/>
        </w:rPr>
        <w:t xml:space="preserve">经济发展和人们对清洁理念的不同，蓝月亮的主要销售地区是城市，因为城市消费者对于洗衣液等清洁用品接受度更强，依赖度更高。</w:t>
      </w:r>
    </w:p>
    <w:p>
      <w:pPr>
        <w:ind w:left="0" w:right="0" w:firstLine="560"/>
        <w:spacing w:before="450" w:after="450" w:line="312" w:lineRule="auto"/>
      </w:pPr>
      <w:r>
        <w:rPr>
          <w:rFonts w:ascii="宋体" w:hAnsi="宋体" w:eastAsia="宋体" w:cs="宋体"/>
          <w:color w:val="000"/>
          <w:sz w:val="28"/>
          <w:szCs w:val="28"/>
        </w:rPr>
        <w:t xml:space="preserve">（2） 人文细分：从年龄方面，将消费者市场划分为18-25岁和25-60岁两个年</w:t>
      </w:r>
    </w:p>
    <w:p>
      <w:pPr>
        <w:ind w:left="0" w:right="0" w:firstLine="560"/>
        <w:spacing w:before="450" w:after="450" w:line="312" w:lineRule="auto"/>
      </w:pPr>
      <w:r>
        <w:rPr>
          <w:rFonts w:ascii="宋体" w:hAnsi="宋体" w:eastAsia="宋体" w:cs="宋体"/>
          <w:color w:val="000"/>
          <w:sz w:val="28"/>
          <w:szCs w:val="28"/>
        </w:rPr>
        <w:t xml:space="preserve">龄段。其中25-60岁年龄群体为主要销售对象，因为要承担家中清洁工作，对于洗衣液等清洁用品使用度更高。从性别方面，将消费者划分为男性和女性，其中女性因对于家务的承担比例更高，而且对于生活必需品的采买大多归属于女性，所以绝大多数消费者均为女性。从收入方面，将消费者分为低档收入者和中档收入者和高档收入者，其中中高档收入者为主要消费群体，因蓝月亮为中高档清洁产品，价格方面会比同类产品稍高，对于低档收入者购买人数较少。</w:t>
      </w:r>
    </w:p>
    <w:p>
      <w:pPr>
        <w:ind w:left="0" w:right="0" w:firstLine="560"/>
        <w:spacing w:before="450" w:after="450" w:line="312" w:lineRule="auto"/>
      </w:pPr>
      <w:r>
        <w:rPr>
          <w:rFonts w:ascii="宋体" w:hAnsi="宋体" w:eastAsia="宋体" w:cs="宋体"/>
          <w:color w:val="000"/>
          <w:sz w:val="28"/>
          <w:szCs w:val="28"/>
        </w:rPr>
        <w:t xml:space="preserve">（3） 心理细分：从生活方式方面，将消费者市场划分为使用洗衣液洗衣服的和</w:t>
      </w:r>
    </w:p>
    <w:p>
      <w:pPr>
        <w:ind w:left="0" w:right="0" w:firstLine="560"/>
        <w:spacing w:before="450" w:after="450" w:line="312" w:lineRule="auto"/>
      </w:pPr>
      <w:r>
        <w:rPr>
          <w:rFonts w:ascii="宋体" w:hAnsi="宋体" w:eastAsia="宋体" w:cs="宋体"/>
          <w:color w:val="000"/>
          <w:sz w:val="28"/>
          <w:szCs w:val="28"/>
        </w:rPr>
        <w:t xml:space="preserve">不使用洗衣液洗衣服的两个群体。其中使用洗衣液洗衣服的为主要消费群体。蓝月亮要将重点人群放在使用洗衣液洗衣服者。</w:t>
      </w:r>
    </w:p>
    <w:p>
      <w:pPr>
        <w:ind w:left="0" w:right="0" w:firstLine="560"/>
        <w:spacing w:before="450" w:after="450" w:line="312" w:lineRule="auto"/>
      </w:pPr>
      <w:r>
        <w:rPr>
          <w:rFonts w:ascii="宋体" w:hAnsi="宋体" w:eastAsia="宋体" w:cs="宋体"/>
          <w:color w:val="000"/>
          <w:sz w:val="28"/>
          <w:szCs w:val="28"/>
        </w:rPr>
        <w:t xml:space="preserve">（4） 行为细分：从使用者状况方面，将消费者市场划分为经常使用蓝月亮洗衣</w:t>
      </w:r>
    </w:p>
    <w:p>
      <w:pPr>
        <w:ind w:left="0" w:right="0" w:firstLine="560"/>
        <w:spacing w:before="450" w:after="450" w:line="312" w:lineRule="auto"/>
      </w:pPr>
      <w:r>
        <w:rPr>
          <w:rFonts w:ascii="宋体" w:hAnsi="宋体" w:eastAsia="宋体" w:cs="宋体"/>
          <w:color w:val="000"/>
          <w:sz w:val="28"/>
          <w:szCs w:val="28"/>
        </w:rPr>
        <w:t xml:space="preserve">液者、偶尔使用蓝月亮洗衣液者和从未使用蓝月亮洗衣液者三个群体。其中经常使用蓝月亮洗衣液者是主要的消费群体。</w:t>
      </w:r>
    </w:p>
    <w:p>
      <w:pPr>
        <w:ind w:left="0" w:right="0" w:firstLine="560"/>
        <w:spacing w:before="450" w:after="450" w:line="312" w:lineRule="auto"/>
      </w:pPr>
      <w:r>
        <w:rPr>
          <w:rFonts w:ascii="宋体" w:hAnsi="宋体" w:eastAsia="宋体" w:cs="宋体"/>
          <w:color w:val="000"/>
          <w:sz w:val="28"/>
          <w:szCs w:val="28"/>
        </w:rPr>
        <w:t xml:space="preserve">根据有一定的规模和较好的发展前景、有足够的结构性吸引力、符合企业的目标和能力这三个条件，蓝月亮洗衣液等产品的目标市场选择是身处城市的25-60岁之间的中高档收入的使用洗衣液洗衣服的女性消费者。 目标市场选择之后，将对这一类消费群体进行深度研究，在技术创新方面，蓝月亮在中国抢先推出全球首款手洗专用洗衣液，这款洗衣液采用了独特的创新泵头设计，轻松一按就能享受便捷手洗。在洁净方面，它不仅有效去渍，还增加了亮白增艳的新功能，比目前市场上的同类产品更优越。如今，液体洗衣的新观念正随着人们家庭生活观的改变而受到追捧，消费者对产品的需求更加多样，蓝月亮的专业和创新技术更能满足人们对液体洗衣的更高要求。</w:t>
      </w:r>
    </w:p>
    <w:p>
      <w:pPr>
        <w:ind w:left="0" w:right="0" w:firstLine="560"/>
        <w:spacing w:before="450" w:after="450" w:line="312" w:lineRule="auto"/>
      </w:pPr>
      <w:r>
        <w:rPr>
          <w:rFonts w:ascii="宋体" w:hAnsi="宋体" w:eastAsia="宋体" w:cs="宋体"/>
          <w:color w:val="000"/>
          <w:sz w:val="28"/>
          <w:szCs w:val="28"/>
        </w:rPr>
        <w:t xml:space="preserve">在产品宣传上面，蓝月亮选择杨澜为新产品做广告，目标则是中年女性群体。新广告以“专业”、“洁净”、“出众”作为主要诉求点，展现产品特质的同时更主张一种“专业”的生活态度。片中，杨澜从生活、职场、社交等多角度演绎了一位职业女性的专业追求，“做更专业的女性，不论工作还是生活”，杨澜在片中的这句话充分展现了新时代女性追求独立、高品位的生活观和价值观，而她本人专业、自信、阳光的气质也很好地阐释了“专业让洁净更出众”的新产品诉求。而广告还对这款蓝月亮“亮白增艳型”洗衣液的功能做了充分展示，蓝月亮这次强力推出新产品以及携手杨澜，将加速其在洗衣液领域的发展步伐，为更高阶段的发展提供专业保障，另外，不断升级的洗衣液产品也势必会加速液体洗衣的发展趋势。</w:t>
      </w:r>
    </w:p>
    <w:p>
      <w:pPr>
        <w:ind w:left="0" w:right="0" w:firstLine="560"/>
        <w:spacing w:before="450" w:after="450" w:line="312" w:lineRule="auto"/>
      </w:pPr>
      <w:r>
        <w:rPr>
          <w:rFonts w:ascii="宋体" w:hAnsi="宋体" w:eastAsia="宋体" w:cs="宋体"/>
          <w:color w:val="000"/>
          <w:sz w:val="28"/>
          <w:szCs w:val="28"/>
        </w:rPr>
        <w:t xml:space="preserve">在促销方面，蓝月亮并不急功近利的和其他同类产品进行价格战，但是会在节假日期间进行打折促销将潜在用户提升至使用者，提高蓝月亮的销售量。</w:t>
      </w:r>
    </w:p>
    <w:p>
      <w:pPr>
        <w:ind w:left="0" w:right="0" w:firstLine="560"/>
        <w:spacing w:before="450" w:after="450" w:line="312" w:lineRule="auto"/>
      </w:pPr>
      <w:r>
        <w:rPr>
          <w:rFonts w:ascii="宋体" w:hAnsi="宋体" w:eastAsia="宋体" w:cs="宋体"/>
          <w:color w:val="000"/>
          <w:sz w:val="28"/>
          <w:szCs w:val="28"/>
        </w:rPr>
        <w:t xml:space="preserve">总之，蓝月亮考虑到当今消费者面对无数广告和宣传手段，为了有效的把信息传递给目标顾客，蓝月亮采用了多种宣传方式，凭借其比同行更</w:t>
      </w:r>
    </w:p>
    <w:p>
      <w:pPr>
        <w:ind w:left="0" w:right="0" w:firstLine="560"/>
        <w:spacing w:before="450" w:after="450" w:line="312" w:lineRule="auto"/>
      </w:pPr>
      <w:r>
        <w:rPr>
          <w:rFonts w:ascii="宋体" w:hAnsi="宋体" w:eastAsia="宋体" w:cs="宋体"/>
          <w:color w:val="000"/>
          <w:sz w:val="28"/>
          <w:szCs w:val="28"/>
        </w:rPr>
        <w:t xml:space="preserve">专业的技术研究和创新手段，蓝月亮产品广泛进入中国人的家庭，赢得了大众的真诚信赖。与国际洗涤业发展同步，为人们生活品质提高尽力。</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精选市场监管局局机关青年干部发言三</w:t>
      </w:r>
    </w:p>
    <w:p>
      <w:pPr>
        <w:ind w:left="0" w:right="0" w:firstLine="560"/>
        <w:spacing w:before="450" w:after="450" w:line="312" w:lineRule="auto"/>
      </w:pPr>
      <w:r>
        <w:rPr>
          <w:rFonts w:ascii="宋体" w:hAnsi="宋体" w:eastAsia="宋体" w:cs="宋体"/>
          <w:color w:val="000"/>
          <w:sz w:val="28"/>
          <w:szCs w:val="28"/>
        </w:rPr>
        <w:t xml:space="preserve">国贸1004班 刘潞 学号:20xx110475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蓝月亮，中国洗衣液市场领导品牌，洗衣液连续三年市场份额第一，市场占有率高达44%。广州蓝月亮实业有限公司于20xx年成立，是由香港蓝月亮国际集团有限公司全资控股的外商独资企业，旗下拥有个人护理、衣物护理和家居护理三大系列，其中蓝月亮洗衣液、洗手液、厕清和地板清洁剂四个产品的市场占有率为全国第一。蓝月亮最重要的竞争对手是威露士和奥妙两个品牌。蓝月亮的品牌价值达到27.41亿元，截止至20xx年，资产价值已高达31.2亿元。而蓝月亮在20xx年的年销售额在20亿左右。蓝月亮已通过iso9001国际质量管理体系认证、iso14001环境体系认证，为蓝月亮产品的质量稳定提供了进一步的保障。蓝月亮的愿景是精品洗涤缔造精致生活-，理念是一心一意做洗涤。</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（1） 地理细分：从地理方面，将消费者市场划分为城市和农村两个区域。因为</w:t>
      </w:r>
    </w:p>
    <w:p>
      <w:pPr>
        <w:ind w:left="0" w:right="0" w:firstLine="560"/>
        <w:spacing w:before="450" w:after="450" w:line="312" w:lineRule="auto"/>
      </w:pPr>
      <w:r>
        <w:rPr>
          <w:rFonts w:ascii="宋体" w:hAnsi="宋体" w:eastAsia="宋体" w:cs="宋体"/>
          <w:color w:val="000"/>
          <w:sz w:val="28"/>
          <w:szCs w:val="28"/>
        </w:rPr>
        <w:t xml:space="preserve">经济发展和人们对清洁理念的不同，蓝月亮的主要销售地区是城市，因为城市消费者对于洗衣液等清洁用品接受度更强，依赖度更高。</w:t>
      </w:r>
    </w:p>
    <w:p>
      <w:pPr>
        <w:ind w:left="0" w:right="0" w:firstLine="560"/>
        <w:spacing w:before="450" w:after="450" w:line="312" w:lineRule="auto"/>
      </w:pPr>
      <w:r>
        <w:rPr>
          <w:rFonts w:ascii="宋体" w:hAnsi="宋体" w:eastAsia="宋体" w:cs="宋体"/>
          <w:color w:val="000"/>
          <w:sz w:val="28"/>
          <w:szCs w:val="28"/>
        </w:rPr>
        <w:t xml:space="preserve">（2） 人文细分：从年龄方面，将消费者市场划分为18-25岁和25-60岁两个年</w:t>
      </w:r>
    </w:p>
    <w:p>
      <w:pPr>
        <w:ind w:left="0" w:right="0" w:firstLine="560"/>
        <w:spacing w:before="450" w:after="450" w:line="312" w:lineRule="auto"/>
      </w:pPr>
      <w:r>
        <w:rPr>
          <w:rFonts w:ascii="宋体" w:hAnsi="宋体" w:eastAsia="宋体" w:cs="宋体"/>
          <w:color w:val="000"/>
          <w:sz w:val="28"/>
          <w:szCs w:val="28"/>
        </w:rPr>
        <w:t xml:space="preserve">龄段。其中25-60岁年龄群体为主要销售对象，因为要承担家中清洁工作，对于洗衣液等清洁用品使用度更高。从性别方面，将消费者划分为男性和女性，其中女性因对于家务的承担比例更高，而且对于生活必需品的采买大多归属于女性，所以绝大多数消费者均为女性。从收入方面，将消费者分为低档收入者和中档收入者和高档收入者，其中中高档收入者为主要消费群体，因蓝月亮为中高档清洁产品，价格方面会比同类产品稍高，对于低档收入者购买人数较少。</w:t>
      </w:r>
    </w:p>
    <w:p>
      <w:pPr>
        <w:ind w:left="0" w:right="0" w:firstLine="560"/>
        <w:spacing w:before="450" w:after="450" w:line="312" w:lineRule="auto"/>
      </w:pPr>
      <w:r>
        <w:rPr>
          <w:rFonts w:ascii="宋体" w:hAnsi="宋体" w:eastAsia="宋体" w:cs="宋体"/>
          <w:color w:val="000"/>
          <w:sz w:val="28"/>
          <w:szCs w:val="28"/>
        </w:rPr>
        <w:t xml:space="preserve">（3） 心理细分：从生活方式方面，将消费者市场划分为使用洗衣液洗衣服的和</w:t>
      </w:r>
    </w:p>
    <w:p>
      <w:pPr>
        <w:ind w:left="0" w:right="0" w:firstLine="560"/>
        <w:spacing w:before="450" w:after="450" w:line="312" w:lineRule="auto"/>
      </w:pPr>
      <w:r>
        <w:rPr>
          <w:rFonts w:ascii="宋体" w:hAnsi="宋体" w:eastAsia="宋体" w:cs="宋体"/>
          <w:color w:val="000"/>
          <w:sz w:val="28"/>
          <w:szCs w:val="28"/>
        </w:rPr>
        <w:t xml:space="preserve">不使用洗衣液洗衣服的两个群体。其中使用洗衣液洗衣服的为主要消费群体。蓝月亮要将重点人群放在使用洗衣液洗衣服者。</w:t>
      </w:r>
    </w:p>
    <w:p>
      <w:pPr>
        <w:ind w:left="0" w:right="0" w:firstLine="560"/>
        <w:spacing w:before="450" w:after="450" w:line="312" w:lineRule="auto"/>
      </w:pPr>
      <w:r>
        <w:rPr>
          <w:rFonts w:ascii="宋体" w:hAnsi="宋体" w:eastAsia="宋体" w:cs="宋体"/>
          <w:color w:val="000"/>
          <w:sz w:val="28"/>
          <w:szCs w:val="28"/>
        </w:rPr>
        <w:t xml:space="preserve">（4） 行为细分：从使用者状况方面，将消费者市场划分为经常使用蓝月亮洗衣</w:t>
      </w:r>
    </w:p>
    <w:p>
      <w:pPr>
        <w:ind w:left="0" w:right="0" w:firstLine="560"/>
        <w:spacing w:before="450" w:after="450" w:line="312" w:lineRule="auto"/>
      </w:pPr>
      <w:r>
        <w:rPr>
          <w:rFonts w:ascii="宋体" w:hAnsi="宋体" w:eastAsia="宋体" w:cs="宋体"/>
          <w:color w:val="000"/>
          <w:sz w:val="28"/>
          <w:szCs w:val="28"/>
        </w:rPr>
        <w:t xml:space="preserve">液者、偶尔使用蓝月亮洗衣液者和从未使用蓝月亮洗衣液者三个群体。其中经常使用蓝月亮洗衣液者是主要的消费群体。</w:t>
      </w:r>
    </w:p>
    <w:p>
      <w:pPr>
        <w:ind w:left="0" w:right="0" w:firstLine="560"/>
        <w:spacing w:before="450" w:after="450" w:line="312" w:lineRule="auto"/>
      </w:pPr>
      <w:r>
        <w:rPr>
          <w:rFonts w:ascii="宋体" w:hAnsi="宋体" w:eastAsia="宋体" w:cs="宋体"/>
          <w:color w:val="000"/>
          <w:sz w:val="28"/>
          <w:szCs w:val="28"/>
        </w:rPr>
        <w:t xml:space="preserve">根据有一定的规模和较好的发展前景、有足够的结构性吸引力、符合企业的目标和能力这三个条件，蓝月亮洗衣液等产品的目标市场选择是身处城市的25-60岁之间的中高档收入的使用洗衣液洗衣服的女性消费者。 目标市场选择之后，将对这一类消费群体进行深度研究，在技术创新方面，蓝月亮在中国抢先推出全球首款手洗专用洗衣液，这款洗衣液采用了独特的创新泵头设计，轻松一按就能享受便捷手洗。在洁净方面，它不仅有效去渍，还增加了亮白增艳的新功能，比目前市场上的同类产品更优越。如今，液体洗衣的新观念正随着人们家庭生活观的改变而受到追捧，消费者对产品的需求更加多样，蓝月亮的专业和创新技术更能满足人们对液体洗衣的更高要求。</w:t>
      </w:r>
    </w:p>
    <w:p>
      <w:pPr>
        <w:ind w:left="0" w:right="0" w:firstLine="560"/>
        <w:spacing w:before="450" w:after="450" w:line="312" w:lineRule="auto"/>
      </w:pPr>
      <w:r>
        <w:rPr>
          <w:rFonts w:ascii="宋体" w:hAnsi="宋体" w:eastAsia="宋体" w:cs="宋体"/>
          <w:color w:val="000"/>
          <w:sz w:val="28"/>
          <w:szCs w:val="28"/>
        </w:rPr>
        <w:t xml:space="preserve">在产品宣传上面，蓝月亮选择杨澜为新产品做广告，目标则是中年女性群体。新广告以“专业”、“洁净”、“出众”作为主要诉求点，展现产品特质的同时更主张一种“专业”的生活态度。片中，杨澜从生活、职场、社交等多角度演绎了一位职业女性的专业追求，“做更专业的女性，不论工作还是生活”，杨澜在片中的这句话充分展现了新时代女性追求独立、高品位的生活观和价值观，而她本人专业、自信、阳光的气质也很好地阐释了“专业让洁净更出众”的新产品诉求。而广告还对这款蓝月亮“亮白增艳型”洗衣液的功能做了充分展示，蓝月亮这次强力推出新产品以及携手杨澜，将加速其在洗衣液领域的发展步伐，为更高阶段的发展提供专业保障，另外，不断升级的洗衣液产品也势必会加速液体洗衣的发展趋势。</w:t>
      </w:r>
    </w:p>
    <w:p>
      <w:pPr>
        <w:ind w:left="0" w:right="0" w:firstLine="560"/>
        <w:spacing w:before="450" w:after="450" w:line="312" w:lineRule="auto"/>
      </w:pPr>
      <w:r>
        <w:rPr>
          <w:rFonts w:ascii="宋体" w:hAnsi="宋体" w:eastAsia="宋体" w:cs="宋体"/>
          <w:color w:val="000"/>
          <w:sz w:val="28"/>
          <w:szCs w:val="28"/>
        </w:rPr>
        <w:t xml:space="preserve">在促销方面，蓝月亮并不急功近利的和其他同类产品进行价格战，但是会在节假日期间进行打折促销将潜在用户提升至使用者，提高蓝月亮的销售量。</w:t>
      </w:r>
    </w:p>
    <w:p>
      <w:pPr>
        <w:ind w:left="0" w:right="0" w:firstLine="560"/>
        <w:spacing w:before="450" w:after="450" w:line="312" w:lineRule="auto"/>
      </w:pPr>
      <w:r>
        <w:rPr>
          <w:rFonts w:ascii="宋体" w:hAnsi="宋体" w:eastAsia="宋体" w:cs="宋体"/>
          <w:color w:val="000"/>
          <w:sz w:val="28"/>
          <w:szCs w:val="28"/>
        </w:rPr>
        <w:t xml:space="preserve">总之，蓝月亮考虑到当今消费者面对无数广告和宣传手段，为了有效的把信息传递给目标顾客，蓝月亮采用了多种宣传方式，凭借其比同行更</w:t>
      </w:r>
    </w:p>
    <w:p>
      <w:pPr>
        <w:ind w:left="0" w:right="0" w:firstLine="560"/>
        <w:spacing w:before="450" w:after="450" w:line="312" w:lineRule="auto"/>
      </w:pPr>
      <w:r>
        <w:rPr>
          <w:rFonts w:ascii="宋体" w:hAnsi="宋体" w:eastAsia="宋体" w:cs="宋体"/>
          <w:color w:val="000"/>
          <w:sz w:val="28"/>
          <w:szCs w:val="28"/>
        </w:rPr>
        <w:t xml:space="preserve">专业的技术研究和创新手段，蓝月亮产品广泛进入中国人的家庭，赢得了大众的真诚信赖。与国际洗涤业发展同步，为人们生活品质提高尽力。</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精选市场监管局局机关青年干部发言四</w:t>
      </w:r>
    </w:p>
    <w:p>
      <w:pPr>
        <w:ind w:left="0" w:right="0" w:firstLine="560"/>
        <w:spacing w:before="450" w:after="450" w:line="312" w:lineRule="auto"/>
      </w:pPr>
      <w:r>
        <w:rPr>
          <w:rFonts w:ascii="宋体" w:hAnsi="宋体" w:eastAsia="宋体" w:cs="宋体"/>
          <w:color w:val="000"/>
          <w:sz w:val="28"/>
          <w:szCs w:val="28"/>
        </w:rPr>
        <w:t xml:space="preserve">在中国现有的经济形势下，物价上涨对居民家庭产生了一定程度的影响。近年来我国蔬菜价格波动频繁，损害了农民及消费者的切身利益，同时对部队的伙食保障造成了一定影响。</w:t>
      </w:r>
    </w:p>
    <w:p>
      <w:pPr>
        <w:ind w:left="0" w:right="0" w:firstLine="560"/>
        <w:spacing w:before="450" w:after="450" w:line="312" w:lineRule="auto"/>
      </w:pPr>
      <w:r>
        <w:rPr>
          <w:rFonts w:ascii="宋体" w:hAnsi="宋体" w:eastAsia="宋体" w:cs="宋体"/>
          <w:color w:val="000"/>
          <w:sz w:val="28"/>
          <w:szCs w:val="28"/>
        </w:rPr>
        <w:t xml:space="preserve">在日常生活中，蔬菜对人们的健康有着重要的影响， 影响其价格变动的因素有很多，价格波动给消费者和销售者，乃至于生产者会带来什么影响呢?基于这些需求，本次调查主要针对北京香山周边市场及超市蔬菜价格进行调查。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(1)调查哪几种蔬菜的价格波动最大或最频繁 (2)调查影响蔬菜价格波动的主要因素</w:t>
      </w:r>
    </w:p>
    <w:p>
      <w:pPr>
        <w:ind w:left="0" w:right="0" w:firstLine="560"/>
        <w:spacing w:before="450" w:after="450" w:line="312" w:lineRule="auto"/>
      </w:pPr>
      <w:r>
        <w:rPr>
          <w:rFonts w:ascii="宋体" w:hAnsi="宋体" w:eastAsia="宋体" w:cs="宋体"/>
          <w:color w:val="000"/>
          <w:sz w:val="28"/>
          <w:szCs w:val="28"/>
        </w:rPr>
        <w:t xml:space="preserve">(三)调查意义</w:t>
      </w:r>
    </w:p>
    <w:p>
      <w:pPr>
        <w:ind w:left="0" w:right="0" w:firstLine="560"/>
        <w:spacing w:before="450" w:after="450" w:line="312" w:lineRule="auto"/>
      </w:pPr>
      <w:r>
        <w:rPr>
          <w:rFonts w:ascii="宋体" w:hAnsi="宋体" w:eastAsia="宋体" w:cs="宋体"/>
          <w:color w:val="000"/>
          <w:sz w:val="28"/>
          <w:szCs w:val="28"/>
        </w:rPr>
        <w:t xml:space="preserve">深入市场调查研究，获取最真实、最前言的市场信息，了解蔬菜的价格波动给生产者、销售者和消费者带来的影响有着重要的意义。</w:t>
      </w:r>
    </w:p>
    <w:p>
      <w:pPr>
        <w:ind w:left="0" w:right="0" w:firstLine="560"/>
        <w:spacing w:before="450" w:after="450" w:line="312" w:lineRule="auto"/>
      </w:pPr>
      <w:r>
        <w:rPr>
          <w:rFonts w:ascii="宋体" w:hAnsi="宋体" w:eastAsia="宋体" w:cs="宋体"/>
          <w:color w:val="000"/>
          <w:sz w:val="28"/>
          <w:szCs w:val="28"/>
        </w:rPr>
        <w:t xml:space="preserve">二、调查时间、地点及方法</w:t>
      </w:r>
    </w:p>
    <w:p>
      <w:pPr>
        <w:ind w:left="0" w:right="0" w:firstLine="560"/>
        <w:spacing w:before="450" w:after="450" w:line="312" w:lineRule="auto"/>
      </w:pPr>
      <w:r>
        <w:rPr>
          <w:rFonts w:ascii="宋体" w:hAnsi="宋体" w:eastAsia="宋体" w:cs="宋体"/>
          <w:color w:val="000"/>
          <w:sz w:val="28"/>
          <w:szCs w:val="28"/>
        </w:rPr>
        <w:t xml:space="preserve">(1)时间： 20xx年寒假期间任意抽取十天 (2)地点：北京香山红旗村菜市场</w:t>
      </w:r>
    </w:p>
    <w:p>
      <w:pPr>
        <w:ind w:left="0" w:right="0" w:firstLine="560"/>
        <w:spacing w:before="450" w:after="450" w:line="312" w:lineRule="auto"/>
      </w:pPr>
      <w:r>
        <w:rPr>
          <w:rFonts w:ascii="宋体" w:hAnsi="宋体" w:eastAsia="宋体" w:cs="宋体"/>
          <w:color w:val="000"/>
          <w:sz w:val="28"/>
          <w:szCs w:val="28"/>
        </w:rPr>
        <w:t xml:space="preserve">(3)方法：主要采用采访式调查及抽样调查 三、调查结果(一)茄果类蔬菜</w:t>
      </w:r>
    </w:p>
    <w:p>
      <w:pPr>
        <w:ind w:left="0" w:right="0" w:firstLine="560"/>
        <w:spacing w:before="450" w:after="450" w:line="312" w:lineRule="auto"/>
      </w:pPr>
      <w:r>
        <w:rPr>
          <w:rFonts w:ascii="宋体" w:hAnsi="宋体" w:eastAsia="宋体" w:cs="宋体"/>
          <w:color w:val="000"/>
          <w:sz w:val="28"/>
          <w:szCs w:val="28"/>
        </w:rPr>
        <w:t xml:space="preserve">茄果类蔬菜是当下消费者的首选蔬菜，此次调查重点</w:t>
      </w:r>
    </w:p>
    <w:p>
      <w:pPr>
        <w:ind w:left="0" w:right="0" w:firstLine="560"/>
        <w:spacing w:before="450" w:after="450" w:line="312" w:lineRule="auto"/>
      </w:pPr>
      <w:r>
        <w:rPr>
          <w:rFonts w:ascii="宋体" w:hAnsi="宋体" w:eastAsia="宋体" w:cs="宋体"/>
          <w:color w:val="000"/>
          <w:sz w:val="28"/>
          <w:szCs w:val="28"/>
        </w:rPr>
        <w:t xml:space="preserve">对茄果类蔬菜价格进行了调查，下表为10天菜市场对茄果类蔬菜价格进行抽样调查的结果(报告中所列均为每500克</w:t>
      </w:r>
    </w:p>
    <w:p>
      <w:pPr>
        <w:ind w:left="0" w:right="0" w:firstLine="560"/>
        <w:spacing w:before="450" w:after="450" w:line="312" w:lineRule="auto"/>
      </w:pPr>
      <w:r>
        <w:rPr>
          <w:rFonts w:ascii="宋体" w:hAnsi="宋体" w:eastAsia="宋体" w:cs="宋体"/>
          <w:color w:val="000"/>
          <w:sz w:val="28"/>
          <w:szCs w:val="28"/>
        </w:rPr>
        <w:t xml:space="preserve">由图可以看出茄果类蔬菜(茄子、青椒、番茄)价格波动趋势大致</w:t>
      </w:r>
    </w:p>
    <w:p>
      <w:pPr>
        <w:ind w:left="0" w:right="0" w:firstLine="560"/>
        <w:spacing w:before="450" w:after="450" w:line="312" w:lineRule="auto"/>
      </w:pPr>
      <w:r>
        <w:rPr>
          <w:rFonts w:ascii="宋体" w:hAnsi="宋体" w:eastAsia="宋体" w:cs="宋体"/>
          <w:color w:val="000"/>
          <w:sz w:val="28"/>
          <w:szCs w:val="28"/>
        </w:rPr>
        <w:t xml:space="preserve">相同，总体来看青椒价格略高于茄子和番茄，在春节前后达到一个峰值，但总体价格基本稳定。根据大家的反应价格偏高。</w:t>
      </w:r>
    </w:p>
    <w:p>
      <w:pPr>
        <w:ind w:left="0" w:right="0" w:firstLine="560"/>
        <w:spacing w:before="450" w:after="450" w:line="312" w:lineRule="auto"/>
      </w:pPr>
      <w:r>
        <w:rPr>
          <w:rFonts w:ascii="宋体" w:hAnsi="宋体" w:eastAsia="宋体" w:cs="宋体"/>
          <w:color w:val="000"/>
          <w:sz w:val="28"/>
          <w:szCs w:val="28"/>
        </w:rPr>
        <w:t xml:space="preserve">(二)瓜果类蔬菜 主要调查了以下三类</w:t>
      </w:r>
    </w:p>
    <w:p>
      <w:pPr>
        <w:ind w:left="0" w:right="0" w:firstLine="560"/>
        <w:spacing w:before="450" w:after="450" w:line="312" w:lineRule="auto"/>
      </w:pPr>
      <w:r>
        <w:rPr>
          <w:rFonts w:ascii="宋体" w:hAnsi="宋体" w:eastAsia="宋体" w:cs="宋体"/>
          <w:color w:val="000"/>
          <w:sz w:val="28"/>
          <w:szCs w:val="28"/>
        </w:rPr>
        <w:t xml:space="preserve">其结果与茄果类相似，说明节日对市场的需求比较旺盛。</w:t>
      </w:r>
    </w:p>
    <w:p>
      <w:pPr>
        <w:ind w:left="0" w:right="0" w:firstLine="560"/>
        <w:spacing w:before="450" w:after="450" w:line="312" w:lineRule="auto"/>
      </w:pPr>
      <w:r>
        <w:rPr>
          <w:rFonts w:ascii="宋体" w:hAnsi="宋体" w:eastAsia="宋体" w:cs="宋体"/>
          <w:color w:val="000"/>
          <w:sz w:val="28"/>
          <w:szCs w:val="28"/>
        </w:rPr>
        <w:t xml:space="preserve">(三)绿叶菜类</w:t>
      </w:r>
    </w:p>
    <w:p>
      <w:pPr>
        <w:ind w:left="0" w:right="0" w:firstLine="560"/>
        <w:spacing w:before="450" w:after="450" w:line="312" w:lineRule="auto"/>
      </w:pPr>
      <w:r>
        <w:rPr>
          <w:rFonts w:ascii="宋体" w:hAnsi="宋体" w:eastAsia="宋体" w:cs="宋体"/>
          <w:color w:val="000"/>
          <w:sz w:val="28"/>
          <w:szCs w:val="28"/>
        </w:rPr>
        <w:t xml:space="preserve">绿叶菜主要对芹菜、叶用莴苣、菠菜进行了调查，调查结果如下</w:t>
      </w:r>
    </w:p>
    <w:p>
      <w:pPr>
        <w:ind w:left="0" w:right="0" w:firstLine="560"/>
        <w:spacing w:before="450" w:after="450" w:line="312" w:lineRule="auto"/>
      </w:pPr>
      <w:r>
        <w:rPr>
          <w:rFonts w:ascii="宋体" w:hAnsi="宋体" w:eastAsia="宋体" w:cs="宋体"/>
          <w:color w:val="000"/>
          <w:sz w:val="28"/>
          <w:szCs w:val="28"/>
        </w:rPr>
        <w:t xml:space="preserve">绿叶菜类蔬菜中芹菜(此处指水芹)价格基本稳定在2.5元/500g,主要由于芹菜在市场上占有量少，消费量少，且在调查期间其市场占有量未发生明显变化;莴苣的变化不大，且受节日影响大;菠菜价格相对低廉，但市场需求大。</w:t>
      </w:r>
    </w:p>
    <w:p>
      <w:pPr>
        <w:ind w:left="0" w:right="0" w:firstLine="560"/>
        <w:spacing w:before="450" w:after="450" w:line="312" w:lineRule="auto"/>
      </w:pPr>
      <w:r>
        <w:rPr>
          <w:rFonts w:ascii="宋体" w:hAnsi="宋体" w:eastAsia="宋体" w:cs="宋体"/>
          <w:color w:val="000"/>
          <w:sz w:val="28"/>
          <w:szCs w:val="28"/>
        </w:rPr>
        <w:t xml:space="preserve">另外我还对蒜薹、土豆、大白菜等易储存的蔬菜进行了调查，发现其价格变化不大。说明了市场对这类蔬菜的一个价格规律。但据大家反映，这类蔬菜一年一个样。</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(一)采取有效措施，稳定水蔬菜的产销</w:t>
      </w:r>
    </w:p>
    <w:p>
      <w:pPr>
        <w:ind w:left="0" w:right="0" w:firstLine="560"/>
        <w:spacing w:before="450" w:after="450" w:line="312" w:lineRule="auto"/>
      </w:pPr>
      <w:r>
        <w:rPr>
          <w:rFonts w:ascii="宋体" w:hAnsi="宋体" w:eastAsia="宋体" w:cs="宋体"/>
          <w:color w:val="000"/>
          <w:sz w:val="28"/>
          <w:szCs w:val="28"/>
        </w:rPr>
        <w:t xml:space="preserve">1.各级蔬菜有关主管部门应该立即行动起来，把防止价格大涨大落作为当前的重要工作，加强与有关部门的沟通和联系，及时反映菜农在生产、销售方面的困难和问题，支持蔬菜基地、龙头企业、专业合作社开展农超对接和蔬菜直供社区活动，努力帮助菜农打通各种“关节”，让菜农生产收益有保障，让消费者得到实惠。</w:t>
      </w:r>
    </w:p>
    <w:p>
      <w:pPr>
        <w:ind w:left="0" w:right="0" w:firstLine="560"/>
        <w:spacing w:before="450" w:after="450" w:line="312" w:lineRule="auto"/>
      </w:pPr>
      <w:r>
        <w:rPr>
          <w:rFonts w:ascii="宋体" w:hAnsi="宋体" w:eastAsia="宋体" w:cs="宋体"/>
          <w:color w:val="000"/>
          <w:sz w:val="28"/>
          <w:szCs w:val="28"/>
        </w:rPr>
        <w:t xml:space="preserve">2.引导农户调整种植结构，实行订单生产。把当前紧急缓解措施与长远规划结合起来，针对天气长期严重干旱的情况，指导蔬菜主产区衔接春夏果菜生产茬口，科学安排全年种植计划，保障市场蔬菜均衡供应。加强对当前市场销路好、需求量大的番茄、辣椒、茄子、苦瓜等棚室蔬菜管理,调整白菜、包菜、莴笋、西葫芦、芹菜、大葱等品种错峰上市时间，缓解集中上市卖难压力。帮助菜农调整产品结构，扩大订单生产，腾出茬口抓紧培植早熟大白菜、香菜、菠菜等蔬菜品种。</w:t>
      </w:r>
    </w:p>
    <w:p>
      <w:pPr>
        <w:ind w:left="0" w:right="0" w:firstLine="560"/>
        <w:spacing w:before="450" w:after="450" w:line="312" w:lineRule="auto"/>
      </w:pPr>
      <w:r>
        <w:rPr>
          <w:rFonts w:ascii="宋体" w:hAnsi="宋体" w:eastAsia="宋体" w:cs="宋体"/>
          <w:color w:val="000"/>
          <w:sz w:val="28"/>
          <w:szCs w:val="28"/>
        </w:rPr>
        <w:t xml:space="preserve">(二)组织龙头企业扩大蔬菜收购、存贮和加工规模</w:t>
      </w:r>
    </w:p>
    <w:p>
      <w:pPr>
        <w:ind w:left="0" w:right="0" w:firstLine="560"/>
        <w:spacing w:before="450" w:after="450" w:line="312" w:lineRule="auto"/>
      </w:pPr>
      <w:r>
        <w:rPr>
          <w:rFonts w:ascii="宋体" w:hAnsi="宋体" w:eastAsia="宋体" w:cs="宋体"/>
          <w:color w:val="000"/>
          <w:sz w:val="28"/>
          <w:szCs w:val="28"/>
        </w:rPr>
        <w:t xml:space="preserve">通过调查结果显示，交通运输、保鲜技术和销售成本是影响蔬菜价格波动的主要因素之一，然后很多农超对接存在缺陷，加之交通不便利，导致蔬菜不能及时运送到各大销售点，同时由于销售点较少，很多居民要远行去购买，这样导致购买量降低或一次性购买较多，最终导致浪费现象严重和市场供求不合理，不利于市场经济的发展。为此，我们建议：</w:t>
      </w:r>
    </w:p>
    <w:p>
      <w:pPr>
        <w:ind w:left="0" w:right="0" w:firstLine="560"/>
        <w:spacing w:before="450" w:after="450" w:line="312" w:lineRule="auto"/>
      </w:pPr>
      <w:r>
        <w:rPr>
          <w:rFonts w:ascii="宋体" w:hAnsi="宋体" w:eastAsia="宋体" w:cs="宋体"/>
          <w:color w:val="000"/>
          <w:sz w:val="28"/>
          <w:szCs w:val="28"/>
        </w:rPr>
        <w:t xml:space="preserve">(1)组织农业产业化龙头企业加大蔬菜的收购和加工规模，重点对滞销的蔬菜多收购、多贮存、多加工，延长产业链条，分散集中上市压力，增加蔬菜附加值，让菜农分享加工和流通环节的利润，最大限度地保障菜农利益;充分利用龙头企业的社会资源，强化与超市、批发市场等的对接，拓宽销售渠道，重点针对当前一些地方蔬菜滞销卖难的菜农，开展不同形式的产销对接活动;指导龙头企业以实现保障市场蔬菜平稳供应菜农增收为目标，引导农户调整产品结构，实行订单生产，促进 蔬菜产业持续、健康发展。</w:t>
      </w:r>
    </w:p>
    <w:p>
      <w:pPr>
        <w:ind w:left="0" w:right="0" w:firstLine="560"/>
        <w:spacing w:before="450" w:after="450" w:line="312" w:lineRule="auto"/>
      </w:pPr>
      <w:r>
        <w:rPr>
          <w:rFonts w:ascii="宋体" w:hAnsi="宋体" w:eastAsia="宋体" w:cs="宋体"/>
          <w:color w:val="000"/>
          <w:sz w:val="28"/>
          <w:szCs w:val="28"/>
        </w:rPr>
        <w:t xml:space="preserve">(2)增加销售网点，缓解部分蔬菜的滞销。积极配合商务、工商等部门拓展销售渠道，分散集中上市压力，化解卖菜难、买菜贵的矛盾，促进“菜园子”、与“菜篮子”对接。支持大中城市在确保不影响交通、市容，方便市民生活的前提下，因地制宜选择路旁闲臵空地、停工工地、停车场或适宜市场长期经营的场所，作为过渡性临时市场或指定摆卖区。鼓励各地根据城市不同地段不同区域居民密集度，适当加快超市、农贸市场、临时市场、小区便民店、早市、夜市等公益性市场的建设和改造。 (三)引导消费者科学消费、理性消费消费者在调节市场经济的过程中发挥着至关重要的作用，但是在日常的消费中，每逢重大节日，城乡居民购买力集中释放，导致部分蔬菜的价格大幅上涨，这样会进一步导致蔬菜市场的销售失调。因此我们建议，政府应加大宣传力度建议消费者科学消费、理性消费，并且倡导“节日效应”，避免此类情况发生，从而保障蔬菜价格波动的相对稳定。</w:t>
      </w:r>
    </w:p>
    <w:p>
      <w:pPr>
        <w:ind w:left="0" w:right="0" w:firstLine="560"/>
        <w:spacing w:before="450" w:after="450" w:line="312" w:lineRule="auto"/>
      </w:pPr>
      <w:r>
        <w:rPr>
          <w:rFonts w:ascii="宋体" w:hAnsi="宋体" w:eastAsia="宋体" w:cs="宋体"/>
          <w:color w:val="000"/>
          <w:sz w:val="28"/>
          <w:szCs w:val="28"/>
        </w:rPr>
        <w:t xml:space="preserve">总之，蔬菜的价格对我们的生产和生活有着积极的意义。</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精选市场监管局局机关青年干部发言五</w:t>
      </w:r>
    </w:p>
    <w:p>
      <w:pPr>
        <w:ind w:left="0" w:right="0" w:firstLine="560"/>
        <w:spacing w:before="450" w:after="450" w:line="312" w:lineRule="auto"/>
      </w:pPr>
      <w:r>
        <w:rPr>
          <w:rFonts w:ascii="宋体" w:hAnsi="宋体" w:eastAsia="宋体" w:cs="宋体"/>
          <w:color w:val="000"/>
          <w:sz w:val="28"/>
          <w:szCs w:val="28"/>
        </w:rPr>
        <w:t xml:space="preserve">一)、策划目的。 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四)、营销目标。营销目标是在前面目的任务基础上公司所要实现的具体目标，即营销策划方案执行期间，经济效益目标达到：总销售量为__×万件，预计毛利__×万元，市场占有率实现__。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 ?给予适当数量折扣，鼓励多购。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精选市场监管局局机关青年干部发言六</w:t>
      </w:r>
    </w:p>
    <w:p>
      <w:pPr>
        <w:ind w:left="0" w:right="0" w:firstLine="560"/>
        <w:spacing w:before="450" w:after="450" w:line="312" w:lineRule="auto"/>
      </w:pPr>
      <w:r>
        <w:rPr>
          <w:rFonts w:ascii="宋体" w:hAnsi="宋体" w:eastAsia="宋体" w:cs="宋体"/>
          <w:color w:val="000"/>
          <w:sz w:val="28"/>
          <w:szCs w:val="28"/>
        </w:rPr>
        <w:t xml:space="preserve">进行建筑装饰材料市场调查前，事先准备了记录本，签字笔，工具尺，三角板，计算器，圆规，小刀，草稿纸，纸板，照相机等调查用具。</w:t>
      </w:r>
    </w:p>
    <w:p>
      <w:pPr>
        <w:ind w:left="0" w:right="0" w:firstLine="560"/>
        <w:spacing w:before="450" w:after="450" w:line="312" w:lineRule="auto"/>
      </w:pPr>
      <w:r>
        <w:rPr>
          <w:rFonts w:ascii="宋体" w:hAnsi="宋体" w:eastAsia="宋体" w:cs="宋体"/>
          <w:color w:val="000"/>
          <w:sz w:val="28"/>
          <w:szCs w:val="28"/>
        </w:rPr>
        <w:t xml:space="preserve">其次，对课本的相关知识进行了系统的整理，以期能够在现场调查时派上用场。</w:t>
      </w:r>
    </w:p>
    <w:p>
      <w:pPr>
        <w:ind w:left="0" w:right="0" w:firstLine="560"/>
        <w:spacing w:before="450" w:after="450" w:line="312" w:lineRule="auto"/>
      </w:pPr>
      <w:r>
        <w:rPr>
          <w:rFonts w:ascii="宋体" w:hAnsi="宋体" w:eastAsia="宋体" w:cs="宋体"/>
          <w:color w:val="000"/>
          <w:sz w:val="28"/>
          <w:szCs w:val="28"/>
        </w:rPr>
        <w:t xml:space="preserve">外墙装修分为：抹灰类，涂料类，贴面类;</w:t>
      </w:r>
    </w:p>
    <w:p>
      <w:pPr>
        <w:ind w:left="0" w:right="0" w:firstLine="560"/>
        <w:spacing w:before="450" w:after="450" w:line="312" w:lineRule="auto"/>
      </w:pPr>
      <w:r>
        <w:rPr>
          <w:rFonts w:ascii="宋体" w:hAnsi="宋体" w:eastAsia="宋体" w:cs="宋体"/>
          <w:color w:val="000"/>
          <w:sz w:val="28"/>
          <w:szCs w:val="28"/>
        </w:rPr>
        <w:t xml:space="preserve">内墙装修分为：抹灰类，涂料类，贴面类，裱糊类。</w:t>
      </w:r>
    </w:p>
    <w:p>
      <w:pPr>
        <w:ind w:left="0" w:right="0" w:firstLine="560"/>
        <w:spacing w:before="450" w:after="450" w:line="312" w:lineRule="auto"/>
      </w:pPr>
      <w:r>
        <w:rPr>
          <w:rFonts w:ascii="宋体" w:hAnsi="宋体" w:eastAsia="宋体" w:cs="宋体"/>
          <w:color w:val="000"/>
          <w:sz w:val="28"/>
          <w:szCs w:val="28"/>
        </w:rPr>
        <w:t xml:space="preserve">1、抹灰类墙面装修：</w:t>
      </w:r>
    </w:p>
    <w:p>
      <w:pPr>
        <w:ind w:left="0" w:right="0" w:firstLine="560"/>
        <w:spacing w:before="450" w:after="450" w:line="312" w:lineRule="auto"/>
      </w:pPr>
      <w:r>
        <w:rPr>
          <w:rFonts w:ascii="宋体" w:hAnsi="宋体" w:eastAsia="宋体" w:cs="宋体"/>
          <w:color w:val="000"/>
          <w:sz w:val="28"/>
          <w:szCs w:val="28"/>
        </w:rPr>
        <w:t xml:space="preserve">①一般抹灰：石灰砂浆、混合砂浆、水泥砂浆、聚合物砂浆、膨胀珍珠岩水泥砂浆、麻刀砂浆、纸筋砂浆、石灰膏等;</w:t>
      </w:r>
    </w:p>
    <w:p>
      <w:pPr>
        <w:ind w:left="0" w:right="0" w:firstLine="560"/>
        <w:spacing w:before="450" w:after="450" w:line="312" w:lineRule="auto"/>
      </w:pPr>
      <w:r>
        <w:rPr>
          <w:rFonts w:ascii="宋体" w:hAnsi="宋体" w:eastAsia="宋体" w:cs="宋体"/>
          <w:color w:val="000"/>
          <w:sz w:val="28"/>
          <w:szCs w:val="28"/>
        </w:rPr>
        <w:t xml:space="preserve">②装饰抹灰：水刷石、干粘石、斩假石、假面石、拉条灰、洒毛灰、喷砂、滚涂、弹涂、仿石和彩砂抹灰等。</w:t>
      </w:r>
    </w:p>
    <w:p>
      <w:pPr>
        <w:ind w:left="0" w:right="0" w:firstLine="560"/>
        <w:spacing w:before="450" w:after="450" w:line="312" w:lineRule="auto"/>
      </w:pPr>
      <w:r>
        <w:rPr>
          <w:rFonts w:ascii="宋体" w:hAnsi="宋体" w:eastAsia="宋体" w:cs="宋体"/>
          <w:color w:val="000"/>
          <w:sz w:val="28"/>
          <w:szCs w:val="28"/>
        </w:rPr>
        <w:t xml:space="preserve">(抹灰层的平均总厚度：</w:t>
      </w:r>
    </w:p>
    <w:p>
      <w:pPr>
        <w:ind w:left="0" w:right="0" w:firstLine="560"/>
        <w:spacing w:before="450" w:after="450" w:line="312" w:lineRule="auto"/>
      </w:pPr>
      <w:r>
        <w:rPr>
          <w:rFonts w:ascii="宋体" w:hAnsi="宋体" w:eastAsia="宋体" w:cs="宋体"/>
          <w:color w:val="000"/>
          <w:sz w:val="28"/>
          <w:szCs w:val="28"/>
        </w:rPr>
        <w:t xml:space="preserve">内墙：一般抹灰厚度《=18mm;中级抹灰厚度《=20mm;高级抹灰《=25;</w:t>
      </w:r>
    </w:p>
    <w:p>
      <w:pPr>
        <w:ind w:left="0" w:right="0" w:firstLine="560"/>
        <w:spacing w:before="450" w:after="450" w:line="312" w:lineRule="auto"/>
      </w:pPr>
      <w:r>
        <w:rPr>
          <w:rFonts w:ascii="宋体" w:hAnsi="宋体" w:eastAsia="宋体" w:cs="宋体"/>
          <w:color w:val="000"/>
          <w:sz w:val="28"/>
          <w:szCs w:val="28"/>
        </w:rPr>
        <w:t xml:space="preserve">外墙：抹灰厚度《=20mm;勒脚及突出墙面部分抹灰厚度《=25mm。》 2涂料类墙面装修：</w:t>
      </w:r>
    </w:p>
    <w:p>
      <w:pPr>
        <w:ind w:left="0" w:right="0" w:firstLine="560"/>
        <w:spacing w:before="450" w:after="450" w:line="312" w:lineRule="auto"/>
      </w:pPr>
      <w:r>
        <w:rPr>
          <w:rFonts w:ascii="宋体" w:hAnsi="宋体" w:eastAsia="宋体" w:cs="宋体"/>
          <w:color w:val="000"/>
          <w:sz w:val="28"/>
          <w:szCs w:val="28"/>
        </w:rPr>
        <w:t xml:space="preserve">合成树脂乳液内外墙涂料;</w:t>
      </w:r>
    </w:p>
    <w:p>
      <w:pPr>
        <w:ind w:left="0" w:right="0" w:firstLine="560"/>
        <w:spacing w:before="450" w:after="450" w:line="312" w:lineRule="auto"/>
      </w:pPr>
      <w:r>
        <w:rPr>
          <w:rFonts w:ascii="宋体" w:hAnsi="宋体" w:eastAsia="宋体" w:cs="宋体"/>
          <w:color w:val="000"/>
          <w:sz w:val="28"/>
          <w:szCs w:val="28"/>
        </w:rPr>
        <w:t xml:space="preserve">合成树脂乳液沙壁状建筑涂料;</w:t>
      </w:r>
    </w:p>
    <w:p>
      <w:pPr>
        <w:ind w:left="0" w:right="0" w:firstLine="560"/>
        <w:spacing w:before="450" w:after="450" w:line="312" w:lineRule="auto"/>
      </w:pPr>
      <w:r>
        <w:rPr>
          <w:rFonts w:ascii="宋体" w:hAnsi="宋体" w:eastAsia="宋体" w:cs="宋体"/>
          <w:color w:val="000"/>
          <w:sz w:val="28"/>
          <w:szCs w:val="28"/>
        </w:rPr>
        <w:t xml:space="preserve">溶剂型涂料;</w:t>
      </w:r>
    </w:p>
    <w:p>
      <w:pPr>
        <w:ind w:left="0" w:right="0" w:firstLine="560"/>
        <w:spacing w:before="450" w:after="450" w:line="312" w:lineRule="auto"/>
      </w:pPr>
      <w:r>
        <w:rPr>
          <w:rFonts w:ascii="宋体" w:hAnsi="宋体" w:eastAsia="宋体" w:cs="宋体"/>
          <w:color w:val="000"/>
          <w:sz w:val="28"/>
          <w:szCs w:val="28"/>
        </w:rPr>
        <w:t xml:space="preserve">复层涂料;</w:t>
      </w:r>
    </w:p>
    <w:p>
      <w:pPr>
        <w:ind w:left="0" w:right="0" w:firstLine="560"/>
        <w:spacing w:before="450" w:after="450" w:line="312" w:lineRule="auto"/>
      </w:pPr>
      <w:r>
        <w:rPr>
          <w:rFonts w:ascii="宋体" w:hAnsi="宋体" w:eastAsia="宋体" w:cs="宋体"/>
          <w:color w:val="000"/>
          <w:sz w:val="28"/>
          <w:szCs w:val="28"/>
        </w:rPr>
        <w:t xml:space="preserve">外墙无机建筑涂料。</w:t>
      </w:r>
    </w:p>
    <w:p>
      <w:pPr>
        <w:ind w:left="0" w:right="0" w:firstLine="560"/>
        <w:spacing w:before="450" w:after="450" w:line="312" w:lineRule="auto"/>
      </w:pPr>
      <w:r>
        <w:rPr>
          <w:rFonts w:ascii="宋体" w:hAnsi="宋体" w:eastAsia="宋体" w:cs="宋体"/>
          <w:color w:val="000"/>
          <w:sz w:val="28"/>
          <w:szCs w:val="28"/>
        </w:rPr>
        <w:t xml:space="preserve">3陶瓷贴面类墙面装修：</w:t>
      </w:r>
    </w:p>
    <w:p>
      <w:pPr>
        <w:ind w:left="0" w:right="0" w:firstLine="560"/>
        <w:spacing w:before="450" w:after="450" w:line="312" w:lineRule="auto"/>
      </w:pPr>
      <w:r>
        <w:rPr>
          <w:rFonts w:ascii="宋体" w:hAnsi="宋体" w:eastAsia="宋体" w:cs="宋体"/>
          <w:color w:val="000"/>
          <w:sz w:val="28"/>
          <w:szCs w:val="28"/>
        </w:rPr>
        <w:t xml:space="preserve">彩釉砖(煤质砖);</w:t>
      </w:r>
    </w:p>
    <w:p>
      <w:pPr>
        <w:ind w:left="0" w:right="0" w:firstLine="560"/>
        <w:spacing w:before="450" w:after="450" w:line="312" w:lineRule="auto"/>
      </w:pPr>
      <w:r>
        <w:rPr>
          <w:rFonts w:ascii="宋体" w:hAnsi="宋体" w:eastAsia="宋体" w:cs="宋体"/>
          <w:color w:val="000"/>
          <w:sz w:val="28"/>
          <w:szCs w:val="28"/>
        </w:rPr>
        <w:t xml:space="preserve">釉面砖(陶质砖，又称瓷砖瓷片);</w:t>
      </w:r>
    </w:p>
    <w:p>
      <w:pPr>
        <w:ind w:left="0" w:right="0" w:firstLine="560"/>
        <w:spacing w:before="450" w:after="450" w:line="312" w:lineRule="auto"/>
      </w:pPr>
      <w:r>
        <w:rPr>
          <w:rFonts w:ascii="宋体" w:hAnsi="宋体" w:eastAsia="宋体" w:cs="宋体"/>
          <w:color w:val="000"/>
          <w:sz w:val="28"/>
          <w:szCs w:val="28"/>
        </w:rPr>
        <w:t xml:space="preserve">瓷质砖;</w:t>
      </w:r>
    </w:p>
    <w:p>
      <w:pPr>
        <w:ind w:left="0" w:right="0" w:firstLine="560"/>
        <w:spacing w:before="450" w:after="450" w:line="312" w:lineRule="auto"/>
      </w:pPr>
      <w:r>
        <w:rPr>
          <w:rFonts w:ascii="宋体" w:hAnsi="宋体" w:eastAsia="宋体" w:cs="宋体"/>
          <w:color w:val="000"/>
          <w:sz w:val="28"/>
          <w:szCs w:val="28"/>
        </w:rPr>
        <w:t xml:space="preserve">红地砖(陶质砖)。</w:t>
      </w:r>
    </w:p>
    <w:p>
      <w:pPr>
        <w:ind w:left="0" w:right="0" w:firstLine="560"/>
        <w:spacing w:before="450" w:after="450" w:line="312" w:lineRule="auto"/>
      </w:pPr>
      <w:r>
        <w:rPr>
          <w:rFonts w:ascii="宋体" w:hAnsi="宋体" w:eastAsia="宋体" w:cs="宋体"/>
          <w:color w:val="000"/>
          <w:sz w:val="28"/>
          <w:szCs w:val="28"/>
        </w:rPr>
        <w:t xml:space="preserve">4天然石材墙面装修：花岗岩板材，大理石板材。</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精选市场监管局局机关青年干部发言七</w:t>
      </w:r>
    </w:p>
    <w:p>
      <w:pPr>
        <w:ind w:left="0" w:right="0" w:firstLine="560"/>
        <w:spacing w:before="450" w:after="450" w:line="312" w:lineRule="auto"/>
      </w:pPr>
      <w:r>
        <w:rPr>
          <w:rFonts w:ascii="宋体" w:hAnsi="宋体" w:eastAsia="宋体" w:cs="宋体"/>
          <w:color w:val="000"/>
          <w:sz w:val="28"/>
          <w:szCs w:val="28"/>
        </w:rPr>
        <w:t xml:space="preserve">为了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我来到了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xx公司是一家以销售化装品为主的私营销售公司。虽然它的规模不大，只有十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精选市场监管局局机关青年干部发言八</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为了更好地理解和掌握市场营销学知识，在社会实践中综合运用所学的营销的理论与技能，提高自己分析问题,解决问题的能力所以我们进行了为期3周的市场营销实训.</w:t>
      </w:r>
    </w:p>
    <w:p>
      <w:pPr>
        <w:ind w:left="0" w:right="0" w:firstLine="560"/>
        <w:spacing w:before="450" w:after="450" w:line="312" w:lineRule="auto"/>
      </w:pPr>
      <w:r>
        <w:rPr>
          <w:rFonts w:ascii="宋体" w:hAnsi="宋体" w:eastAsia="宋体" w:cs="宋体"/>
          <w:color w:val="000"/>
          <w:sz w:val="28"/>
          <w:szCs w:val="28"/>
        </w:rPr>
        <w:t xml:space="preserve">此次实习的主要目的在于使学生在学完市场营销这门课程之后把所学的知识运用并领会所学理论的适用性,能更好地理论联系实际深入到各个部门,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w:t>
      </w:r>
    </w:p>
    <w:p>
      <w:pPr>
        <w:ind w:left="0" w:right="0" w:firstLine="560"/>
        <w:spacing w:before="450" w:after="450" w:line="312" w:lineRule="auto"/>
      </w:pPr>
      <w:r>
        <w:rPr>
          <w:rFonts w:ascii="宋体" w:hAnsi="宋体" w:eastAsia="宋体" w:cs="宋体"/>
          <w:color w:val="000"/>
          <w:sz w:val="28"/>
          <w:szCs w:val="28"/>
        </w:rPr>
        <w:t xml:space="preserve">最后,在现代营销中,促销策略多种多样,各具特色,值此圣诞元旦之际,各商家都会使出绝活进行促销,以增加销售额.总结下来,我们的实习报告内容包括三部分:一体验式营销;二 促销策略; 三 企业文化因此,我们三周的实习调查工作主要是围绕这三方面进行.</w:t>
      </w:r>
    </w:p>
    <w:p>
      <w:pPr>
        <w:ind w:left="0" w:right="0" w:firstLine="560"/>
        <w:spacing w:before="450" w:after="450" w:line="312" w:lineRule="auto"/>
      </w:pPr>
      <w:r>
        <w:rPr>
          <w:rFonts w:ascii="宋体" w:hAnsi="宋体" w:eastAsia="宋体" w:cs="宋体"/>
          <w:color w:val="000"/>
          <w:sz w:val="28"/>
          <w:szCs w:val="28"/>
        </w:rPr>
        <w:t xml:space="preserve">看过宜家家居促销策略之后,我们了解到宜家在欧洲进行营销并没用采用折扣,优惠券等促销方式,而是一种创新营销-----体验式营销.它突破了传统的\"理性消费\"的假设,认为消费者是理性与感性兼具,消费者在消费前,消费中,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未来的家\"而正是这种\"所见即所得\"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华耐美家\"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过去传统意义上家装质量是指施工所能达到的技术水平,但随着消费者需求的提高,家装质量的定义现已扩展到更广的层面,涵盖了先进的产品技术,消费者希望最大限度的满足其物质需求和精神追求,宜家产品包括厨房,,卫生间,,卧室,,客厅等必不可少的家具,样品上千种,无处不体现着自由,,个性化,,简单的风格,不会让顾客有雷同的感觉.在宜家卖店里购物,顾客会有轻松随意的感觉,是一种娱乐性购物.宜家的diy产品让顾客享受体验知识的过程,个呢更多的了解产品的性能与保养之道.</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精选市场监管局局机关青年干部发言九</w:t>
      </w:r>
    </w:p>
    <w:p>
      <w:pPr>
        <w:ind w:left="0" w:right="0" w:firstLine="560"/>
        <w:spacing w:before="450" w:after="450" w:line="312" w:lineRule="auto"/>
      </w:pPr>
      <w:r>
        <w:rPr>
          <w:rFonts w:ascii="宋体" w:hAnsi="宋体" w:eastAsia="宋体" w:cs="宋体"/>
          <w:color w:val="000"/>
          <w:sz w:val="28"/>
          <w:szCs w:val="28"/>
        </w:rPr>
        <w:t xml:space="preserve">：随着社会的发展和市场竞争的加剧，市场营销变得越来越复杂。第二次中央新疆工作座谈会的召开及丝绸之路经济带战略的提出，使南疆进入了跨越式发展的重要历史时期，对南疆高校也提出了新要求。基于此，本文研究参与式教学法在南疆高校市场营销教学中的应用并提出建议。</w:t>
      </w:r>
    </w:p>
    <w:p>
      <w:pPr>
        <w:ind w:left="0" w:right="0" w:firstLine="560"/>
        <w:spacing w:before="450" w:after="450" w:line="312" w:lineRule="auto"/>
      </w:pPr>
      <w:r>
        <w:rPr>
          <w:rFonts w:ascii="宋体" w:hAnsi="宋体" w:eastAsia="宋体" w:cs="宋体"/>
          <w:color w:val="000"/>
          <w:sz w:val="28"/>
          <w:szCs w:val="28"/>
        </w:rPr>
        <w:t xml:space="preserve">：参与式教学法;南疆高校;市场营销</w:t>
      </w:r>
    </w:p>
    <w:p>
      <w:pPr>
        <w:ind w:left="0" w:right="0" w:firstLine="560"/>
        <w:spacing w:before="450" w:after="450" w:line="312" w:lineRule="auto"/>
      </w:pPr>
      <w:r>
        <w:rPr>
          <w:rFonts w:ascii="宋体" w:hAnsi="宋体" w:eastAsia="宋体" w:cs="宋体"/>
          <w:color w:val="000"/>
          <w:sz w:val="28"/>
          <w:szCs w:val="28"/>
        </w:rPr>
        <w:t xml:space="preserve">随着国家经济体制的改革，社会的经济上升到了一定的高度，市场营销的发展越来越困难。因此，在教育体制改革的背景下，高校市场营销教育面临着改革的局面。南疆高校作为南疆的轴心组织，如何通过改革壮大与发展本身，并提高南疆市场经济，是一个值得思考的问题。所以，在南疆高校中，教师和学生都应该注重市场营销的培养，不断加强自身的学习。</w:t>
      </w:r>
    </w:p>
    <w:p>
      <w:pPr>
        <w:ind w:left="0" w:right="0" w:firstLine="560"/>
        <w:spacing w:before="450" w:after="450" w:line="312" w:lineRule="auto"/>
      </w:pPr>
      <w:r>
        <w:rPr>
          <w:rFonts w:ascii="宋体" w:hAnsi="宋体" w:eastAsia="宋体" w:cs="宋体"/>
          <w:color w:val="000"/>
          <w:sz w:val="28"/>
          <w:szCs w:val="28"/>
        </w:rPr>
        <w:t xml:space="preserve">参与式教学法是一种合作式或协作式的教学方法，需要全体师生共同建立民主、和谐、热烈的教学氛围，让不同层次的学生都拥有参与和发展机会的一种有效的学习方式，其目的主要是为了让所有学生都能够积极主动地参与到学习中来。同时，这种教学方式能很好地帮助学生深刻领悟和掌握所学的知识，能够使学生将这种知识运用到实践中。</w:t>
      </w:r>
    </w:p>
    <w:p>
      <w:pPr>
        <w:ind w:left="0" w:right="0" w:firstLine="560"/>
        <w:spacing w:before="450" w:after="450" w:line="312" w:lineRule="auto"/>
      </w:pPr>
      <w:r>
        <w:rPr>
          <w:rFonts w:ascii="宋体" w:hAnsi="宋体" w:eastAsia="宋体" w:cs="宋体"/>
          <w:color w:val="000"/>
          <w:sz w:val="28"/>
          <w:szCs w:val="28"/>
        </w:rPr>
        <w:t xml:space="preserve">1.南疆地区属于少数民族聚集区，且经济发展相对落后，一些偏远的乡村地区基础教育更为落后。参与式教学法的应用，适用于南疆高校市场营销教学的过程中，可以帮助南疆地区的经济发展。</w:t>
      </w:r>
    </w:p>
    <w:p>
      <w:pPr>
        <w:ind w:left="0" w:right="0" w:firstLine="560"/>
        <w:spacing w:before="450" w:after="450" w:line="312" w:lineRule="auto"/>
      </w:pPr>
      <w:r>
        <w:rPr>
          <w:rFonts w:ascii="宋体" w:hAnsi="宋体" w:eastAsia="宋体" w:cs="宋体"/>
          <w:color w:val="000"/>
          <w:sz w:val="28"/>
          <w:szCs w:val="28"/>
        </w:rPr>
        <w:t xml:space="preserve">树立教学新理念，明确教学目标传统的教学模式是教师讲台上讲课，学生在下面听讲，很少有互动的过程，而参与式教学法的应用需要调动全体师生才能够实行。因此，参与式教学法与传统的教学法有很大的区别。在教学过程中，教师想要发挥参与式教学法的作用就必须树立正确的教学理念，改变原有的旧教学观念，充分认识到教学改革的重要性，充分发挥参与式教学法的作用，这样才能够提高教学水平。此外，教师应该制定明确的教学目标，发挥参与式教学法的优势，使学生成为学习的主体，帮助学生提高学习效率，明确这一目标，以此将参与式教学法融入教学中。</w:t>
      </w:r>
    </w:p>
    <w:p>
      <w:pPr>
        <w:ind w:left="0" w:right="0" w:firstLine="560"/>
        <w:spacing w:before="450" w:after="450" w:line="312" w:lineRule="auto"/>
      </w:pPr>
      <w:r>
        <w:rPr>
          <w:rFonts w:ascii="宋体" w:hAnsi="宋体" w:eastAsia="宋体" w:cs="宋体"/>
          <w:color w:val="000"/>
          <w:sz w:val="28"/>
          <w:szCs w:val="28"/>
        </w:rPr>
        <w:t xml:space="preserve">2.学会运用参与式教学法教学参与式教学法是一个新型的教学方式，教师在教学过程中，要大胆地运用参与式教学法中的教学方式来实施教学。参与式教学法蕴含着多种教学方法，其中有课堂讨论、头脑风暴、示范和指导练习、角色扮演、案例分析、讲故事、辩论等。因此，教师可以选用几个实用的教学方法应用于教学之中。（1）</w:t>
      </w:r>
    </w:p>
    <w:p>
      <w:pPr>
        <w:ind w:left="0" w:right="0" w:firstLine="560"/>
        <w:spacing w:before="450" w:after="450" w:line="312" w:lineRule="auto"/>
      </w:pPr>
      <w:r>
        <w:rPr>
          <w:rFonts w:ascii="宋体" w:hAnsi="宋体" w:eastAsia="宋体" w:cs="宋体"/>
          <w:color w:val="000"/>
          <w:sz w:val="28"/>
          <w:szCs w:val="28"/>
        </w:rPr>
        <w:t xml:space="preserve">头脑风暴法。头脑风暴法是指教师先提出某些社会现象或问题，然后让每个学生都提出不同的想法，通过无尽的联想，拓展学生的思维，同时理解和吸收所讲的内容。对于南疆学生来说，我们可以举一个关于南疆的例子。例如，教师可以问，如果你在草原上看到一只羊，你会想到什么？答案让所有学生去想，无论出现什么样的答案，教师都可以把它记录下来，然后进行筛选，并鼓励学生继续展开想象，激发学生学习的热情和积极性。</w:t>
      </w:r>
    </w:p>
    <w:p>
      <w:pPr>
        <w:ind w:left="0" w:right="0" w:firstLine="560"/>
        <w:spacing w:before="450" w:after="450" w:line="312" w:lineRule="auto"/>
      </w:pPr>
      <w:r>
        <w:rPr>
          <w:rFonts w:ascii="宋体" w:hAnsi="宋体" w:eastAsia="宋体" w:cs="宋体"/>
          <w:color w:val="000"/>
          <w:sz w:val="28"/>
          <w:szCs w:val="28"/>
        </w:rPr>
        <w:t xml:space="preserve">（2）案例分析法。案例教学方法应该是在教学过程中比较常用的一种，但在参与式教学法中体现案例分析法就比较困难了。对于南疆高校的市场营销教学，同样可以举一个众所周知的例子。例如，教师可以讲述大家经常使用的淘宝，讲述淘宝的成长历程，同时要求每一位学生在写出自己对这个故事中存在的市场营销策略和体现的市场营销的精神。这样可以加深学生对知识的理解与记忆，有利于培养学生的分析能力、解决问题的能力以及决策能力。</w:t>
      </w:r>
    </w:p>
    <w:p>
      <w:pPr>
        <w:ind w:left="0" w:right="0" w:firstLine="560"/>
        <w:spacing w:before="450" w:after="450" w:line="312" w:lineRule="auto"/>
      </w:pPr>
      <w:r>
        <w:rPr>
          <w:rFonts w:ascii="宋体" w:hAnsi="宋体" w:eastAsia="宋体" w:cs="宋体"/>
          <w:color w:val="000"/>
          <w:sz w:val="28"/>
          <w:szCs w:val="28"/>
        </w:rPr>
        <w:t xml:space="preserve">（3）角色扮演法。角色扮演，进入情景的学习是比较容易提高学生学习效率的方法之一。学生可以在游戏中学习知识，掌握技能，能够在角色扮演过程中充分发挥自己的才能。在市场营销的过程中，所需要的就是面对面地与别人打交道。例如，在课堂中，教师可以让两个不同班级的学生两个一组，两个人互相推销一支钢笔，看谁能将自己推销的产品卖给对方。当表演结束后，教师让学生反思在推销过程中是否运用了市场营销的相关知识，还是运用了别的方法，把这些写下来。3.建设实践教学基地，提高学生的知识运用能力教学的转变，不能局限于课堂之中，而要懂得走出去。市场营销是一门社会能力，其主要是通过人与人之间的沟通，从而达成目标。在课堂中，理论的知识固然重要，但实践才是唯一的真理。因此，教师可以组织全体学生建立一个营销基地，让学生在课余时间面向社会及学校去推销自己的产品，按照公司制度给予工资和奖励。这样就可以激发学生的动力，同时也可以使学生将市场营销技能充分发挥出来，并检验自己的不足之处，从而让学生对市场营销有更深的认识。</w:t>
      </w:r>
    </w:p>
    <w:p>
      <w:pPr>
        <w:ind w:left="0" w:right="0" w:firstLine="560"/>
        <w:spacing w:before="450" w:after="450" w:line="312" w:lineRule="auto"/>
      </w:pPr>
      <w:r>
        <w:rPr>
          <w:rFonts w:ascii="宋体" w:hAnsi="宋体" w:eastAsia="宋体" w:cs="宋体"/>
          <w:color w:val="000"/>
          <w:sz w:val="28"/>
          <w:szCs w:val="28"/>
        </w:rPr>
        <w:t xml:space="preserve">综上所述，参与式教学模式作为一种新的教学模式，在南疆高校市场营销教学过程中有着重要作用。随着社会前进的步伐，市场经济体制不断的改革，南疆高校市场营销教学需要重视参与式教学模式的应用，同时要不断地创新教学模式，让学生更好地参与教学过程，提高实践技能，以适应南疆经济的发展，同时也适应社会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2024-11-23T08:40:04+08:00</dcterms:created>
  <dcterms:modified xsi:type="dcterms:W3CDTF">2024-11-23T08:40:04+08:00</dcterms:modified>
</cp:coreProperties>
</file>

<file path=docProps/custom.xml><?xml version="1.0" encoding="utf-8"?>
<Properties xmlns="http://schemas.openxmlformats.org/officeDocument/2006/custom-properties" xmlns:vt="http://schemas.openxmlformats.org/officeDocument/2006/docPropsVTypes"/>
</file>