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有关反腐倡廉演讲稿反腐败日演讲稿范文怎么写(二篇)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反腐倡廉演讲稿反腐败日演讲稿范文怎么写一一、落实党风廉政建设责任，合力反腐倡廉党风廉政建设要以廉政责任为着力点，认真落实党风廉政建设责任制，坚持“谁主管，谁负责”，一手抓社区建设工作，一手抓党风廉政建设，把党风廉政建设与社区建设工作紧密...</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有关反腐倡廉演讲稿反腐败日演讲稿范文怎么写一</w:t>
      </w:r>
    </w:p>
    <w:p>
      <w:pPr>
        <w:ind w:left="0" w:right="0" w:firstLine="560"/>
        <w:spacing w:before="450" w:after="450" w:line="312" w:lineRule="auto"/>
      </w:pPr>
      <w:r>
        <w:rPr>
          <w:rFonts w:ascii="宋体" w:hAnsi="宋体" w:eastAsia="宋体" w:cs="宋体"/>
          <w:color w:val="000"/>
          <w:sz w:val="28"/>
          <w:szCs w:val="28"/>
        </w:rPr>
        <w:t xml:space="preserve">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党风廉政建设要以廉政责任为着力点，认真落实党风廉政建设责任制，坚持“谁主管，谁负责”，一手抓社区建设工作，一手抓党风廉政建设，把党风廉政建设与社区建设工作紧密结合起来，形成齐抓共管，各负其责的党风廉政建设责任机制。首先是要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社区管理总体工作之中，依靠干部群众支持和积极参与的反*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二、加强党风廉政教育，增强拒腐防变能力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来自社区党总支要紧紧围绕发展党执政兴国的反腐倡廉工作计划第一要务，加强党的执政能力建设，坚决贯彻党要管党，从严治党的方针，着力构建思想道德和党纪国法两道防线，切实抓好党风廉政教育，不断提高党员干部政治思想素质。继续采取定期和集中相结合方式，认真组织社区党员干部学习《党章》，巩固保持共产党员先进性教育活动成果。深入学习“科学发展观”重要思想，集中社区党员进行廉政勤政教育，将开展先进典型示范教育与开展反面典型警示教育有机结合起来，进一步提高反腐倡廉教育的效果。使社区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三、加大监督力度，进一步健全各项制度，加固防腐墙建设</w:t>
      </w:r>
    </w:p>
    <w:p>
      <w:pPr>
        <w:ind w:left="0" w:right="0" w:firstLine="560"/>
        <w:spacing w:before="450" w:after="450" w:line="312" w:lineRule="auto"/>
      </w:pPr>
      <w:r>
        <w:rPr>
          <w:rFonts w:ascii="宋体" w:hAnsi="宋体" w:eastAsia="宋体" w:cs="宋体"/>
          <w:color w:val="000"/>
          <w:sz w:val="28"/>
          <w:szCs w:val="28"/>
        </w:rPr>
        <w:t xml:space="preserve">进一步完善党风廉政建设规章制度，坚持社区党支部每月一次的学习制度，党政班子专题学习活动全年不少于四次。充分发挥社区党总支的领导核心作用，认真做好在职党员的社区联系制度，开好领导干部专题民主生活会，推行领导干部述廉述职制度和诫勉谈话制度，严格执行党员干部和社区干部述职述廉的评议制度。社区工作者必须严格遵守“五个不许”、“四大纪律、八项要求”和廉洁自律各项规定;全面落实居务政务公开制度和民主管理制度，强化党内监督和社会监督的力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四、加强队伍建设管理监督，深化贯彻执行廉洁自律工作</w:t>
      </w:r>
    </w:p>
    <w:p>
      <w:pPr>
        <w:ind w:left="0" w:right="0" w:firstLine="560"/>
        <w:spacing w:before="450" w:after="450" w:line="312" w:lineRule="auto"/>
      </w:pPr>
      <w:r>
        <w:rPr>
          <w:rFonts w:ascii="宋体" w:hAnsi="宋体" w:eastAsia="宋体" w:cs="宋体"/>
          <w:color w:val="000"/>
          <w:sz w:val="28"/>
          <w:szCs w:val="28"/>
        </w:rPr>
        <w:t xml:space="preserve">自我监督和互相监督相结合，首先从自我做起，深切贯彻廉洁、自律工作，切断了*的源泉，就能树立起清正廉洁的党政干部形象，起到模范带头作用。各部门小组每周要召开会议，总结工作中的问题，一旦出现腐化的现象要及时杜绝，不能让*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为确保我社区党风廉政建设和反*工作在下一阶段的全面实现，为我社区经济全面、协调、可持续发展提供可靠的政治保证，按照上级的有关部署，以“三个代表”重要思想、科学发展观为指导，认真学习宣传贯彻党的***、十八届三种全会精神和中纪委全会精神，坚定不移地按照中央、省、市、区委对党风廉政和反*工作的总部署，围绕教育改革与发展，坚持求真务实精神，突出重点，标本兼治，惩防并举，注重预防，加大从源头上预防和治理*的力度，不断健全完善管理机制，扎实有效地推进党风廉政建设和反腐纠风工作，现制定20xx年度工作计划。</w:t>
      </w:r>
    </w:p>
    <w:p>
      <w:pPr>
        <w:ind w:left="0" w:right="0" w:firstLine="560"/>
        <w:spacing w:before="450" w:after="450" w:line="312" w:lineRule="auto"/>
      </w:pPr>
      <w:r>
        <w:rPr>
          <w:rFonts w:ascii="宋体" w:hAnsi="宋体" w:eastAsia="宋体" w:cs="宋体"/>
          <w:color w:val="000"/>
          <w:sz w:val="28"/>
          <w:szCs w:val="28"/>
        </w:rPr>
        <w:t xml:space="preserve">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1、加强对社区财政性资金、预算外资金支出的监管与绩效审计工作，增加支出透明度，及时掌握和监督本社区资金的去向和动态。</w:t>
      </w:r>
    </w:p>
    <w:p>
      <w:pPr>
        <w:ind w:left="0" w:right="0" w:firstLine="560"/>
        <w:spacing w:before="450" w:after="450" w:line="312" w:lineRule="auto"/>
      </w:pPr>
      <w:r>
        <w:rPr>
          <w:rFonts w:ascii="宋体" w:hAnsi="宋体" w:eastAsia="宋体" w:cs="宋体"/>
          <w:color w:val="000"/>
          <w:sz w:val="28"/>
          <w:szCs w:val="28"/>
        </w:rPr>
        <w:t xml:space="preserve">2、继续深化党务公开。健全财务公开、居务公开，社区办理的行政事项，能够公开的都要向群众公开，切实保障人民群众对社区经济事务的参与权、知情权和监督权，提高社区工作的透明度，切实防止乱开支、乱消费、乱发钱的行为，严格财经制度，按规定上级审批;要建立健全社区内部监督制约和激励机制，健全民主管理，完善以群众代表大会为基本形式的社区民主管理制度，每年至少召开一次支部民主生活会，会后将开展情况及时上报党委，并强化各项监督监管措施。</w:t>
      </w:r>
    </w:p>
    <w:p>
      <w:pPr>
        <w:ind w:left="0" w:right="0" w:firstLine="560"/>
        <w:spacing w:before="450" w:after="450" w:line="312" w:lineRule="auto"/>
      </w:pPr>
      <w:r>
        <w:rPr>
          <w:rFonts w:ascii="宋体" w:hAnsi="宋体" w:eastAsia="宋体" w:cs="宋体"/>
          <w:color w:val="000"/>
          <w:sz w:val="28"/>
          <w:szCs w:val="28"/>
        </w:rPr>
        <w:t xml:space="preserve">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2、增强监督的公开性。大力构建“阳光工程”体系，进一步规范政务公开的内容，逐步推进党务公开，不断拓宽公开的载体，比如聘请社区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社区在建立党风廉政责任制工作领导小组的基础上，认真组织、精心安排，每年至少开展两次组织党员干部学习准则、规定及有关党政纪条规，组织集中授课6次以上廉政教育活动，学习中央、省、市纪委全会精神，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1、要在全社区大力倡导求真、务实、清廉、高效的工作作风，纠正党员队伍中存在的得过且过、作风漂浮、歇气松劲的不良倾向，保持旺盛的斗志和艰苦奋斗、勤俭节约的作风。要继续完善和规范社区行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2、要重视廉政文化建设，在市民中广泛开展“爱国、守法、诚信、知礼”教育活动，加强社会公德和家庭美德教育。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3、坚决制止“吃、拿、卡、要”等*行为，切实纠正不正之风。</w:t>
      </w:r>
    </w:p>
    <w:p>
      <w:pPr>
        <w:ind w:left="0" w:right="0" w:firstLine="560"/>
        <w:spacing w:before="450" w:after="450" w:line="312" w:lineRule="auto"/>
      </w:pPr>
      <w:r>
        <w:rPr>
          <w:rFonts w:ascii="宋体" w:hAnsi="宋体" w:eastAsia="宋体" w:cs="宋体"/>
          <w:color w:val="000"/>
          <w:sz w:val="28"/>
          <w:szCs w:val="28"/>
        </w:rPr>
        <w:t xml:space="preserve">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要加大监督检查、责任考核和责任追究力度，保证各项任务落到实处，每半年书面专题向党委报告党风廉政建设责任制落实情况，每年年终组织支部、居委会主干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有关反腐倡廉演讲稿反腐败日演讲稿范文怎么写二</w:t>
      </w:r>
    </w:p>
    <w:p>
      <w:pPr>
        <w:ind w:left="0" w:right="0" w:firstLine="560"/>
        <w:spacing w:before="450" w:after="450" w:line="312" w:lineRule="auto"/>
      </w:pPr>
      <w:r>
        <w:rPr>
          <w:rFonts w:ascii="宋体" w:hAnsi="宋体" w:eastAsia="宋体" w:cs="宋体"/>
          <w:color w:val="000"/>
          <w:sz w:val="28"/>
          <w:szCs w:val="28"/>
        </w:rPr>
        <w:t xml:space="preserve">经过局里的反腐倡廉学习教育，看到有些党员干部在个人欲望的驱使下逐步淡漠了法制观念，丧失原则，利用职务之便做出有悖于党和人民原则和宗旨的事情，最终身败名裂，甚至是以生命为代价的典型事例。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村党员学习反腐倡廉心得体会相关文章：</w:t>
      </w:r>
    </w:p>
    <w:p>
      <w:pPr>
        <w:ind w:left="0" w:right="0" w:firstLine="560"/>
        <w:spacing w:before="450" w:after="450" w:line="312" w:lineRule="auto"/>
      </w:pPr>
      <w:r>
        <w:rPr>
          <w:rFonts w:ascii="宋体" w:hAnsi="宋体" w:eastAsia="宋体" w:cs="宋体"/>
          <w:color w:val="000"/>
          <w:sz w:val="28"/>
          <w:szCs w:val="28"/>
        </w:rPr>
        <w:t xml:space="preserve">1.农村干部学习反腐倡廉心得体会</w:t>
      </w:r>
    </w:p>
    <w:p>
      <w:pPr>
        <w:ind w:left="0" w:right="0" w:firstLine="560"/>
        <w:spacing w:before="450" w:after="450" w:line="312" w:lineRule="auto"/>
      </w:pPr>
      <w:r>
        <w:rPr>
          <w:rFonts w:ascii="宋体" w:hAnsi="宋体" w:eastAsia="宋体" w:cs="宋体"/>
          <w:color w:val="000"/>
          <w:sz w:val="28"/>
          <w:szCs w:val="28"/>
        </w:rPr>
        <w:t xml:space="preserve">2.20xx党员反腐倡廉心得体会</w:t>
      </w:r>
    </w:p>
    <w:p>
      <w:pPr>
        <w:ind w:left="0" w:right="0" w:firstLine="560"/>
        <w:spacing w:before="450" w:after="450" w:line="312" w:lineRule="auto"/>
      </w:pPr>
      <w:r>
        <w:rPr>
          <w:rFonts w:ascii="宋体" w:hAnsi="宋体" w:eastAsia="宋体" w:cs="宋体"/>
          <w:color w:val="000"/>
          <w:sz w:val="28"/>
          <w:szCs w:val="28"/>
        </w:rPr>
        <w:t xml:space="preserve">3.村反腐倡廉心得体会</w:t>
      </w:r>
    </w:p>
    <w:p>
      <w:pPr>
        <w:ind w:left="0" w:right="0" w:firstLine="560"/>
        <w:spacing w:before="450" w:after="450" w:line="312" w:lineRule="auto"/>
      </w:pPr>
      <w:r>
        <w:rPr>
          <w:rFonts w:ascii="宋体" w:hAnsi="宋体" w:eastAsia="宋体" w:cs="宋体"/>
          <w:color w:val="000"/>
          <w:sz w:val="28"/>
          <w:szCs w:val="28"/>
        </w:rPr>
        <w:t xml:space="preserve">4.最新20xx党员学习反腐倡廉心得体会</w:t>
      </w:r>
    </w:p>
    <w:p>
      <w:pPr>
        <w:ind w:left="0" w:right="0" w:firstLine="560"/>
        <w:spacing w:before="450" w:after="450" w:line="312" w:lineRule="auto"/>
      </w:pPr>
      <w:r>
        <w:rPr>
          <w:rFonts w:ascii="宋体" w:hAnsi="宋体" w:eastAsia="宋体" w:cs="宋体"/>
          <w:color w:val="000"/>
          <w:sz w:val="28"/>
          <w:szCs w:val="28"/>
        </w:rPr>
        <w:t xml:space="preserve">5.党员学习反腐倡廉心得体会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2024-11-22T19:48:27+08:00</dcterms:created>
  <dcterms:modified xsi:type="dcterms:W3CDTF">2024-11-22T19:48:27+08:00</dcterms:modified>
</cp:coreProperties>
</file>

<file path=docProps/custom.xml><?xml version="1.0" encoding="utf-8"?>
<Properties xmlns="http://schemas.openxmlformats.org/officeDocument/2006/custom-properties" xmlns:vt="http://schemas.openxmlformats.org/officeDocument/2006/docPropsVTypes"/>
</file>