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推荐小学国旗下教师演讲稿范本(2篇)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小学国旗下教师演讲稿范本一大家好!最近一段时间以来，学校安全事故频发，安全又再次成为我们要提出的重要问题。现在安全事故已经成为14岁以下少年儿童的第一死因。中小学生因安全事故、食物中毒、溺水等死亡的，平均每天有40多人，就是说几乎每天有...</w:t>
      </w:r>
    </w:p>
    <w:p>
      <w:pPr>
        <w:ind w:left="0" w:right="0" w:firstLine="560"/>
        <w:spacing w:before="450" w:after="450" w:line="312" w:lineRule="auto"/>
      </w:pPr>
      <w:r>
        <w:rPr>
          <w:rFonts w:ascii="黑体" w:hAnsi="黑体" w:eastAsia="黑体" w:cs="黑体"/>
          <w:color w:val="000000"/>
          <w:sz w:val="36"/>
          <w:szCs w:val="36"/>
          <w:b w:val="1"/>
          <w:bCs w:val="1"/>
        </w:rPr>
        <w:t xml:space="preserve">推荐小学国旗下教师演讲稿范本一</w:t>
      </w:r>
    </w:p>
    <w:p>
      <w:pPr>
        <w:ind w:left="0" w:right="0" w:firstLine="560"/>
        <w:spacing w:before="450" w:after="450" w:line="312" w:lineRule="auto"/>
      </w:pPr>
      <w:r>
        <w:rPr>
          <w:rFonts w:ascii="宋体" w:hAnsi="宋体" w:eastAsia="宋体" w:cs="宋体"/>
          <w:color w:val="000"/>
          <w:sz w:val="28"/>
          <w:szCs w:val="28"/>
        </w:rPr>
        <w:t xml:space="preserve">大家好!最近一段时间以来，学校安全事故频发，安全又再次成为我们要提出的重要问题。现在安全事故已经成为14岁以下少年儿童的第一死因。中小学生因安全事故、食物中毒、溺水等死亡的，平均每天有40多人，就是说几乎每天有一个班的学生在“消失”。今天我们利用升旗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推荐小学国旗下教师演讲稿范本二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 “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xx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2025-04-04T13:00:23+08:00</dcterms:created>
  <dcterms:modified xsi:type="dcterms:W3CDTF">2025-04-04T13:00:23+08:00</dcterms:modified>
</cp:coreProperties>
</file>

<file path=docProps/custom.xml><?xml version="1.0" encoding="utf-8"?>
<Properties xmlns="http://schemas.openxmlformats.org/officeDocument/2006/custom-properties" xmlns:vt="http://schemas.openxmlformats.org/officeDocument/2006/docPropsVTypes"/>
</file>