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202_年警示教育大会领导讲话</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警示教育大会领导讲话一一、通过学习,提高了党员干部的思想政治素质,增强了拒腐防变能力,使党员干部树立了正确的世界观,人生观,价值观,权利关.在物欲横流的当今社会,人们无利而不往,少数党员干部的放任自流,给国家和人民造成了巨大的财产流...</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20_年警示教育大会领导讲话一</w:t>
      </w:r>
    </w:p>
    <w:p>
      <w:pPr>
        <w:ind w:left="0" w:right="0" w:firstLine="560"/>
        <w:spacing w:before="450" w:after="450" w:line="312" w:lineRule="auto"/>
      </w:pPr>
      <w:r>
        <w:rPr>
          <w:rFonts w:ascii="宋体" w:hAnsi="宋体" w:eastAsia="宋体" w:cs="宋体"/>
          <w:color w:val="000"/>
          <w:sz w:val="28"/>
          <w:szCs w:val="28"/>
        </w:rPr>
        <w:t xml:space="preserve">一、通过学习,提高了党员干部的思想政治素质,增强了拒腐防变能力,使党员干部树立了正确的世界观,人生观,价值观,权利关.在物欲横流的当今社会,人们无利而不往,少数党员干部的放任自流,给国家和人民造成了巨大的财产流失,同时也带坏了一批干部,从而形成了不良的社会风气,这次大会的召开,这有力的说明了我们党有决心有信心把反腐倡廉工作抓紧抓好。在整个学习过程中,我们做到了认认真真的学,扎扎实实地学,并深刻体会到了党风廉政建设和反腐败斗争地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在工作中,筑牢反腐防线,吸取他人地教训,防患于未然,坚持防微杜渐,时刻为自己敲醒警钟,要明白自己该\"做什么\",不该\"做什么\",俗话说:一失足成千古恨,然而真正品尝了其中的滋味,那后悔可就晚亦,所以,强化自律意识,构筑廉洁从政的警示防线,是对每个党员干部地考验.由于各方面因素地影响,使少数腐败分子有机可乘,这已经成为广大人民群众注目的一个焦点,在与时俱进的今天,我们有能力,有办法来铲除腐败的根源,党的十六大的召开,已经把反腐倡廉工作的力度加大,并达到了标本兼治的目的。由于公司目前点多面广的发展形式,也相应采取了一系列反腐倡廉的警示教育,通过网络课堂,报纸,宣传栏等多种多样的形式开展警示教育,使各级领导干部的党纪法规明显增强,廉洁自律意识明显提高,使廉政工作贯穿于整个工作中。</w:t>
      </w:r>
    </w:p>
    <w:p>
      <w:pPr>
        <w:ind w:left="0" w:right="0" w:firstLine="560"/>
        <w:spacing w:before="450" w:after="450" w:line="312" w:lineRule="auto"/>
      </w:pPr>
      <w:r>
        <w:rPr>
          <w:rFonts w:ascii="宋体" w:hAnsi="宋体" w:eastAsia="宋体" w:cs="宋体"/>
          <w:color w:val="000"/>
          <w:sz w:val="28"/>
          <w:szCs w:val="28"/>
        </w:rPr>
        <w:t xml:space="preserve">三、通过学习,我更深切体会到了立党为公,执政为民的必要性,把\"三个代表\"的重要思想做为自己的工作实践,时刻跟人民群众联系在一起,结合自己的工作实际,做谦虚朴实,严于律己,廉洁奉公的表率,在生活中,我的人生格言是:老老实实做人,踏踏实实做事,快快乐乐生活。而顺应形式的发展,强化保廉意识也是我作为一名党员义不容辞的责任,从而在错综复杂的社会中找准自己的人生航标,始终保持奋发进取的精神状态,真正筑牢拒腐防变的思想道德防线。让我们携手共进,在自己平凡的工作岗位中努力践行\"三个代表\",让廉政之风盛行,唯有这样,才能利己,利人!</w:t>
      </w:r>
    </w:p>
    <w:p>
      <w:pPr>
        <w:ind w:left="0" w:right="0" w:firstLine="560"/>
        <w:spacing w:before="450" w:after="450" w:line="312" w:lineRule="auto"/>
      </w:pPr>
      <w:r>
        <w:rPr>
          <w:rFonts w:ascii="宋体" w:hAnsi="宋体" w:eastAsia="宋体" w:cs="宋体"/>
          <w:color w:val="000"/>
          <w:sz w:val="28"/>
          <w:szCs w:val="28"/>
        </w:rPr>
        <w:t xml:space="preserve">四、总之，我国的反腐倡廉工作的现状目前总体来说是好的，我国政府出台了一系列的廉政制度，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w:t>
      </w:r>
    </w:p>
    <w:p>
      <w:pPr>
        <w:ind w:left="0" w:right="0" w:firstLine="560"/>
        <w:spacing w:before="450" w:after="450" w:line="312" w:lineRule="auto"/>
      </w:pPr>
      <w:r>
        <w:rPr>
          <w:rFonts w:ascii="宋体" w:hAnsi="宋体" w:eastAsia="宋体" w:cs="宋体"/>
          <w:color w:val="000"/>
          <w:sz w:val="28"/>
          <w:szCs w:val="28"/>
        </w:rPr>
        <w:t xml:space="preserve">五、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各项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者，当然对于腐败贪污分子也应及时给予暴光。这样既激发了广大干部的工作热情，又肃清了行风。</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严格要求、严格监督、严格管理，不断改善行业作风，只要我们每个人都从思想上树立反对腐败，提倡廉洁的思想，以进步的思想来指导我们的行动，这项工作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20_年警示教育大会领导讲话二</w:t>
      </w:r>
    </w:p>
    <w:p>
      <w:pPr>
        <w:ind w:left="0" w:right="0" w:firstLine="560"/>
        <w:spacing w:before="450" w:after="450" w:line="312" w:lineRule="auto"/>
      </w:pPr>
      <w:r>
        <w:rPr>
          <w:rFonts w:ascii="宋体" w:hAnsi="宋体" w:eastAsia="宋体" w:cs="宋体"/>
          <w:color w:val="000"/>
          <w:sz w:val="28"/>
          <w:szCs w:val="28"/>
        </w:rPr>
        <w:t xml:space="preserve">对照“讲忠诚、严纪律、立政德”专题警示教育的学习要求,对照“三严三实”原则,对照党章党规党纪,以鲁炜案、“陈杨周”案、方西屏案和徽商集团窝案为反面教材，结合自身思想和岗位实际,我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1、在“聚焦绝对忠诚,从严整肃阳奉阴违表里不一问题”方面。落实“一岗双责”还不到位。我主持校工会工作，分管组织、人事、德育、团队、关工、家长等工作,从事语文等学科教学。平时关注工会和个人教学比较多,对分管的工作关注的不够,没有很好地履行“一岗双责”。</w:t>
      </w:r>
    </w:p>
    <w:p>
      <w:pPr>
        <w:ind w:left="0" w:right="0" w:firstLine="560"/>
        <w:spacing w:before="450" w:after="450" w:line="312" w:lineRule="auto"/>
      </w:pPr>
      <w:r>
        <w:rPr>
          <w:rFonts w:ascii="宋体" w:hAnsi="宋体" w:eastAsia="宋体" w:cs="宋体"/>
          <w:color w:val="000"/>
          <w:sz w:val="28"/>
          <w:szCs w:val="28"/>
        </w:rPr>
        <w:t xml:space="preserve">2、在“聚焦初心使命，从严整肃理想动摇信念滑坡问题”方面。从严自律学习不够,平时虽然经常学习一些有关党章党规党纪的文章，认识的不够全面，还没有真正做到“内化于心,外化于行”。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3、在“聚焦纪律规矩，从严整肃践踏法纪行为失范问题”方面。我存在贯彻执行民主集中制还不够彻底，在听取教职工的意见和建议时不够耐心。在班子会讨论问题的时候,对自己分管范围内的工作提的意见建议比较多,不属于自己分管的提的太少。</w:t>
      </w:r>
    </w:p>
    <w:p>
      <w:pPr>
        <w:ind w:left="0" w:right="0" w:firstLine="560"/>
        <w:spacing w:before="450" w:after="450" w:line="312" w:lineRule="auto"/>
      </w:pPr>
      <w:r>
        <w:rPr>
          <w:rFonts w:ascii="宋体" w:hAnsi="宋体" w:eastAsia="宋体" w:cs="宋体"/>
          <w:color w:val="000"/>
          <w:sz w:val="28"/>
          <w:szCs w:val="28"/>
        </w:rPr>
        <w:t xml:space="preserve">4、在“聚焦作风建设，从严整肃形式主义官僚主义问题”方面。对自己要求不够高，停留在完成平常工作上,没有能很好的做到处处率先垂范。工作过于强调忙，完成任务没有完全做到深入细致。安排工作督促工作还有不严不细不到位现象。</w:t>
      </w:r>
    </w:p>
    <w:p>
      <w:pPr>
        <w:ind w:left="0" w:right="0" w:firstLine="560"/>
        <w:spacing w:before="450" w:after="450" w:line="312" w:lineRule="auto"/>
      </w:pPr>
      <w:r>
        <w:rPr>
          <w:rFonts w:ascii="宋体" w:hAnsi="宋体" w:eastAsia="宋体" w:cs="宋体"/>
          <w:color w:val="000"/>
          <w:sz w:val="28"/>
          <w:szCs w:val="28"/>
        </w:rPr>
        <w:t xml:space="preserve">5、在“聚焦清正文化,从严整肃拉帮结派公器私用问题”方面。本人与同事之间不搞“拉帮结伙”、“小圈子”那种江湖化，但还没有从内心对所有人一视同仁，仍有亲疏之嫌。</w:t>
      </w:r>
    </w:p>
    <w:p>
      <w:pPr>
        <w:ind w:left="0" w:right="0" w:firstLine="560"/>
        <w:spacing w:before="450" w:after="450" w:line="312" w:lineRule="auto"/>
      </w:pPr>
      <w:r>
        <w:rPr>
          <w:rFonts w:ascii="宋体" w:hAnsi="宋体" w:eastAsia="宋体" w:cs="宋体"/>
          <w:color w:val="000"/>
          <w:sz w:val="28"/>
          <w:szCs w:val="28"/>
        </w:rPr>
        <w:t xml:space="preserve">6、在“聚焦政德操守,从严整肃品行不端德不配位问题”方面。在实际工作生活中，我能够做到始终绷紧廉洁自律这根弦，自觉提升政德修养，保持良好的职业操守和个人品行，切实做到谨慎用权，严守底线。但一人难满众人意，尚需不断提升。</w:t>
      </w:r>
    </w:p>
    <w:p>
      <w:pPr>
        <w:ind w:left="0" w:right="0" w:firstLine="560"/>
        <w:spacing w:before="450" w:after="450" w:line="312" w:lineRule="auto"/>
      </w:pPr>
      <w:r>
        <w:rPr>
          <w:rFonts w:ascii="宋体" w:hAnsi="宋体" w:eastAsia="宋体" w:cs="宋体"/>
          <w:color w:val="000"/>
          <w:sz w:val="28"/>
          <w:szCs w:val="28"/>
        </w:rPr>
        <w:t xml:space="preserve">1、理论学习不够深入，学以致用还做的不够。主观上认为自己的工作经验足以做好日常工作。虽然平时能够积极参加各类培训学习，但是仍存在主动学习少、深入研究的少。放松了对政治理论系统的学习,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2、宗旨观念淡化，对群众观点认识不深。对党的群众路线观点认识不深，身在管理岗位，关心职工观念不够,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3、党性修养淡化,自我约束和责任意识有所松懈。工作缺乏激情，主动性不够。认为自己虽然称作主席，但无工会法人资格,没有必要那么较真，缺乏艰苦奋斗、百折不挠的意志和毅力,缺乏开拓创新、攻坚克难、一抓到底的魅力,为职工解决困难和问题不够。</w:t>
      </w:r>
    </w:p>
    <w:p>
      <w:pPr>
        <w:ind w:left="0" w:right="0" w:firstLine="560"/>
        <w:spacing w:before="450" w:after="450" w:line="312" w:lineRule="auto"/>
      </w:pPr>
      <w:r>
        <w:rPr>
          <w:rFonts w:ascii="宋体" w:hAnsi="宋体" w:eastAsia="宋体" w:cs="宋体"/>
          <w:color w:val="000"/>
          <w:sz w:val="28"/>
          <w:szCs w:val="28"/>
        </w:rPr>
        <w:t xml:space="preserve">1、加强理论学习,不断提升工作能力。毫不动摇地把理论武装作为主抓手，千方百计挤时间学习,做到锲而不舍、学而不倦，更加系统地学习工会、党建等业务知识，不断提高理论水平和管理能力。坚持发扬理论联系实际的学风，树立与时俱进的思想，着眼于理论的灵活运用，着眼于对实践的理性思考,大胆解放思想，不断开拓创新，提高运用科学理论解决工作中各种问题的能力。</w:t>
      </w:r>
    </w:p>
    <w:p>
      <w:pPr>
        <w:ind w:left="0" w:right="0" w:firstLine="560"/>
        <w:spacing w:before="450" w:after="450" w:line="312" w:lineRule="auto"/>
      </w:pPr>
      <w:r>
        <w:rPr>
          <w:rFonts w:ascii="宋体" w:hAnsi="宋体" w:eastAsia="宋体" w:cs="宋体"/>
          <w:color w:val="000"/>
          <w:sz w:val="28"/>
          <w:szCs w:val="28"/>
        </w:rPr>
        <w:t xml:space="preserve">2、密切联系群众,改进工作作风。切实维护好教职工的核心利益，落实好教职工的合理诉求。努力做到思想上更亲近于教职工,牢固树立宗旨意识和服务意识，尊重教职工的主体地位，把维护好教职工的切身利益放在首位。充分相信和依靠教职工,不断提升管理水平，推动工作的开展，全面调动和激发教职工工作积极性。</w:t>
      </w:r>
    </w:p>
    <w:p>
      <w:pPr>
        <w:ind w:left="0" w:right="0" w:firstLine="560"/>
        <w:spacing w:before="450" w:after="450" w:line="312" w:lineRule="auto"/>
      </w:pPr>
      <w:r>
        <w:rPr>
          <w:rFonts w:ascii="宋体" w:hAnsi="宋体" w:eastAsia="宋体" w:cs="宋体"/>
          <w:color w:val="000"/>
          <w:sz w:val="28"/>
          <w:szCs w:val="28"/>
        </w:rPr>
        <w:t xml:space="preserve">3、艰苦奋斗,追求积极向上的生活情趣，自觉净化朋友圈、社交圈,做到廉洁清正。认真开展批评与自我批评,自觉接受组织、同志和群众的监督。进一步提升干事创业的使命感、责任感和紧迫感。发挥党员的摸到带头作用，发挥学科带头人的引领作用，加大力度对年轻人业务工作的支持和指导，做好表率。</w:t>
      </w:r>
    </w:p>
    <w:p>
      <w:pPr>
        <w:ind w:left="0" w:right="0" w:firstLine="560"/>
        <w:spacing w:before="450" w:after="450" w:line="312" w:lineRule="auto"/>
      </w:pPr>
      <w:r>
        <w:rPr>
          <w:rFonts w:ascii="宋体" w:hAnsi="宋体" w:eastAsia="宋体" w:cs="宋体"/>
          <w:color w:val="000"/>
          <w:sz w:val="28"/>
          <w:szCs w:val="28"/>
        </w:rPr>
        <w:t xml:space="preserve">以上对照检查材料，如果还存在查找问题不准、分析原因不透、整改措施不实等方面情况，敬请领导批评指正。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20_年警示教育大会领导讲话三</w:t>
      </w:r>
    </w:p>
    <w:p>
      <w:pPr>
        <w:ind w:left="0" w:right="0" w:firstLine="560"/>
        <w:spacing w:before="450" w:after="450" w:line="312" w:lineRule="auto"/>
      </w:pPr>
      <w:r>
        <w:rPr>
          <w:rFonts w:ascii="宋体" w:hAnsi="宋体" w:eastAsia="宋体" w:cs="宋体"/>
          <w:color w:val="000"/>
          <w:sz w:val="28"/>
          <w:szCs w:val="28"/>
        </w:rPr>
        <w:t xml:space="preserve">“要深入学习贯彻习近平***关于管党治党、力戒形式主义官僚主义的重要论述和重要指示批示精神，以彻底的自我革命精神力戒形式主义官僚主义，坚定不移做到严规矩、正风气、净生态。”</w:t>
      </w:r>
    </w:p>
    <w:p>
      <w:pPr>
        <w:ind w:left="0" w:right="0" w:firstLine="560"/>
        <w:spacing w:before="450" w:after="450" w:line="312" w:lineRule="auto"/>
      </w:pPr>
      <w:r>
        <w:rPr>
          <w:rFonts w:ascii="宋体" w:hAnsi="宋体" w:eastAsia="宋体" w:cs="宋体"/>
          <w:color w:val="000"/>
          <w:sz w:val="28"/>
          <w:szCs w:val="28"/>
        </w:rPr>
        <w:t xml:space="preserve">xx县商务粮食局，在“不忘初心、牢记使命”主题教育中，部署开展“三个以案”警示教育，举一反三，汲取教训，引为镜鉴，把力戒形式主义、官僚主义作为“不忘初心、牢记使命”主题教育的重要任务抓严抓实，把“改”字贯穿始终。以下是我此次学习探讨体会。</w:t>
      </w:r>
    </w:p>
    <w:p>
      <w:pPr>
        <w:ind w:left="0" w:right="0" w:firstLine="560"/>
        <w:spacing w:before="450" w:after="450" w:line="312" w:lineRule="auto"/>
      </w:pPr>
      <w:r>
        <w:rPr>
          <w:rFonts w:ascii="宋体" w:hAnsi="宋体" w:eastAsia="宋体" w:cs="宋体"/>
          <w:color w:val="000"/>
          <w:sz w:val="28"/>
          <w:szCs w:val="28"/>
        </w:rPr>
        <w:t xml:space="preserve">“一白遮百丑”。“刷白墙”事件虽然只是一个符号，但是暴露的深层次问题是干部虚夸的工作作风。“刷白墙”现象，虽属个案，却是典型的形式主义、官僚主义、弄虚作假在现实中的反映，揭示出当前在扶贫心态、扶贫方式、扶贫考核等方面的突出问题，具有一定的代表性，发人深省。</w:t>
      </w:r>
    </w:p>
    <w:p>
      <w:pPr>
        <w:ind w:left="0" w:right="0" w:firstLine="560"/>
        <w:spacing w:before="450" w:after="450" w:line="312" w:lineRule="auto"/>
      </w:pPr>
      <w:r>
        <w:rPr>
          <w:rFonts w:ascii="宋体" w:hAnsi="宋体" w:eastAsia="宋体" w:cs="宋体"/>
          <w:color w:val="000"/>
          <w:sz w:val="28"/>
          <w:szCs w:val="28"/>
        </w:rPr>
        <w:t xml:space="preserve">自以为“一白遮百丑”，实则掩耳盗铃，“刷白墙”没有把有限的财力用在为群众解决最现实最迫切的问题上，造成了资源极大的浪费。这也凸显出少数领导干部，在脱贫攻坚战中，没有责任担当意识，没有扎扎实实一步一个脚印地去真抓实干，而是采取弄虚作假的手段应付检查，抱有侥幸心理得过且过，完全背离了全心全意为人民服务的根本宗旨，导致在扶贫攻坚战中关键的一年，出现“刷白墙”事件，洋相百出。</w:t>
      </w:r>
    </w:p>
    <w:p>
      <w:pPr>
        <w:ind w:left="0" w:right="0" w:firstLine="560"/>
        <w:spacing w:before="450" w:after="450" w:line="312" w:lineRule="auto"/>
      </w:pPr>
      <w:r>
        <w:rPr>
          <w:rFonts w:ascii="宋体" w:hAnsi="宋体" w:eastAsia="宋体" w:cs="宋体"/>
          <w:color w:val="000"/>
          <w:sz w:val="28"/>
          <w:szCs w:val="28"/>
        </w:rPr>
        <w:t xml:space="preserve">“刷白墙”事件发生的原因，归根结底就是“上头”各种五花八门的检查、督查、考核、验收、评比等等。这些五花八门的检查、督查、考核、验收、评比无不与其检查、督查、考核、验收、评比的部门所掌握的资金紧密联系在一起。这些部门为了使基层实施部门老老实实地听话，组织了专门的一班子所谓“专家”、“学者”、白领闭门造车，从扶贫理论到扶贫政策的实施进行顶层设计，“一个方子抓药”，不因地制宜修订扶贫实施政策，使每一个基层实施部门都无法逃出检查、督查、考核、验收、评比部门的“五指山”，弄得县乡两级有关实施部门从年头到年尾整天琢磨迎接这些检查、督查、考核、验收、评比的指标和应付办法，根本就没有时间、精力、人力和物力去把实事做实、将好事做好，让老百姓真真切切地感受、体验和分享改革开放和扶贫攻坚中实实在在的成果，真真切切的实现对美好生活的向往。</w:t>
      </w:r>
    </w:p>
    <w:p>
      <w:pPr>
        <w:ind w:left="0" w:right="0" w:firstLine="560"/>
        <w:spacing w:before="450" w:after="450" w:line="312" w:lineRule="auto"/>
      </w:pPr>
      <w:r>
        <w:rPr>
          <w:rFonts w:ascii="宋体" w:hAnsi="宋体" w:eastAsia="宋体" w:cs="宋体"/>
          <w:color w:val="000"/>
          <w:sz w:val="28"/>
          <w:szCs w:val="28"/>
        </w:rPr>
        <w:t xml:space="preserve">****在深度贫困地区脱贫攻坚座谈会上强调，我国脱贫攻坚面临的任务仍然十分艰巨。“两不愁三保障”是贫困人口脱贫的基本要求和核心指标，直接关系着脱贫攻坚战的质量。</w:t>
      </w:r>
    </w:p>
    <w:p>
      <w:pPr>
        <w:ind w:left="0" w:right="0" w:firstLine="560"/>
        <w:spacing w:before="450" w:after="450" w:line="312" w:lineRule="auto"/>
      </w:pPr>
      <w:r>
        <w:rPr>
          <w:rFonts w:ascii="宋体" w:hAnsi="宋体" w:eastAsia="宋体" w:cs="宋体"/>
          <w:color w:val="000"/>
          <w:sz w:val="28"/>
          <w:szCs w:val="28"/>
        </w:rPr>
        <w:t xml:space="preserve">我目前担任县委县政府“脱贫攻坚千人专班”王店孜乡高庄村工作组组长，在扶贫攻坚各项走访排查工作中发现，目前农村贫困人口不愁吃、不愁穿的“两不愁”问题已基本解决，但义务教育、基本医疗、住房安全“三保障”还存在不少薄弱环节。一些贫困户贫困程度深、帮扶难度大，大多属于“老弱病残、无业可扶、无力脱贫”者或教育文化水平低的贫困群众。一些贫困户稳定脱贫能力差，很大程度也源于因灾、因病，而界处在边缘户和返贫危险中。我根据走访排查实情，对本地各项帮扶政策了然于心，排查发现的贫困户需要解决的生活难题，因病施药，因村因户因人制定“两不愁”方案，落细落小落实“三保障”措施，并及时反馈到村委会和乡政府，不让我走访排查发现的贫困户继续处于困境中。</w:t>
      </w:r>
    </w:p>
    <w:p>
      <w:pPr>
        <w:ind w:left="0" w:right="0" w:firstLine="560"/>
        <w:spacing w:before="450" w:after="450" w:line="312" w:lineRule="auto"/>
      </w:pPr>
      <w:r>
        <w:rPr>
          <w:rFonts w:ascii="宋体" w:hAnsi="宋体" w:eastAsia="宋体" w:cs="宋体"/>
          <w:color w:val="000"/>
          <w:sz w:val="28"/>
          <w:szCs w:val="28"/>
        </w:rPr>
        <w:t xml:space="preserve">今年，是脱贫攻坚年，是我县“脱贫摘帽”年，我们全体党员干部要以“三个以案”警示教育学习为契机，汲取教训，引为镜鉴，把作风建设贯穿于脱贫攻坚的全过程，确实发挥党员干部带领群众脱贫致富的战斗堡垒作用，杜绝“刷白墙”形式主义、官僚主义现象，深化扶贫领域腐败和作风问题专项治理，认真贯彻落实****重要指示精神，强化政治使命，增强“四个意识”、坚定“四个自信”、做到“两个维护”，勇于担当，亲力亲为奋战在脱贫攻坚战斗中。</w:t>
      </w:r>
    </w:p>
    <w:p>
      <w:pPr>
        <w:ind w:left="0" w:right="0" w:firstLine="560"/>
        <w:spacing w:before="450" w:after="450" w:line="312" w:lineRule="auto"/>
      </w:pPr>
      <w:r>
        <w:rPr>
          <w:rFonts w:ascii="宋体" w:hAnsi="宋体" w:eastAsia="宋体" w:cs="宋体"/>
          <w:color w:val="000"/>
          <w:sz w:val="28"/>
          <w:szCs w:val="28"/>
        </w:rPr>
        <w:t xml:space="preserve">严明的纪律，是打赢脱贫攻坚战的关键。“刷白墙”事件不是小事，关系着脱贫攻坚全局，我们每个党员干部都要对群众负责，我们必须让“制度长牙，纪律带电”，为脱贫攻坚战提供制度保障。对那些不作为、乱作为，作风不严不实、弄虚作假，损害群众利益等违规违纪行为必须依法依纪严肃查处，唯此，才能取得脱贫攻坚的决定性胜利。</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20_年警示教育大会领导讲话四</w:t>
      </w:r>
    </w:p>
    <w:p>
      <w:pPr>
        <w:ind w:left="0" w:right="0" w:firstLine="560"/>
        <w:spacing w:before="450" w:after="450" w:line="312" w:lineRule="auto"/>
      </w:pPr>
      <w:r>
        <w:rPr>
          <w:rFonts w:ascii="宋体" w:hAnsi="宋体" w:eastAsia="宋体" w:cs="宋体"/>
          <w:color w:val="000"/>
          <w:sz w:val="28"/>
          <w:szCs w:val="28"/>
        </w:rPr>
        <w:t xml:space="preserve">1、坚定信念。始终坚定共产主义和有中国特色的社会主义理想和信念，是共产党员的立身之本。党员领导干部失去了理想信念，就会失去精神支柱，失去灵魂。马德等人之所以走上犯罪的道路，究其原因，就是在市场经济的大潮中，在金钱、官位、名利的诱惑下，放弃了对世界观的改造，放松了对自己的要求，出现了“只讲实惠，不讲道理;只讲索取，不讲奉献;只讲钱财，不讲原则”等现象。在当前市场经济的形势下，只有自觉地进行世界观、人生观和价值观的改造，坚定自己的信念，牢记为人民服务的宗旨，坚持立党为公、执政为民，提高自我约束能力，提高自我警省能力，过好权利关、金钱关、人情关、才能经受住各种诱惑，立于不败之地。</w:t>
      </w:r>
    </w:p>
    <w:p>
      <w:pPr>
        <w:ind w:left="0" w:right="0" w:firstLine="560"/>
        <w:spacing w:before="450" w:after="450" w:line="312" w:lineRule="auto"/>
      </w:pPr>
      <w:r>
        <w:rPr>
          <w:rFonts w:ascii="宋体" w:hAnsi="宋体" w:eastAsia="宋体" w:cs="宋体"/>
          <w:color w:val="000"/>
          <w:sz w:val="28"/>
          <w:szCs w:val="28"/>
        </w:rPr>
        <w:t xml:space="preserve">2、以案为鉴。在加强自身理论学习的同时，认真分析了马德等人的情况，自己的思想深处受到极大触动。对他们犯罪道路的过程作了反思：一些领导干部不注重世界观、人生观的改造，私欲膨胀，背弃了共产主义理想和党的宗旨，人生观、价值观偏离了正确方向，道德观念失衡，把国家和人民赋予的权力，当成了谋取私利的工具，政治上丧失信念、经济上贪得无厌，踏上了不归路。通过这些例子说明，领导干部丧失了理想信念，在金钱面前打败仗，就会导致急功近利，贻误事业的发展;最终变成人民的罪人。从中我清醒的认识到，作为一名领导干部，应时刻提醒自己，时刻牢记一个共产党员的标准，强化政治意识、大局意识、奉献意识、服务意识、勤政意识，忠实践行“三个代表”重要思想。如果为人民谋利益之外的事做多了，会出大事，轻则政治上死亡重则生命上死亡。如果是这样，怎么能对得起党组织的培养，对得起上级领导和人民群众的信任，对得起关爱自己的家人。通过此次教育活动，提高了自己的认识水平，又从反映教材中汲取了教训，从点点滴滴要求自己。</w:t>
      </w:r>
    </w:p>
    <w:p>
      <w:pPr>
        <w:ind w:left="0" w:right="0" w:firstLine="560"/>
        <w:spacing w:before="450" w:after="450" w:line="312" w:lineRule="auto"/>
      </w:pPr>
      <w:r>
        <w:rPr>
          <w:rFonts w:ascii="宋体" w:hAnsi="宋体" w:eastAsia="宋体" w:cs="宋体"/>
          <w:color w:val="000"/>
          <w:sz w:val="28"/>
          <w:szCs w:val="28"/>
        </w:rPr>
        <w:t xml:space="preserve">1、在理想信念方面。按照党的高标准，严要求衡量，对自己世界观的改造要求不严，特别是看到社会存在的一些不尽人意的地方，对自己的要求更加放松，认为世界观改不改造就这么回事了，改造好了没人说好，改造差点也没人说坏。</w:t>
      </w:r>
    </w:p>
    <w:p>
      <w:pPr>
        <w:ind w:left="0" w:right="0" w:firstLine="560"/>
        <w:spacing w:before="450" w:after="450" w:line="312" w:lineRule="auto"/>
      </w:pPr>
      <w:r>
        <w:rPr>
          <w:rFonts w:ascii="宋体" w:hAnsi="宋体" w:eastAsia="宋体" w:cs="宋体"/>
          <w:color w:val="000"/>
          <w:sz w:val="28"/>
          <w:szCs w:val="28"/>
        </w:rPr>
        <w:t xml:space="preserve">2、在宗旨信念上。不求进取，意志衰退。认为年龄大了，没几年干头了，提拔没有咱的事，好事没有咱的份，得罪人的事别靠近，好里好面干两年就回家，所以在工作中有些事差一不二就行了，什么创新、争上游的精神没有了。</w:t>
      </w:r>
    </w:p>
    <w:p>
      <w:pPr>
        <w:ind w:left="0" w:right="0" w:firstLine="560"/>
        <w:spacing w:before="450" w:after="450" w:line="312" w:lineRule="auto"/>
      </w:pPr>
      <w:r>
        <w:rPr>
          <w:rFonts w:ascii="宋体" w:hAnsi="宋体" w:eastAsia="宋体" w:cs="宋体"/>
          <w:color w:val="000"/>
          <w:sz w:val="28"/>
          <w:szCs w:val="28"/>
        </w:rPr>
        <w:t xml:space="preserve">3、在作风建设上。在廉洁自律上也有放松之处。例如，别人请吃也吃了，找钓鱼也去了，老同志老朋友给的烟也抽了。</w:t>
      </w:r>
    </w:p>
    <w:p>
      <w:pPr>
        <w:ind w:left="0" w:right="0" w:firstLine="560"/>
        <w:spacing w:before="450" w:after="450" w:line="312" w:lineRule="auto"/>
      </w:pPr>
      <w:r>
        <w:rPr>
          <w:rFonts w:ascii="宋体" w:hAnsi="宋体" w:eastAsia="宋体" w:cs="宋体"/>
          <w:color w:val="000"/>
          <w:sz w:val="28"/>
          <w:szCs w:val="28"/>
        </w:rPr>
        <w:t xml:space="preserve">4、在政治学习上。学习坚持不经常，认为学得再多也没啥大用，能维持工作现状就行了，所以，学习不求深，满足于知道精神就行了，更谈不上经常学习。</w:t>
      </w:r>
    </w:p>
    <w:p>
      <w:pPr>
        <w:ind w:left="0" w:right="0" w:firstLine="560"/>
        <w:spacing w:before="450" w:after="450" w:line="312" w:lineRule="auto"/>
      </w:pPr>
      <w:r>
        <w:rPr>
          <w:rFonts w:ascii="宋体" w:hAnsi="宋体" w:eastAsia="宋体" w:cs="宋体"/>
          <w:color w:val="000"/>
          <w:sz w:val="28"/>
          <w:szCs w:val="28"/>
        </w:rPr>
        <w:t xml:space="preserve">通过此次警示教育活动，认识到了我自己的不足。我决心在以后的工作和学习中，尽快克服和纠正，做到“三个坚持”。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要进一步提高理论素养，要克服学不学没用的思想，坚持活到老学到老，克服退坡思想。坚持经常性的深入学习和钻研，进一步提高自身的政策理论水平。结合十六大、十六届四中全会精神，深入理解“三个代表”重要思想，用先进理论武装头脑，指导言行;在学习中，将理论与实际相结合，将反面案件与一面教育相结合，注意学习效果，提高自身的思想觉悟和道德标准。</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克服船到码头、车到站的思想，尽心尽力，尽职尽责地做好组织分配给自己的工作。要彻底转变作风，尽职尽责地工作不用扬鞭自奋蹄。要继续坚持高标准、严要求，保证工作质量。要深入实际，调查研究，有的放矢地做好工作。正确处理好个人利益与人民利益的关系，在任何时候都要把党和人民的利益放在首位。要时刻树立警醒意识，在大是大非面前坚持正确立场和态度，正确行使人民赋予的权利。要心系组织的重托，心系群众的冷暖。在世界观、人生观和价值观上进行自我改造，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规章制度。严格要求自己，坚持为政清廉。不以党内存在腐败现象而气馁，不以一个人改变不了现实而颓废，不以法不责众而放纵，要从自我做起，严格遵守党的各项纪律，保持晚节，安全着陆。</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20_年警示教育大会领导讲话五</w:t>
      </w:r>
    </w:p>
    <w:p>
      <w:pPr>
        <w:ind w:left="0" w:right="0" w:firstLine="560"/>
        <w:spacing w:before="450" w:after="450" w:line="312" w:lineRule="auto"/>
      </w:pPr>
      <w:r>
        <w:rPr>
          <w:rFonts w:ascii="宋体" w:hAnsi="宋体" w:eastAsia="宋体" w:cs="宋体"/>
          <w:color w:val="000"/>
          <w:sz w:val="28"/>
          <w:szCs w:val="28"/>
        </w:rPr>
        <w:t xml:space="preserve">为了深刻吸取事故教训，督促煤矿企业警钟长鸣，居安思危，有效防治煤矿各类事故发生，在全国两会期间营造一个安全和谐的气氛，根据《毕节市安监局关于统一集中开展煤矿安全生产警示教育活动的通知》（毕节市监明电【20xx】7号）的精神，结合我矿实际情况，红堰煤矿矿长任凯华于20xx年2月19日下午13：00时组织召开安全生产警示教育工作会议，按照文件要求大力开展我矿安全生产警示教育活动，活动具体安排如下：</w:t>
      </w:r>
    </w:p>
    <w:p>
      <w:pPr>
        <w:ind w:left="0" w:right="0" w:firstLine="560"/>
        <w:spacing w:before="450" w:after="450" w:line="312" w:lineRule="auto"/>
      </w:pPr>
      <w:r>
        <w:rPr>
          <w:rFonts w:ascii="宋体" w:hAnsi="宋体" w:eastAsia="宋体" w:cs="宋体"/>
          <w:color w:val="000"/>
          <w:sz w:val="28"/>
          <w:szCs w:val="28"/>
        </w:rPr>
        <w:t xml:space="preserve">一、成立红堰煤矿安全生产警示教育活动领导小组</w:t>
      </w:r>
    </w:p>
    <w:p>
      <w:pPr>
        <w:ind w:left="0" w:right="0" w:firstLine="560"/>
        <w:spacing w:before="450" w:after="450" w:line="312" w:lineRule="auto"/>
      </w:pPr>
      <w:r>
        <w:rPr>
          <w:rFonts w:ascii="宋体" w:hAnsi="宋体" w:eastAsia="宋体" w:cs="宋体"/>
          <w:color w:val="000"/>
          <w:sz w:val="28"/>
          <w:szCs w:val="28"/>
        </w:rPr>
        <w:t xml:space="preserve">组长：任凯华副组长：马云江</w:t>
      </w:r>
    </w:p>
    <w:p>
      <w:pPr>
        <w:ind w:left="0" w:right="0" w:firstLine="560"/>
        <w:spacing w:before="450" w:after="450" w:line="312" w:lineRule="auto"/>
      </w:pPr>
      <w:r>
        <w:rPr>
          <w:rFonts w:ascii="宋体" w:hAnsi="宋体" w:eastAsia="宋体" w:cs="宋体"/>
          <w:color w:val="000"/>
          <w:sz w:val="28"/>
          <w:szCs w:val="28"/>
        </w:rPr>
        <w:t xml:space="preserve">成员：李洪玖于学礼张社子孙庆</w:t>
      </w:r>
    </w:p>
    <w:p>
      <w:pPr>
        <w:ind w:left="0" w:right="0" w:firstLine="560"/>
        <w:spacing w:before="450" w:after="450" w:line="312" w:lineRule="auto"/>
      </w:pPr>
      <w:r>
        <w:rPr>
          <w:rFonts w:ascii="宋体" w:hAnsi="宋体" w:eastAsia="宋体" w:cs="宋体"/>
          <w:color w:val="000"/>
          <w:sz w:val="28"/>
          <w:szCs w:val="28"/>
        </w:rPr>
        <w:t xml:space="preserve">于德水李培友陈金迎阚连</w:t>
      </w:r>
    </w:p>
    <w:p>
      <w:pPr>
        <w:ind w:left="0" w:right="0" w:firstLine="560"/>
        <w:spacing w:before="450" w:after="450" w:line="312" w:lineRule="auto"/>
      </w:pPr>
      <w:r>
        <w:rPr>
          <w:rFonts w:ascii="宋体" w:hAnsi="宋体" w:eastAsia="宋体" w:cs="宋体"/>
          <w:color w:val="000"/>
          <w:sz w:val="28"/>
          <w:szCs w:val="28"/>
        </w:rPr>
        <w:t xml:space="preserve">二、安全生产警示教育活动的目的</w:t>
      </w:r>
    </w:p>
    <w:p>
      <w:pPr>
        <w:ind w:left="0" w:right="0" w:firstLine="560"/>
        <w:spacing w:before="450" w:after="450" w:line="312" w:lineRule="auto"/>
      </w:pPr>
      <w:r>
        <w:rPr>
          <w:rFonts w:ascii="宋体" w:hAnsi="宋体" w:eastAsia="宋体" w:cs="宋体"/>
          <w:color w:val="000"/>
          <w:sz w:val="28"/>
          <w:szCs w:val="28"/>
        </w:rPr>
        <w:t xml:space="preserve">通过开展煤矿安全生产警示教育活动，督促煤矿企业牢记事故教训，不断提高煤矿企业职工的安全意识，认真落实安全生产主体责任，牢固树立：安全第一、预防为主、综合治理的方针、政策。警示和杜绝煤矿企业非法、违法、违规组织生产建设，引起煤矿监管人员和管理人员的重视，认真开展安全生产警示教育活动，有效遏制煤矿各类事故发生，严格执行“四个100%”和各项安全措施，建立健全各项规章制度，加强水害防治和瓦斯治理工作，深化隐患排查治理，确保我矿安全生产，使我矿有一个好的安全生产环境。</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活动时间：20xx年2月19日，下午13：00活动地点：矿大会议室。会议主持人：任凯华</w:t>
      </w:r>
    </w:p>
    <w:p>
      <w:pPr>
        <w:ind w:left="0" w:right="0" w:firstLine="560"/>
        <w:spacing w:before="450" w:after="450" w:line="312" w:lineRule="auto"/>
      </w:pPr>
      <w:r>
        <w:rPr>
          <w:rFonts w:ascii="宋体" w:hAnsi="宋体" w:eastAsia="宋体" w:cs="宋体"/>
          <w:color w:val="000"/>
          <w:sz w:val="28"/>
          <w:szCs w:val="28"/>
        </w:rPr>
        <w:t xml:space="preserve">四、安全生产警示教育工作安排</w:t>
      </w:r>
    </w:p>
    <w:p>
      <w:pPr>
        <w:ind w:left="0" w:right="0" w:firstLine="560"/>
        <w:spacing w:before="450" w:after="450" w:line="312" w:lineRule="auto"/>
      </w:pPr>
      <w:r>
        <w:rPr>
          <w:rFonts w:ascii="宋体" w:hAnsi="宋体" w:eastAsia="宋体" w:cs="宋体"/>
          <w:color w:val="000"/>
          <w:sz w:val="28"/>
          <w:szCs w:val="28"/>
        </w:rPr>
        <w:t xml:space="preserve">1、矿长任凯华负责：安全生产警示教育工作整体布置，统筹安排，全面管理。组织传达黔煤监字【20xx】24号，黔西县安全生产监督管理局关于开展煤矿安全生产警示教育活动的通知的文件精神。</w:t>
      </w:r>
    </w:p>
    <w:p>
      <w:pPr>
        <w:ind w:left="0" w:right="0" w:firstLine="560"/>
        <w:spacing w:before="450" w:after="450" w:line="312" w:lineRule="auto"/>
      </w:pPr>
      <w:r>
        <w:rPr>
          <w:rFonts w:ascii="宋体" w:hAnsi="宋体" w:eastAsia="宋体" w:cs="宋体"/>
          <w:color w:val="000"/>
          <w:sz w:val="28"/>
          <w:szCs w:val="28"/>
        </w:rPr>
        <w:t xml:space="preserve">2、总工马云江、技术负责人张社子：负责编制安全生产警示活动工作方案和计划，建立活动档案和上报材料。制定安全措施和各项规章制度，传达毕节地区煤矿安全生产“十条禁令”，“四个规定”、“四个”100%的和其他有关文件内容。</w:t>
      </w:r>
    </w:p>
    <w:p>
      <w:pPr>
        <w:ind w:left="0" w:right="0" w:firstLine="560"/>
        <w:spacing w:before="450" w:after="450" w:line="312" w:lineRule="auto"/>
      </w:pPr>
      <w:r>
        <w:rPr>
          <w:rFonts w:ascii="宋体" w:hAnsi="宋体" w:eastAsia="宋体" w:cs="宋体"/>
          <w:color w:val="000"/>
          <w:sz w:val="28"/>
          <w:szCs w:val="28"/>
        </w:rPr>
        <w:t xml:space="preserve">3、生产矿长于学礼：负责顶板管理、巷道维修、支护质量验收标准、作业规程学习布置。传达《关于印发毕节地区煤矿安全监管检查的通知》（毕署办通【20xx】46号文件精神。</w:t>
      </w:r>
    </w:p>
    <w:p>
      <w:pPr>
        <w:ind w:left="0" w:right="0" w:firstLine="560"/>
        <w:spacing w:before="450" w:after="450" w:line="312" w:lineRule="auto"/>
      </w:pPr>
      <w:r>
        <w:rPr>
          <w:rFonts w:ascii="宋体" w:hAnsi="宋体" w:eastAsia="宋体" w:cs="宋体"/>
          <w:color w:val="000"/>
          <w:sz w:val="28"/>
          <w:szCs w:val="28"/>
        </w:rPr>
        <w:t xml:space="preserve">4、安全矿长李洪玖负责：安全生产警示活动组织工作，制定特殊工种、从业人员的岗前培训计划安排，达到全员持证上岗，检查监督隐患整改，落实各项规章制度和安全措施，积极组织隐患排查和落实整改。</w:t>
      </w:r>
    </w:p>
    <w:p>
      <w:pPr>
        <w:ind w:left="0" w:right="0" w:firstLine="560"/>
        <w:spacing w:before="450" w:after="450" w:line="312" w:lineRule="auto"/>
      </w:pPr>
      <w:r>
        <w:rPr>
          <w:rFonts w:ascii="宋体" w:hAnsi="宋体" w:eastAsia="宋体" w:cs="宋体"/>
          <w:color w:val="000"/>
          <w:sz w:val="28"/>
          <w:szCs w:val="28"/>
        </w:rPr>
        <w:t xml:space="preserve">5、通防矿长李培友：负责全矿的“一通三防”工作，瓦斯治理综合防突具体的工作安排，和各项安全措施落实，组织排查落实治理安全隐患，合理进行风量调配，保证通风系统正常运行。</w:t>
      </w:r>
    </w:p>
    <w:p>
      <w:pPr>
        <w:ind w:left="0" w:right="0" w:firstLine="560"/>
        <w:spacing w:before="450" w:after="450" w:line="312" w:lineRule="auto"/>
      </w:pPr>
      <w:r>
        <w:rPr>
          <w:rFonts w:ascii="宋体" w:hAnsi="宋体" w:eastAsia="宋体" w:cs="宋体"/>
          <w:color w:val="000"/>
          <w:sz w:val="28"/>
          <w:szCs w:val="28"/>
        </w:rPr>
        <w:t xml:space="preserve">6、机电矿长孙庆：负责安排机电、机修、提升、运输班组的具体工作。和机电设备安装、检查、检修、保养。禁止失爆设备和淘汰设备入井。定时检查排水系统、瓦斯抽放系统、压风自救系统、供电系统、运输系统等系统的设备运行情况，定期进行安全隐患排查治理，保证各系通安全运行。</w:t>
      </w:r>
    </w:p>
    <w:p>
      <w:pPr>
        <w:ind w:left="0" w:right="0" w:firstLine="560"/>
        <w:spacing w:before="450" w:after="450" w:line="312" w:lineRule="auto"/>
      </w:pPr>
      <w:r>
        <w:rPr>
          <w:rFonts w:ascii="宋体" w:hAnsi="宋体" w:eastAsia="宋体" w:cs="宋体"/>
          <w:color w:val="000"/>
          <w:sz w:val="28"/>
          <w:szCs w:val="28"/>
        </w:rPr>
        <w:t xml:space="preserve">7、经营矿长王立庆：负责安全生产警示教育活动的物资供应，加大安全资金投入，保证按质按时供应到位。</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矿长、副矿长：6人总工、技术人员：3人安全员：9人瓦检员：9人放炮员：9人从业人员：27人信号工：5人电机车司机：8人绞车司机：3人机修工：5人队、班组长：6人电钳工：4人调度室主任：1人</w:t>
      </w:r>
    </w:p>
    <w:p>
      <w:pPr>
        <w:ind w:left="0" w:right="0" w:firstLine="560"/>
        <w:spacing w:before="450" w:after="450" w:line="312" w:lineRule="auto"/>
      </w:pPr>
      <w:r>
        <w:rPr>
          <w:rFonts w:ascii="宋体" w:hAnsi="宋体" w:eastAsia="宋体" w:cs="宋体"/>
          <w:color w:val="000"/>
          <w:sz w:val="28"/>
          <w:szCs w:val="28"/>
        </w:rPr>
        <w:t xml:space="preserve">共计：94人</w:t>
      </w:r>
    </w:p>
    <w:p>
      <w:pPr>
        <w:ind w:left="0" w:right="0" w:firstLine="560"/>
        <w:spacing w:before="450" w:after="450" w:line="312" w:lineRule="auto"/>
      </w:pPr>
      <w:r>
        <w:rPr>
          <w:rFonts w:ascii="宋体" w:hAnsi="宋体" w:eastAsia="宋体" w:cs="宋体"/>
          <w:color w:val="000"/>
          <w:sz w:val="28"/>
          <w:szCs w:val="28"/>
        </w:rPr>
        <w:t xml:space="preserve">后附：安全生产警示教育参加人员名单</w:t>
      </w:r>
    </w:p>
    <w:p>
      <w:pPr>
        <w:ind w:left="0" w:right="0" w:firstLine="560"/>
        <w:spacing w:before="450" w:after="450" w:line="312" w:lineRule="auto"/>
      </w:pPr>
      <w:r>
        <w:rPr>
          <w:rFonts w:ascii="宋体" w:hAnsi="宋体" w:eastAsia="宋体" w:cs="宋体"/>
          <w:color w:val="000"/>
          <w:sz w:val="28"/>
          <w:szCs w:val="28"/>
        </w:rPr>
        <w:t xml:space="preserve">黔西县中建红堰煤矿</w:t>
      </w:r>
    </w:p>
    <w:p>
      <w:pPr>
        <w:ind w:left="0" w:right="0" w:firstLine="560"/>
        <w:spacing w:before="450" w:after="450" w:line="312" w:lineRule="auto"/>
      </w:pPr>
      <w:r>
        <w:rPr>
          <w:rFonts w:ascii="宋体" w:hAnsi="宋体" w:eastAsia="宋体" w:cs="宋体"/>
          <w:color w:val="000"/>
          <w:sz w:val="28"/>
          <w:szCs w:val="28"/>
        </w:rPr>
        <w:t xml:space="preserve">安全生产警示教育参会人员名单</w:t>
      </w:r>
    </w:p>
    <w:p>
      <w:pPr>
        <w:ind w:left="0" w:right="0" w:firstLine="560"/>
        <w:spacing w:before="450" w:after="450" w:line="312" w:lineRule="auto"/>
      </w:pPr>
      <w:r>
        <w:rPr>
          <w:rFonts w:ascii="宋体" w:hAnsi="宋体" w:eastAsia="宋体" w:cs="宋体"/>
          <w:color w:val="000"/>
          <w:sz w:val="28"/>
          <w:szCs w:val="28"/>
        </w:rPr>
        <w:t xml:space="preserve">主持人：传达时间：年月日</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20_年警示教育大会领导讲话六</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2025-04-04T08:17:06+08:00</dcterms:created>
  <dcterms:modified xsi:type="dcterms:W3CDTF">2025-04-04T08:17:06+08:00</dcterms:modified>
</cp:coreProperties>
</file>

<file path=docProps/custom.xml><?xml version="1.0" encoding="utf-8"?>
<Properties xmlns="http://schemas.openxmlformats.org/officeDocument/2006/custom-properties" xmlns:vt="http://schemas.openxmlformats.org/officeDocument/2006/docPropsVTypes"/>
</file>