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202_年巡察整改专题民主生活会发言材料范文如何写(8篇)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巡察整改专题民主生活会发言材料范文如何写一坚持以党的十九大和十九届二中、三中、四中全会精神为指引，深入学习贯彻习近平***关于党要管党、从严治党和依法治国、依规治党的重要讲话精神，全面落实中央、省委、市委关于反腐倡廉建设的工作部署，...</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20_年巡察整改专题民主生活会发言材料范文如何写一</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20_年巡察整改专题民主生活会发言材料范文如何写二</w:t>
      </w:r>
    </w:p>
    <w:p>
      <w:pPr>
        <w:ind w:left="0" w:right="0" w:firstLine="560"/>
        <w:spacing w:before="450" w:after="450" w:line="312" w:lineRule="auto"/>
      </w:pPr>
      <w:r>
        <w:rPr>
          <w:rFonts w:ascii="宋体" w:hAnsi="宋体" w:eastAsia="宋体" w:cs="宋体"/>
          <w:color w:val="000"/>
          <w:sz w:val="28"/>
          <w:szCs w:val="28"/>
        </w:rPr>
        <w:t xml:space="preserve">为了全面落实党中央关于巡视工作的重大部署要求，以高度的政治自觉，思想自觉，行动自觉，不折不扣做到两个维护。我支部在收到市委第三巡察组反馈意见后，高度重视，立即行动，召开了党员大会，宣读了有关文件精神，依据反馈提出的意见，结合单位实际，逐条逐句提出整改办法,进行整改落实。现已完成所有问题的整改。具体整改情况如下：</w:t>
      </w:r>
    </w:p>
    <w:p>
      <w:pPr>
        <w:ind w:left="0" w:right="0" w:firstLine="560"/>
        <w:spacing w:before="450" w:after="450" w:line="312" w:lineRule="auto"/>
      </w:pPr>
      <w:r>
        <w:rPr>
          <w:rFonts w:ascii="宋体" w:hAnsi="宋体" w:eastAsia="宋体" w:cs="宋体"/>
          <w:color w:val="000"/>
          <w:sz w:val="28"/>
          <w:szCs w:val="28"/>
        </w:rPr>
        <w:t xml:space="preserve">1、针对贯彻落实中央精神不到位,学习贯彻习近平***讲话不扎实问题</w:t>
      </w:r>
    </w:p>
    <w:p>
      <w:pPr>
        <w:ind w:left="0" w:right="0" w:firstLine="560"/>
        <w:spacing w:before="450" w:after="450" w:line="312" w:lineRule="auto"/>
      </w:pPr>
      <w:r>
        <w:rPr>
          <w:rFonts w:ascii="宋体" w:hAnsi="宋体" w:eastAsia="宋体" w:cs="宋体"/>
          <w:color w:val="000"/>
          <w:sz w:val="28"/>
          <w:szCs w:val="28"/>
        </w:rPr>
        <w:t xml:space="preserve">制定严格的党员学习考核制度，深入学习习近平***系列重要讲话精神，通过专题学习、专题研讨、学习强国等形式丰富学习方式，定期检查督导学习笔记，带着问题学，力求学深学透。为适应学习新形势、新要求，我们成立了云支部，坚持自学与集体学习相结合，线上学习与线下学习相结合，保证了学习进度与效果。</w:t>
      </w:r>
    </w:p>
    <w:p>
      <w:pPr>
        <w:ind w:left="0" w:right="0" w:firstLine="560"/>
        <w:spacing w:before="450" w:after="450" w:line="312" w:lineRule="auto"/>
      </w:pPr>
      <w:r>
        <w:rPr>
          <w:rFonts w:ascii="宋体" w:hAnsi="宋体" w:eastAsia="宋体" w:cs="宋体"/>
          <w:color w:val="000"/>
          <w:sz w:val="28"/>
          <w:szCs w:val="28"/>
        </w:rPr>
        <w:t xml:space="preserve">2、针对党内政治生活不严肃问题</w:t>
      </w:r>
    </w:p>
    <w:p>
      <w:pPr>
        <w:ind w:left="0" w:right="0" w:firstLine="560"/>
        <w:spacing w:before="450" w:after="450" w:line="312" w:lineRule="auto"/>
      </w:pPr>
      <w:r>
        <w:rPr>
          <w:rFonts w:ascii="宋体" w:hAnsi="宋体" w:eastAsia="宋体" w:cs="宋体"/>
          <w:color w:val="000"/>
          <w:sz w:val="28"/>
          <w:szCs w:val="28"/>
        </w:rPr>
        <w:t xml:space="preserve">(1)针对组织生活制度落实不到位，民主生活会征求意见走形式问题</w:t>
      </w:r>
    </w:p>
    <w:p>
      <w:pPr>
        <w:ind w:left="0" w:right="0" w:firstLine="560"/>
        <w:spacing w:before="450" w:after="450" w:line="312" w:lineRule="auto"/>
      </w:pPr>
      <w:r>
        <w:rPr>
          <w:rFonts w:ascii="宋体" w:hAnsi="宋体" w:eastAsia="宋体" w:cs="宋体"/>
          <w:color w:val="000"/>
          <w:sz w:val="28"/>
          <w:szCs w:val="28"/>
        </w:rPr>
        <w:t xml:space="preserve">严格执行民主生活会制度，将发放征求意见表、开展谈心谈话，自己査找、组织提出等多种方式进一步细化，建立台账，保证征求意见的时间，保证征求意见的质量，深入查找班子和个人存在问题，严禁征求意见走形式、走过场，确保征求意见的真实性、可靠性。</w:t>
      </w:r>
    </w:p>
    <w:p>
      <w:pPr>
        <w:ind w:left="0" w:right="0" w:firstLine="560"/>
        <w:spacing w:before="450" w:after="450" w:line="312" w:lineRule="auto"/>
      </w:pPr>
      <w:r>
        <w:rPr>
          <w:rFonts w:ascii="宋体" w:hAnsi="宋体" w:eastAsia="宋体" w:cs="宋体"/>
          <w:color w:val="000"/>
          <w:sz w:val="28"/>
          <w:szCs w:val="28"/>
        </w:rPr>
        <w:t xml:space="preserve">(2)针对组织生活会开展不规范，问题整改不到位问题</w:t>
      </w:r>
    </w:p>
    <w:p>
      <w:pPr>
        <w:ind w:left="0" w:right="0" w:firstLine="560"/>
        <w:spacing w:before="450" w:after="450" w:line="312" w:lineRule="auto"/>
      </w:pPr>
      <w:r>
        <w:rPr>
          <w:rFonts w:ascii="宋体" w:hAnsi="宋体" w:eastAsia="宋体" w:cs="宋体"/>
          <w:color w:val="000"/>
          <w:sz w:val="28"/>
          <w:szCs w:val="28"/>
        </w:rPr>
        <w:t xml:space="preserve">建立问题整改台账，进一步规范组织生活会程序，规范民主评议，严格按照个人自评、党员互评、民主测评等步骤开展组织评定，要求每一位党员实事求是、认真写好自己的对照检查材料，对同志的批评意见要严肃认真，不數衍了事，虚心接受同志们的批评意见，对自身存在问题以实际行动加以整改。</w:t>
      </w:r>
    </w:p>
    <w:p>
      <w:pPr>
        <w:ind w:left="0" w:right="0" w:firstLine="560"/>
        <w:spacing w:before="450" w:after="450" w:line="312" w:lineRule="auto"/>
      </w:pPr>
      <w:r>
        <w:rPr>
          <w:rFonts w:ascii="宋体" w:hAnsi="宋体" w:eastAsia="宋体" w:cs="宋体"/>
          <w:color w:val="000"/>
          <w:sz w:val="28"/>
          <w:szCs w:val="28"/>
        </w:rPr>
        <w:t xml:space="preserve">1、针对党的理论学习不重视，党员学习笔记不全问题</w:t>
      </w:r>
    </w:p>
    <w:p>
      <w:pPr>
        <w:ind w:left="0" w:right="0" w:firstLine="560"/>
        <w:spacing w:before="450" w:after="450" w:line="312" w:lineRule="auto"/>
      </w:pPr>
      <w:r>
        <w:rPr>
          <w:rFonts w:ascii="宋体" w:hAnsi="宋体" w:eastAsia="宋体" w:cs="宋体"/>
          <w:color w:val="000"/>
          <w:sz w:val="28"/>
          <w:szCs w:val="28"/>
        </w:rPr>
        <w:t xml:space="preserve">党支部强化学习的同时，进一步规范落实档案管理工作，档案有专人负责，对学习笔记不全的同志责令立即补抄学习笔记。为杜绝此类事件发生，支部采取定期、不定期督促检查党员学习笔记，建立检查制度，确保学习效果。</w:t>
      </w:r>
    </w:p>
    <w:p>
      <w:pPr>
        <w:ind w:left="0" w:right="0" w:firstLine="560"/>
        <w:spacing w:before="450" w:after="450" w:line="312" w:lineRule="auto"/>
      </w:pPr>
      <w:r>
        <w:rPr>
          <w:rFonts w:ascii="宋体" w:hAnsi="宋体" w:eastAsia="宋体" w:cs="宋体"/>
          <w:color w:val="000"/>
          <w:sz w:val="28"/>
          <w:szCs w:val="28"/>
        </w:rPr>
        <w:t xml:space="preserve">2、针对对意识形态工作重视程度不够问题</w:t>
      </w:r>
    </w:p>
    <w:p>
      <w:pPr>
        <w:ind w:left="0" w:right="0" w:firstLine="560"/>
        <w:spacing w:before="450" w:after="450" w:line="312" w:lineRule="auto"/>
      </w:pPr>
      <w:r>
        <w:rPr>
          <w:rFonts w:ascii="宋体" w:hAnsi="宋体" w:eastAsia="宋体" w:cs="宋体"/>
          <w:color w:val="000"/>
          <w:sz w:val="28"/>
          <w:szCs w:val="28"/>
        </w:rPr>
        <w:t xml:space="preserve">加强意识形态责任制落实，在年度工作总结和党建工作述职报告、民主生活会中专项汇报意识形态工作开展情况。组织支部党员深入学习领会意识形态工作的重要文件精神和各项规定要求，扎扎实实落实好主要领导的第一责任人责任、分管领导直接责任、班子成员“一岗双责”责任。</w:t>
      </w:r>
    </w:p>
    <w:p>
      <w:pPr>
        <w:ind w:left="0" w:right="0" w:firstLine="560"/>
        <w:spacing w:before="450" w:after="450" w:line="312" w:lineRule="auto"/>
      </w:pPr>
      <w:r>
        <w:rPr>
          <w:rFonts w:ascii="宋体" w:hAnsi="宋体" w:eastAsia="宋体" w:cs="宋体"/>
          <w:color w:val="000"/>
          <w:sz w:val="28"/>
          <w:szCs w:val="28"/>
        </w:rPr>
        <w:t xml:space="preserve">  针对党建责任制落实不到位，党支部未结合实际研究部署党建工作问题</w:t>
      </w:r>
    </w:p>
    <w:p>
      <w:pPr>
        <w:ind w:left="0" w:right="0" w:firstLine="560"/>
        <w:spacing w:before="450" w:after="450" w:line="312" w:lineRule="auto"/>
      </w:pPr>
      <w:r>
        <w:rPr>
          <w:rFonts w:ascii="宋体" w:hAnsi="宋体" w:eastAsia="宋体" w:cs="宋体"/>
          <w:color w:val="000"/>
          <w:sz w:val="28"/>
          <w:szCs w:val="28"/>
        </w:rPr>
        <w:t xml:space="preserve">进一步完善党建工作责任制，牢固树立党支部书记是党建第一责任人的责任，要把党建工作放在重要议事议程的第一位，认真研究安排部署党建工作，结合实际，实事求是制定目标措施，把党建工作抓紧抓实，抓出成效。</w:t>
      </w:r>
    </w:p>
    <w:p>
      <w:pPr>
        <w:ind w:left="0" w:right="0" w:firstLine="560"/>
        <w:spacing w:before="450" w:after="450" w:line="312" w:lineRule="auto"/>
      </w:pPr>
      <w:r>
        <w:rPr>
          <w:rFonts w:ascii="宋体" w:hAnsi="宋体" w:eastAsia="宋体" w:cs="宋体"/>
          <w:color w:val="000"/>
          <w:sz w:val="28"/>
          <w:szCs w:val="28"/>
        </w:rPr>
        <w:t xml:space="preserve">  工作作风不扎实，针对文件材料不实、不细、不全问题</w:t>
      </w:r>
    </w:p>
    <w:p>
      <w:pPr>
        <w:ind w:left="0" w:right="0" w:firstLine="560"/>
        <w:spacing w:before="450" w:after="450" w:line="312" w:lineRule="auto"/>
      </w:pPr>
      <w:r>
        <w:rPr>
          <w:rFonts w:ascii="宋体" w:hAnsi="宋体" w:eastAsia="宋体" w:cs="宋体"/>
          <w:color w:val="000"/>
          <w:sz w:val="28"/>
          <w:szCs w:val="28"/>
        </w:rPr>
        <w:t xml:space="preserve">严格执行党员学习制度，明确职责，规范学习记录台账，明确专人专记，有专人负责审核，避免张冠李戴，及时收录，及时归档，按要求规范记录学习会议内容，确保记录内容、图片准确完整。</w:t>
      </w:r>
    </w:p>
    <w:p>
      <w:pPr>
        <w:ind w:left="0" w:right="0" w:firstLine="560"/>
        <w:spacing w:before="450" w:after="450" w:line="312" w:lineRule="auto"/>
      </w:pPr>
      <w:r>
        <w:rPr>
          <w:rFonts w:ascii="宋体" w:hAnsi="宋体" w:eastAsia="宋体" w:cs="宋体"/>
          <w:color w:val="000"/>
          <w:sz w:val="28"/>
          <w:szCs w:val="28"/>
        </w:rPr>
        <w:t xml:space="preserve">针对主体责任履行不力，责任传导不到位问题</w:t>
      </w:r>
    </w:p>
    <w:p>
      <w:pPr>
        <w:ind w:left="0" w:right="0" w:firstLine="560"/>
        <w:spacing w:before="450" w:after="450" w:line="312" w:lineRule="auto"/>
      </w:pPr>
      <w:r>
        <w:rPr>
          <w:rFonts w:ascii="宋体" w:hAnsi="宋体" w:eastAsia="宋体" w:cs="宋体"/>
          <w:color w:val="000"/>
          <w:sz w:val="28"/>
          <w:szCs w:val="28"/>
        </w:rPr>
        <w:t xml:space="preserve">切实深化党建工作重要性的认识，切实加强党员廉洁自律教育，加强责任传导力度，党支部书记与党员签订党员目标管理考核办法，组织党员学习中国共产党章程、中国共产党纪律处分条例，组织党员观看警示教育片。</w:t>
      </w:r>
    </w:p>
    <w:p>
      <w:pPr>
        <w:ind w:left="0" w:right="0" w:firstLine="560"/>
        <w:spacing w:before="450" w:after="450" w:line="312" w:lineRule="auto"/>
      </w:pPr>
      <w:r>
        <w:rPr>
          <w:rFonts w:ascii="宋体" w:hAnsi="宋体" w:eastAsia="宋体" w:cs="宋体"/>
          <w:color w:val="000"/>
          <w:sz w:val="28"/>
          <w:szCs w:val="28"/>
        </w:rPr>
        <w:t xml:space="preserve">整改后党建工作更加规范，党建工作新成效必将引领带动我市土肥、农畜产品质监事业的健康发展。在以后的党建工作中，我支部一定将更加严格要求，按照支部工作条例，做好各项党建工作。</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20_年巡察整改专题民主生活会发言材料范文如何写三</w:t>
      </w:r>
    </w:p>
    <w:p>
      <w:pPr>
        <w:ind w:left="0" w:right="0" w:firstLine="560"/>
        <w:spacing w:before="450" w:after="450" w:line="312" w:lineRule="auto"/>
      </w:pPr>
      <w:r>
        <w:rPr>
          <w:rFonts w:ascii="宋体" w:hAnsi="宋体" w:eastAsia="宋体" w:cs="宋体"/>
          <w:color w:val="000"/>
          <w:sz w:val="28"/>
          <w:szCs w:val="28"/>
        </w:rPr>
        <w:t xml:space="preserve">按照巡视工作统一部署，公司党委认真贯彻对照巡视反馈意见，结合公司实际制定完善整改措施，确保巡视反馈问题全部整改到位、取得整改实效。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关于巡视工作的重要讲话精神，坚决贯彻落实省委巡视工作的部署要求，切实增强“四个意识”、坚定“四个自信”、做到“两个维护”，把巡视整改落实工作作为公司一项重大政治任务和重点工作，强化政治担当，践行初心使命，对照省委巡视反馈意见举一反三，以巡视整改为起点，推动全面从严治党向纵深发展，为公司坚决落实疫情防控工作、推动改革发展提供坚强的政治保障。</w:t>
      </w:r>
    </w:p>
    <w:p>
      <w:pPr>
        <w:ind w:left="0" w:right="0" w:firstLine="560"/>
        <w:spacing w:before="450" w:after="450" w:line="312" w:lineRule="auto"/>
      </w:pPr>
      <w:r>
        <w:rPr>
          <w:rFonts w:ascii="宋体" w:hAnsi="宋体" w:eastAsia="宋体" w:cs="宋体"/>
          <w:color w:val="000"/>
          <w:sz w:val="28"/>
          <w:szCs w:val="28"/>
        </w:rPr>
        <w:t xml:space="preserve">动员部署阶段(1月至3月中旬)：研究部署整改任务落实，明确整改工作清单，动员公司各级党组织和党员干部切实提高政治站位，认真抓好整改落实;</w:t>
      </w:r>
    </w:p>
    <w:p>
      <w:pPr>
        <w:ind w:left="0" w:right="0" w:firstLine="560"/>
        <w:spacing w:before="450" w:after="450" w:line="312" w:lineRule="auto"/>
      </w:pPr>
      <w:r>
        <w:rPr>
          <w:rFonts w:ascii="宋体" w:hAnsi="宋体" w:eastAsia="宋体" w:cs="宋体"/>
          <w:color w:val="000"/>
          <w:sz w:val="28"/>
          <w:szCs w:val="28"/>
        </w:rPr>
        <w:t xml:space="preserve">全面整改阶段(3月中旬至4月上旬)：收集汇总公司各所属党总支(支)部、各经营责任体、总部各部办关于落实省委巡视反馈意见的整改落实方案，结合公司实际，逐条逐项认真梳理检查、查漏补缺，完善整改措施，保证整改质量和效果。形成整改工作报告，提交公司党委会研究审议，按要求上报。</w:t>
      </w:r>
    </w:p>
    <w:p>
      <w:pPr>
        <w:ind w:left="0" w:right="0" w:firstLine="560"/>
        <w:spacing w:before="450" w:after="450" w:line="312" w:lineRule="auto"/>
      </w:pPr>
      <w:r>
        <w:rPr>
          <w:rFonts w:ascii="宋体" w:hAnsi="宋体" w:eastAsia="宋体" w:cs="宋体"/>
          <w:color w:val="000"/>
          <w:sz w:val="28"/>
          <w:szCs w:val="28"/>
        </w:rPr>
        <w:t xml:space="preserve">针对巡视反馈意见第一方面问题：</w:t>
      </w:r>
    </w:p>
    <w:p>
      <w:pPr>
        <w:ind w:left="0" w:right="0" w:firstLine="560"/>
        <w:spacing w:before="450" w:after="450" w:line="312" w:lineRule="auto"/>
      </w:pPr>
      <w:r>
        <w:rPr>
          <w:rFonts w:ascii="宋体" w:hAnsi="宋体" w:eastAsia="宋体" w:cs="宋体"/>
          <w:color w:val="000"/>
          <w:sz w:val="28"/>
          <w:szCs w:val="28"/>
        </w:rPr>
        <w:t xml:space="preserve">(一)加强理论武装。深入贯彻落实习近平新时代中国特色社会主义思想，严格落实“第一议题”“第二议题”学习制度，教育引导公司各级党员领导干部提高政治站位、提升思想境界，增强“四个意识”，坚定“四个自信”，做到“两个维护”。围绕公司主业定位，切实把政治理论学习转化为推动公司改革发展的具体思路举措，做强做优做大国有企业，实现国有资本保值增值。(责任部门：总部各部办、各经营责任体，长期坚持)</w:t>
      </w:r>
    </w:p>
    <w:p>
      <w:pPr>
        <w:ind w:left="0" w:right="0" w:firstLine="560"/>
        <w:spacing w:before="450" w:after="450" w:line="312" w:lineRule="auto"/>
      </w:pPr>
      <w:r>
        <w:rPr>
          <w:rFonts w:ascii="宋体" w:hAnsi="宋体" w:eastAsia="宋体" w:cs="宋体"/>
          <w:color w:val="000"/>
          <w:sz w:val="28"/>
          <w:szCs w:val="28"/>
        </w:rPr>
        <w:t xml:space="preserve">(二)持续抓好“大学习、深调研、真落实”活动。围绕公司生产经营、党的建设、改革发展等工作，公司领导班子结合分管工作及联系经营责任体实际情况，选定调研主题及调研方向，6月底前高质量完成调研报告。公司领导班子坚持率先垂范、以身作则，深入所属各经营责任体掌握实情，研究制定解决发展难题的实招硬招，推动公司党委各项决策部署落地见效。(公司领导班子成员带头落实，责任部门：总部相关职能部办配合完成，20_年6月底前完成调研报告，20_年9月形成总结)</w:t>
      </w:r>
    </w:p>
    <w:p>
      <w:pPr>
        <w:ind w:left="0" w:right="0" w:firstLine="560"/>
        <w:spacing w:before="450" w:after="450" w:line="312" w:lineRule="auto"/>
      </w:pPr>
      <w:r>
        <w:rPr>
          <w:rFonts w:ascii="宋体" w:hAnsi="宋体" w:eastAsia="宋体" w:cs="宋体"/>
          <w:color w:val="000"/>
          <w:sz w:val="28"/>
          <w:szCs w:val="28"/>
        </w:rPr>
        <w:t xml:space="preserve">(三)严格落实安全环保主体责任。围绕“坚守红线意识、夯实安全基础，强化责任落实，确保安全发展”的主题，落实推进“六个持续做好、一个深入开展”的年度主线工作任务。做好各层级、各岗位安全生产主体责任落实，持续加强安全生产风险分级管控和隐患排查治理双重预防机制建设，严格安全生产绩效考核。持续深入抓好以“以案示警”教育为主的公司全员培训，深化“安全生产党员示范岗”、“我也是一名安全员”等主题活动，强化全员安全生产意识，确保公司重大生产安全事故“四个为零”目标实现。推进环保工作规范化管理，强化环境保护治理，修订完善公司环保指标考核办法，加强环保宣传教育培训，加大环保检查和督导，防范环保风险，确保环保达标。(责任部门：安委办，长期坚持)</w:t>
      </w:r>
    </w:p>
    <w:p>
      <w:pPr>
        <w:ind w:left="0" w:right="0" w:firstLine="560"/>
        <w:spacing w:before="450" w:after="450" w:line="312" w:lineRule="auto"/>
      </w:pPr>
      <w:r>
        <w:rPr>
          <w:rFonts w:ascii="宋体" w:hAnsi="宋体" w:eastAsia="宋体" w:cs="宋体"/>
          <w:color w:val="000"/>
          <w:sz w:val="28"/>
          <w:szCs w:val="28"/>
        </w:rPr>
        <w:t xml:space="preserve">(四)坚持创新驱动发展战略。对相关技术创新管理制度(如研发项目管理制度、专利管理制度、技改项目管理制度、产学研合作管理制度等)梳理完善，创新运营机制、激励机制，加快科技成果转化。持续推进公司内部相关产业协作，积极与行业上下游形成战略合作关系，共同进行技术攻关、产品开发，为公司注入技术创新的原动力。(责任部门：技术创新管理部，长期坚持)</w:t>
      </w:r>
    </w:p>
    <w:p>
      <w:pPr>
        <w:ind w:left="0" w:right="0" w:firstLine="560"/>
        <w:spacing w:before="450" w:after="450" w:line="312" w:lineRule="auto"/>
      </w:pPr>
      <w:r>
        <w:rPr>
          <w:rFonts w:ascii="宋体" w:hAnsi="宋体" w:eastAsia="宋体" w:cs="宋体"/>
          <w:color w:val="000"/>
          <w:sz w:val="28"/>
          <w:szCs w:val="28"/>
        </w:rPr>
        <w:t xml:space="preserve">(五)明确公司及所属经营责任体职能。围绕公司作为广新集团的专业利润中心、专业化的业务经营管理实施主体，定位是“管资产、管经营”，公司要进一步围绕主业找准定位，不断提升核心竞争力、提高经营能力和盈利能力，推动公司高质量发展，实现资产保值增值。(责任部门：投资管理部、经营管理部，长期坚持)</w:t>
      </w:r>
    </w:p>
    <w:p>
      <w:pPr>
        <w:ind w:left="0" w:right="0" w:firstLine="560"/>
        <w:spacing w:before="450" w:after="450" w:line="312" w:lineRule="auto"/>
      </w:pPr>
      <w:r>
        <w:rPr>
          <w:rFonts w:ascii="宋体" w:hAnsi="宋体" w:eastAsia="宋体" w:cs="宋体"/>
          <w:color w:val="000"/>
          <w:sz w:val="28"/>
          <w:szCs w:val="28"/>
        </w:rPr>
        <w:t xml:space="preserve">(六)积极探讨经理人改革工作。按照上级关于全面推进企业经理人改革工作部署，积极探讨领导班子经理人改革工作。(责任部门：人力资源部，长期坚持)</w:t>
      </w:r>
    </w:p>
    <w:p>
      <w:pPr>
        <w:ind w:left="0" w:right="0" w:firstLine="560"/>
        <w:spacing w:before="450" w:after="450" w:line="312" w:lineRule="auto"/>
      </w:pPr>
      <w:r>
        <w:rPr>
          <w:rFonts w:ascii="宋体" w:hAnsi="宋体" w:eastAsia="宋体" w:cs="宋体"/>
          <w:color w:val="000"/>
          <w:sz w:val="28"/>
          <w:szCs w:val="28"/>
        </w:rPr>
        <w:t xml:space="preserve">针对省委巡视反馈意见第二方面问题：</w:t>
      </w:r>
    </w:p>
    <w:p>
      <w:pPr>
        <w:ind w:left="0" w:right="0" w:firstLine="560"/>
        <w:spacing w:before="450" w:after="450" w:line="312" w:lineRule="auto"/>
      </w:pPr>
      <w:r>
        <w:rPr>
          <w:rFonts w:ascii="宋体" w:hAnsi="宋体" w:eastAsia="宋体" w:cs="宋体"/>
          <w:color w:val="000"/>
          <w:sz w:val="28"/>
          <w:szCs w:val="28"/>
        </w:rPr>
        <w:t xml:space="preserve">(一)层层压实管党治党政治责任。公司各级党组织认真落实全面从严治党主体责任，党组织书记严格履行第一责任人职责，各级领导班子切实抓好分管领域党风廉政建设工作，落实“一岗双责”。进一步细化完善公司党建暨党风廉政建设考核方案，强化考核结果运用，对基层党组织政治建设专项督导实现常态化、长远化。(责任部门：党群办，公司各党总支部负责落实，长期坚持)</w:t>
      </w:r>
    </w:p>
    <w:p>
      <w:pPr>
        <w:ind w:left="0" w:right="0" w:firstLine="560"/>
        <w:spacing w:before="450" w:after="450" w:line="312" w:lineRule="auto"/>
      </w:pPr>
      <w:r>
        <w:rPr>
          <w:rFonts w:ascii="宋体" w:hAnsi="宋体" w:eastAsia="宋体" w:cs="宋体"/>
          <w:color w:val="000"/>
          <w:sz w:val="28"/>
          <w:szCs w:val="28"/>
        </w:rPr>
        <w:t xml:space="preserve">(二)持续加强基层党组织建设。扎实推动《三年行动计划》，认真落实“四个同步”“四个对接”要求，把基层党建工作与生产经营工作同研究部署、同跟踪落实、同检查考核。公司各级党组织继续加强制度化规范化建设，以组织力提升为重点，使党建工作看得见、抓得住、干得好，推动党建工作与生产经营深度融合。(责任部门：党群办牵头，公司各总支部负责落实，长期坚持)</w:t>
      </w:r>
    </w:p>
    <w:p>
      <w:pPr>
        <w:ind w:left="0" w:right="0" w:firstLine="560"/>
        <w:spacing w:before="450" w:after="450" w:line="312" w:lineRule="auto"/>
      </w:pPr>
      <w:r>
        <w:rPr>
          <w:rFonts w:ascii="宋体" w:hAnsi="宋体" w:eastAsia="宋体" w:cs="宋体"/>
          <w:color w:val="000"/>
          <w:sz w:val="28"/>
          <w:szCs w:val="28"/>
        </w:rPr>
        <w:t xml:space="preserve">(三)从严从实抓好党风廉政建设工作。严明纪律、强化约束、树牢底线，加强党风廉政建设和反腐败警示教育工作。聚焦所属经营责任体关键环节、重点领域开展专项巡视巡察，深化运用监督执纪“四种形态”，把“跑冒滴漏”专项整治与监督执纪问责充分结合起来。(责任部门：党群办、监审部，公司各党总支部负责落实，长期坚持)。</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20_年巡察整改专题民主生活会发言材料范文如何写五</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20_年巡察整改专题民主生活会发言材料范文如何写六</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20_年巡察整改专题民主生活会发言材料范文如何写七</w:t>
      </w:r>
    </w:p>
    <w:p>
      <w:pPr>
        <w:ind w:left="0" w:right="0" w:firstLine="560"/>
        <w:spacing w:before="450" w:after="450" w:line="312" w:lineRule="auto"/>
      </w:pPr>
      <w:r>
        <w:rPr>
          <w:rFonts w:ascii="宋体" w:hAnsi="宋体" w:eastAsia="宋体" w:cs="宋体"/>
          <w:color w:val="000"/>
          <w:sz w:val="28"/>
          <w:szCs w:val="28"/>
        </w:rPr>
        <w:t xml:space="preserve"> 根据*委统一部署，**巡察组于*月*日至*月*日对**党委进行了政治巡察，*月*日，巡察组向**反馈了巡察意见。**党委书记对巡察组反馈意见高度重视，切实担负起巡察整改主体责任，认真学习研究，精心谋划部署，从严从实抓好巡察整改落实工作。现将具体情况报告如下。</w:t>
      </w:r>
    </w:p>
    <w:p>
      <w:pPr>
        <w:ind w:left="0" w:right="0" w:firstLine="560"/>
        <w:spacing w:before="450" w:after="450" w:line="312" w:lineRule="auto"/>
      </w:pPr>
      <w:r>
        <w:rPr>
          <w:rFonts w:ascii="宋体" w:hAnsi="宋体" w:eastAsia="宋体" w:cs="宋体"/>
          <w:color w:val="000"/>
          <w:sz w:val="28"/>
          <w:szCs w:val="28"/>
        </w:rPr>
        <w:t xml:space="preserve">**巡察组向我单位反馈巡察意见后，党委书记**同志代表**委郑重表态，对**巡察组指出的问题，坚决拥护、诚恳接受、将原原本本、不折不扣、一项不漏地认真抓好整改。</w:t>
      </w:r>
    </w:p>
    <w:p>
      <w:pPr>
        <w:ind w:left="0" w:right="0" w:firstLine="560"/>
        <w:spacing w:before="450" w:after="450" w:line="312" w:lineRule="auto"/>
      </w:pPr>
      <w:r>
        <w:rPr>
          <w:rFonts w:ascii="宋体" w:hAnsi="宋体" w:eastAsia="宋体" w:cs="宋体"/>
          <w:color w:val="000"/>
          <w:sz w:val="28"/>
          <w:szCs w:val="28"/>
        </w:rPr>
        <w:t xml:space="preserve">（一）统一思想、提高站位，确保整改态度端正。作为整改落实第一责任人，**同志带领党委班子成员以高度的政治责任感正确看待巡察反馈意见，把巡察整改落实工作作为**一项重大政治任务来抓，不回避矛盾，不推卸责任，加强对整改工作的领导，高质量做好做实巡察“后半篇文章”。</w:t>
      </w:r>
    </w:p>
    <w:p>
      <w:pPr>
        <w:ind w:left="0" w:right="0" w:firstLine="560"/>
        <w:spacing w:before="450" w:after="450" w:line="312" w:lineRule="auto"/>
      </w:pPr>
      <w:r>
        <w:rPr>
          <w:rFonts w:ascii="宋体" w:hAnsi="宋体" w:eastAsia="宋体" w:cs="宋体"/>
          <w:color w:val="000"/>
          <w:sz w:val="28"/>
          <w:szCs w:val="28"/>
        </w:rPr>
        <w:t xml:space="preserve">（二）聚焦问题、细化措施，确保整改工作抓紧抓实。结合**工作实际，加强统筹安排，将整改问题按性质和整改要求分类处理，一项一项列出问题清单、一条一条细化整改措施，落实分解责任，逐级传导压力，形成整改合力，动真碰硬，真抓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抓住机遇、担当作为，确保**事业取得新发展。以巡察整改为契机，把巡察整改与深入开展“不忘初心、牢记使命”主题教育相结合，与贯彻落实**关于**工作的会议精神相结合，进一步建章立制，改进工作，持续营造风清气正的政治生态，真正运用巡察整改成果推动**事业取得新进展、再上新台阶。会上，党委成员严肃认真开展批评与自我批评。各位同志的自我批评襟怀坦白，不遮遮掩掩、泛泛而谈，切实做到了刀刃向内、剖析深刻、查摆严格；相互批评坦诚相见、开门见山，真点问题，点真问题，真正做到了红脸出汗有辣味、见人见事见思想。会议达到了统一思想、增进团结、互相监督、促进整改的良好效果。</w:t>
      </w:r>
    </w:p>
    <w:p>
      <w:pPr>
        <w:ind w:left="0" w:right="0" w:firstLine="560"/>
        <w:spacing w:before="450" w:after="450" w:line="312" w:lineRule="auto"/>
      </w:pPr>
      <w:r>
        <w:rPr>
          <w:rFonts w:ascii="宋体" w:hAnsi="宋体" w:eastAsia="宋体" w:cs="宋体"/>
          <w:color w:val="000"/>
          <w:sz w:val="28"/>
          <w:szCs w:val="28"/>
        </w:rPr>
        <w:t xml:space="preserve">关部室、区队负责人是整改的直接责任人，负责具体问题整改落实，切实做到认真改、坚决改、彻底改、不打折扣、不留死角、不拖沓推辞。同时报送集团公司纪委，接受职工群众监督。</w:t>
      </w:r>
    </w:p>
    <w:p>
      <w:pPr>
        <w:ind w:left="0" w:right="0" w:firstLine="560"/>
        <w:spacing w:before="450" w:after="450" w:line="312" w:lineRule="auto"/>
      </w:pPr>
      <w:r>
        <w:rPr>
          <w:rFonts w:ascii="宋体" w:hAnsi="宋体" w:eastAsia="宋体" w:cs="宋体"/>
          <w:color w:val="000"/>
          <w:sz w:val="28"/>
          <w:szCs w:val="28"/>
        </w:rPr>
        <w:t xml:space="preserve">三是狠抓责任落实。针对存在的问题逐项进行研究，逐条制定整改措施，明确了责任领导、责任单位、责任人和完成时限，建立整改台账，认真进行整改，坚持立行立改、立</w:t>
      </w:r>
    </w:p>
    <w:p>
      <w:pPr>
        <w:ind w:left="0" w:right="0" w:firstLine="560"/>
        <w:spacing w:before="450" w:after="450" w:line="312" w:lineRule="auto"/>
      </w:pPr>
      <w:r>
        <w:rPr>
          <w:rFonts w:ascii="宋体" w:hAnsi="宋体" w:eastAsia="宋体" w:cs="宋体"/>
          <w:color w:val="000"/>
          <w:sz w:val="28"/>
          <w:szCs w:val="28"/>
        </w:rPr>
        <w:t xml:space="preserve">说立办、保证逐一整改到位，做到整改一个销号一个。对整改任务不落实、进展缓慢、推进整改不得力、整改推诿扯皮的，进行跟踪问效，坚决做到问题不查清不放过、措施不落实不放过、整改不彻底不放过、责任不追究不放过，以强有力的问责倒逼反馈问题解决、工作举措见效。</w:t>
      </w:r>
    </w:p>
    <w:p>
      <w:pPr>
        <w:ind w:left="0" w:right="0" w:firstLine="560"/>
        <w:spacing w:before="450" w:after="450" w:line="312" w:lineRule="auto"/>
      </w:pPr>
      <w:r>
        <w:rPr>
          <w:rFonts w:ascii="宋体" w:hAnsi="宋体" w:eastAsia="宋体" w:cs="宋体"/>
          <w:color w:val="000"/>
          <w:sz w:val="28"/>
          <w:szCs w:val="28"/>
        </w:rPr>
        <w:t xml:space="preserve">制定了《海石湾煤矿党委会议事规则》，从议事原则、议事范围、议事规则、决策流程、决定或决议的执行和监督检查及责任追究等方面进行了重新修订完善；制定了《海石湾煤矿党建工作责任制考核评价实施办法》，考核坚持突出重点、注重实绩，坚持切实可行、有效管用，坚持定量与定性相结合、以定量为主的原则,通过日常考核和年度考核,全面推动落实管党治党政治责任；制定了《海石湾煤矿48次党建基本活动时间安排表》，对各党支部每月召开会议的时间进行了明确安排，对召开完的会议要求及时上传“甘肃党建”app；对《海石湾煤矿编制与组织人事管理办法》进行了重新修订，为科学选人、用人奠定了基础。</w:t>
      </w:r>
    </w:p>
    <w:p>
      <w:pPr>
        <w:ind w:left="0" w:right="0" w:firstLine="560"/>
        <w:spacing w:before="450" w:after="450" w:line="312" w:lineRule="auto"/>
      </w:pPr>
      <w:r>
        <w:rPr>
          <w:rFonts w:ascii="宋体" w:hAnsi="宋体" w:eastAsia="宋体" w:cs="宋体"/>
          <w:color w:val="000"/>
          <w:sz w:val="28"/>
          <w:szCs w:val="28"/>
        </w:rPr>
        <w:t xml:space="preserve">二是完善党支部书记学习制度和工作纪律规定，修订了《海石湾煤矿进一步严明工作纪律改进工作作风规定》，建立了作风督查台账，集中整治党员违法违纪行为和工作纪律。对我矿去年发生的两起酒驾事故，8月14日，矿开展以</w:t>
      </w:r>
    </w:p>
    <w:p>
      <w:pPr>
        <w:ind w:left="0" w:right="0" w:firstLine="560"/>
        <w:spacing w:before="450" w:after="450" w:line="312" w:lineRule="auto"/>
      </w:pPr>
      <w:r>
        <w:rPr>
          <w:rFonts w:ascii="宋体" w:hAnsi="宋体" w:eastAsia="宋体" w:cs="宋体"/>
          <w:color w:val="000"/>
          <w:sz w:val="28"/>
          <w:szCs w:val="28"/>
        </w:rPr>
        <w:t xml:space="preserve">“文明出行珍爱生命拒绝酒驾”法制宣教活动，邀请红古区交警大队宣传股股长、集团公司保卫部交通部门相关人员讲授交通法律法规。并发放了《兰州市文明交通公约》、《创建文明城市倡议书》、《珍爱生命拒绝酒驾》温馨提示停车牌、活动现场进行签名；通过“海矿之声”微信公众平台发布了“拒绝酒驾”、“文明出行珍爱生命拒绝酒驾”、“漫画学交规”三条订阅号，不仅让广大职工学习到了交通知识法规，也意识到了酒驾的危害性；严格执行带班、值班、请销假制度，纪委对全矿干部出勤、工资分配等情况定期不定期进行督查，对违反工作纪律人员、履职尽责不到位的管理人员严格按照有关规定给予处分，并在全矿进行通报批评，全矿作风明显得到了好转。</w:t>
      </w:r>
    </w:p>
    <w:p>
      <w:pPr>
        <w:ind w:left="0" w:right="0" w:firstLine="560"/>
        <w:spacing w:before="450" w:after="450" w:line="312" w:lineRule="auto"/>
      </w:pPr>
      <w:r>
        <w:rPr>
          <w:rFonts w:ascii="宋体" w:hAnsi="宋体" w:eastAsia="宋体" w:cs="宋体"/>
          <w:color w:val="000"/>
          <w:sz w:val="28"/>
          <w:szCs w:val="28"/>
        </w:rPr>
        <w:t xml:space="preserve">三是加强组织领导,严格落实党风廉政建设责任制，将党建工作和党风廉政建设工作纳入全矿重点工作,坚持把党建工作和党风廉政建设工作与业务工作同谋划、同部署、同调度、同考核,每季度听取党建和党风廉政建设专题工作汇报,切实加强对党建工作和党风廉政建设工作的领导。制定党风廉政建设岗位职责，坚持“谁主管,谁负责”的原则,把党建和党风廉政建设工作摆上本部门工作的首位,并与业务工作一起部署、一起检查,一起考核,精心组织,切实抓出成效。严格按照年初签订党风廉政建设责任书,不断完善工作机制,进一步强化责任考核,对廉政建设任务细化量化。</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xx日主题党日活动，将全面从严治党政治责任向基层延伸、压实。整改期间，我镇严格按照巡察工作要求，给予xx人批评教育处理；全镇责令退回违规资金x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w:t>
      </w:r>
    </w:p>
    <w:p>
      <w:pPr>
        <w:ind w:left="0" w:right="0" w:firstLine="560"/>
        <w:spacing w:before="450" w:after="450" w:line="312" w:lineRule="auto"/>
      </w:pPr>
      <w:r>
        <w:rPr>
          <w:rFonts w:ascii="宋体" w:hAnsi="宋体" w:eastAsia="宋体" w:cs="宋体"/>
          <w:color w:val="000"/>
          <w:sz w:val="28"/>
          <w:szCs w:val="28"/>
        </w:rPr>
        <w:t xml:space="preserve">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20_年巡察整改专题民主生活会发言材料范文如何写八</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202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