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最新教师获奖代表发言稿如何写(三篇)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教师获奖代表发言稿如何写一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最新教师获奖代表发言稿如何写一</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最新教师获奖代表发言稿如何写二</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560"/>
        <w:spacing w:before="450" w:after="450" w:line="312" w:lineRule="auto"/>
      </w:pPr>
      <w:r>
        <w:rPr>
          <w:rFonts w:ascii="黑体" w:hAnsi="黑体" w:eastAsia="黑体" w:cs="黑体"/>
          <w:color w:val="000000"/>
          <w:sz w:val="36"/>
          <w:szCs w:val="36"/>
          <w:b w:val="1"/>
          <w:bCs w:val="1"/>
        </w:rPr>
        <w:t xml:space="preserve">最新教师获奖代表发言稿如何写三</w:t>
      </w:r>
    </w:p>
    <w:p>
      <w:pPr>
        <w:ind w:left="0" w:right="0" w:firstLine="560"/>
        <w:spacing w:before="450" w:after="450" w:line="312" w:lineRule="auto"/>
      </w:pPr>
      <w:r>
        <w:rPr>
          <w:rFonts w:ascii="宋体" w:hAnsi="宋体" w:eastAsia="宋体" w:cs="宋体"/>
          <w:color w:val="000"/>
          <w:sz w:val="28"/>
          <w:szCs w:val="28"/>
        </w:rPr>
        <w:t xml:space="preserve">教师节赞美教师的诗歌3篇 【篇一】 徘徊在秋风中 行在夜雨里 红烛啊，我想起你 想起你照亮别人的热情 想起你燃烧自己的美丽 从唐人的诗卷里 我读到了 你内心深处的苦寂 从《红烛》的序诗里 我感悟到 生命应该和奉献连在一起 红烛啊，我深知你的痛苦 心中流出来的 是殷红殷红的血滴 也许，你温暖了别人 自己却独守凄风冷雨 也许，你点亮了黑夜 自己却被人遗忘在 阳光灿烂的日子 红烛啊，你为燃烧而生 无怨无悔，无声无息 在人们的欢乐中 体现着，生命的价值 你的崇高就在于 流着热泪，忠贞不渝 你的伟大就在于 照亮了别人，牺牲了自己 【篇二】 老师，如果我是小船，您就是大海，没有您，我怎能远航? 老师，如果我是泉水，您就是高山，没有您，我怎能潺潺流淌? 老师，如果我是幼苗，您就是雨水，没有您，我怎能茁壮成长? 正是因为有您辛勤的＇培育，我们才会更加优秀。</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【篇三】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 教育成能体贴帮助别人的人？ 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 培育成成熟懂事的少年？ 是您!老师!您的保护让我们健康成长。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我们向您致以崇高的敬意!诗歌20、《您是春雨》</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再我迷蒙的人生道路上是您做我的了的引路人;老师——在我跌跌碰碰的人生道路中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教师节赞美诗歌（通用11首）</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教师节赞美老师的诗歌5篇</w:t>
      </w:r>
    </w:p>
    <w:p>
      <w:pPr>
        <w:ind w:left="0" w:right="0" w:firstLine="560"/>
        <w:spacing w:before="450" w:after="450" w:line="312" w:lineRule="auto"/>
      </w:pPr>
      <w:r>
        <w:rPr>
          <w:rFonts w:ascii="宋体" w:hAnsi="宋体" w:eastAsia="宋体" w:cs="宋体"/>
          <w:color w:val="000"/>
          <w:sz w:val="28"/>
          <w:szCs w:val="28"/>
        </w:rPr>
        <w:t xml:space="preserve">教师节赞美老师的诗歌11篇</w:t>
      </w:r>
    </w:p>
    <w:p>
      <w:pPr>
        <w:ind w:left="0" w:right="0" w:firstLine="560"/>
        <w:spacing w:before="450" w:after="450" w:line="312" w:lineRule="auto"/>
      </w:pPr>
      <w:r>
        <w:rPr>
          <w:rFonts w:ascii="宋体" w:hAnsi="宋体" w:eastAsia="宋体" w:cs="宋体"/>
          <w:color w:val="000"/>
          <w:sz w:val="28"/>
          <w:szCs w:val="28"/>
        </w:rPr>
        <w:t xml:space="preserve">教师节赞美老师的朗诵诗歌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2025-04-01T08:00:36+08:00</dcterms:created>
  <dcterms:modified xsi:type="dcterms:W3CDTF">2025-04-01T08:00:36+08:00</dcterms:modified>
</cp:coreProperties>
</file>

<file path=docProps/custom.xml><?xml version="1.0" encoding="utf-8"?>
<Properties xmlns="http://schemas.openxmlformats.org/officeDocument/2006/custom-properties" xmlns:vt="http://schemas.openxmlformats.org/officeDocument/2006/docPropsVTypes"/>
</file>