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202_年师德师风演讲稿师德演讲稿范文通用(六篇)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演讲稿师德演讲稿范文通用一大家下午好!今天我演讲的题目是——《用最平凡的人生去谱写最壮丽的赞歌》!有一座平台最为神圣，那就是讲台!有一道风景最为靓丽，那就是学校!有一首诗歌最为动人，那就是教师!教师，这个平凡而光荣的字眼，蕴...</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位不在高，敬业则鸣;资不在深，学习就行;斯是教师，奉献创新!我们用“天生我材必有用”的关爱，融化了多少</w:t>
      </w:r>
    </w:p>
    <w:p>
      <w:pPr>
        <w:ind w:left="0" w:right="0" w:firstLine="560"/>
        <w:spacing w:before="450" w:after="450" w:line="312" w:lineRule="auto"/>
      </w:pPr>
      <w:r>
        <w:rPr>
          <w:rFonts w:ascii="宋体" w:hAnsi="宋体" w:eastAsia="宋体" w:cs="宋体"/>
          <w:color w:val="000"/>
          <w:sz w:val="28"/>
          <w:szCs w:val="28"/>
        </w:rPr>
        <w:t xml:space="preserve">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涌泉中学现有教职员工48人。地处依兰县东部，位于涌泉村北缘。一直来，我们在上级党委、政府、教育党委的领导下扎实开展工作，团结和带领广大教职工解放思想，振奋精神，与时俱进，努力创新。始终以\"创人民满意的教育、办人民满意的学校、做人民满意的教师\"为宗旨，重管理、求效益，重质量、求发展。做到班子团结，氛围正气;教师热爱本职工作，修身尚德;学生文明勤奋，求实创新，使得学校以稳定而较高的质量立足于社会，以\"\"为校风的优良教育氛围已经成形，近年来，学校连年被评为教育系统先进集体光荣称号。相继被评为，哈尔滨市先进集体，哈尔滨市师德先进集体，哈尔滨市安全和谐校园，依兰县德育先进集体。迈入20xx来，学校以创建\"师德师风建设先进学校\"为契机，不断加快科学发展，努力构建和谐校园，一所校风正，学风浓，环境美，特色明，质量高的新型农村现代化中学已经形成。现将师德评估自查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公民道德建设实施纲要》精神和市教育局《作风建设年活动要求》、《师德师风建设达标学校评比活动》文件精神，我校认真、扎实地开展了加强师德师风建设工作，利用每周政治充电时刻，传达文件，贯彻精神，经过几个月的学习，教职工已经充分认识到自己是完成学校教学、科研和其他各项活动的主体力量，建设一支高素质的教职工队伍是学校发展的关键，优良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作风建设和道德建设中具有十分重要的意义。几个月来，我校教职工队伍建设取得了明显成绩，广大教职工在不断提高业务素质的同时，关心国家和民族命运，拥护改革开放政策，忠实党的教育事业，敬业爱岗，严谨治学，教书育人，默默无闻，甘于奉献，这一切都得益于我们认真贯彻落实党的十七大精神和《公民道德建设实施纲要》精神，得益于县教育局师德建设活动要求，得益于始终从全面贯彻党的教育方针、保证学校持续稳定发展的大局出发，高度重视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党支部书记周德霞同志为组长，副校长刘景峰为副组长的\"师德师风建设领导小组\"，对整个工作进行总体上的规划与部署，制定了《涌泉中学加强师德师风建设工作实施方案》，进一步对我校的师德师风建设工作提出了具体的实施意见和要求，以保证整个工作的有序、有效开展。同时在紧密结合我校实际，充分调查研究的基础上，建立健全本校教职工行为规范、职业道德规范以及师德师风考核评价办法。20xx年9月起相继讨论并印发了《涌泉中学师德考核办法》、《涌泉中学考勤制度》、《涌泉中学教育教学成果奖励办法》，为保障我校各项工作的顺利开展，完善教职工岗位聘任与管理，进一步加强师德师风建设，都起到主动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政府、社会对教师的职业要求，又充分尊重我校教职工的职业特点，把师德师风建设同广大教职工的教学、科研工作紧密结合起来，同实现学校改革发展的总体目标结合起来，充分调动广大教职工教书育人、服务育人、管理育人的主动性，扎实开展\"工作争先，服务争先，业绩争先\"活动，使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敬业与爱生是师德建设的核心，是教育工作最基本、最重要的要求，为宣传我校优秀教师敬业爱生、为人师表、不求回报的奉献的高尚师德，我校从20xx年起，每年教师节前开展一届\"师德先进个人\"评比活动，通过个人申报、处室(组)推荐、师生评议、党政联席会议研究，确定学校\"师德先进个人\"，教师节期间给予表彰奖励。通过\"师德先进个人\"评比活动，真正把教育一线师德高尚、业务精湛、教学水平和教育质量高的优秀教师推荐出来，用看得见、摸得着的身边人、身边事来教育和影响全校教职工，确实起到了典范示范和辐射作用。</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中进行。在教师中，以师德师风教育为重点，在行政班子中，以热爱本职工作、做楷模表率为重点。扎实开展\"开展师德师风教育，建立健全师德师风规范，宣传师德师风先进典范\"活动。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努力营造树师德、铸师魂、正师风的优良氛围，引导和激励广大教职工自觉加强思想建设、道德建设和作风建设，真正成为学生的楷模和表率。在新的历史条件下，教育广大教师树立新观念，自觉抵制市场经济带来的消极影响。同时牢固树立服务于学校教学、科研活动的观念，为学生健康成长而主动奉献，严于律己，严守纪律，清正廉洁，树立优良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范，充分调动广大教职工的.主动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20_年师德师风演讲稿师德演讲稿范文通用三</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w:t>
      </w:r>
    </w:p>
    <w:p>
      <w:pPr>
        <w:ind w:left="0" w:right="0" w:firstLine="560"/>
        <w:spacing w:before="450" w:after="450" w:line="312" w:lineRule="auto"/>
      </w:pPr>
      <w:r>
        <w:rPr>
          <w:rFonts w:ascii="宋体" w:hAnsi="宋体" w:eastAsia="宋体" w:cs="宋体"/>
          <w:color w:val="000"/>
          <w:sz w:val="28"/>
          <w:szCs w:val="28"/>
        </w:rPr>
        <w:t xml:space="preserve">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20_年师德师风演讲稿师德演讲稿范文通用四</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教师是人类灵魂的工程师，教育大计，教师为本。为使我校教师的育人素质进一步提高，特别是青年教师的快速成长，根据《江苏省教师职业道德规范》，特制定本活动计划。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学为人师、行为世范”为准则，以“爱岗敬业、教书育人、为人师表”为核心，以提高教师思想政治素质和职业道德水平为重点，引导广大教育工作者严格遵守师德规范，大力弘扬高尚师德，切实提高师德素养，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争先进位”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必须从确保党的事业后继有人和社会主义事业兴旺发达的高度，从全面建设小康社会和实现中华民族伟大复兴的高度，从落实科学发展观，落实科教兴国、人才强国战略的高度，充分认识新时期加强和改进师德建设的重要意义。长期以来，广大教师教书育人、敬业奉献，赢得了全社会的尊重。同时也必须看到，在市场经济条件和开放环境下，学校教育和师德建设工作面临许多新情况新问题和新的挑战；人民群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2.把青年教师的培养放在首要位置。</w:t>
      </w:r>
    </w:p>
    <w:p>
      <w:pPr>
        <w:ind w:left="0" w:right="0" w:firstLine="560"/>
        <w:spacing w:before="450" w:after="450" w:line="312" w:lineRule="auto"/>
      </w:pPr>
      <w:r>
        <w:rPr>
          <w:rFonts w:ascii="宋体" w:hAnsi="宋体" w:eastAsia="宋体" w:cs="宋体"/>
          <w:color w:val="000"/>
          <w:sz w:val="28"/>
          <w:szCs w:val="28"/>
        </w:rPr>
        <w:t xml:space="preserve">要认真分析教师队伍现状，紧密联系教师思想和工作实际，有针对性地开展师德师风教育活动。我校把青年教师的培养放在师德建设的首要位置，将通过座谈研讨、制定三年发展规划，加强对青年教师的考核，为他们提供舞台，引导青年教师深化对党的教育方针的理解，提高依法执教、廉洁从教的自觉性；通开展形式多样的活动，引导他们对照教师职业道德规范，紧密联系自身实际表现，认真思考在新形势下当一名受人尊敬的教职工应具备哪些条件，要有自己人生格言。3.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5.坚持联系教育工作实际。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率先基本实现教育现代化结合起来，与学校的争先进位结合起来，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6.加强师德师风制度建设。</w:t>
      </w:r>
    </w:p>
    <w:p>
      <w:pPr>
        <w:ind w:left="0" w:right="0" w:firstLine="560"/>
        <w:spacing w:before="450" w:after="450" w:line="312" w:lineRule="auto"/>
      </w:pPr>
      <w:r>
        <w:rPr>
          <w:rFonts w:ascii="宋体" w:hAnsi="宋体" w:eastAsia="宋体" w:cs="宋体"/>
          <w:color w:val="000"/>
          <w:sz w:val="28"/>
          <w:szCs w:val="28"/>
        </w:rPr>
        <w:t xml:space="preserve">我校因地制宜，制定可操作的实施办法，完善师德师风建设规章制度，建立师德师风建设工作评估制度，构建科学有效的师德建设工作监督评估体系，建立师德建设长效机制。坚持惩防并举、注重预防，抓住教育、制度、监督三个关键环节，努力构建符合实际的预防和惩治机制。</w:t>
      </w:r>
    </w:p>
    <w:p>
      <w:pPr>
        <w:ind w:left="0" w:right="0" w:firstLine="560"/>
        <w:spacing w:before="450" w:after="450" w:line="312" w:lineRule="auto"/>
      </w:pPr>
      <w:r>
        <w:rPr>
          <w:rFonts w:ascii="宋体" w:hAnsi="宋体" w:eastAsia="宋体" w:cs="宋体"/>
          <w:color w:val="000"/>
          <w:sz w:val="28"/>
          <w:szCs w:val="28"/>
        </w:rPr>
        <w:t xml:space="preserve">7.建立信息反馈机制。</w:t>
      </w:r>
    </w:p>
    <w:p>
      <w:pPr>
        <w:ind w:left="0" w:right="0" w:firstLine="560"/>
        <w:spacing w:before="450" w:after="450" w:line="312" w:lineRule="auto"/>
      </w:pPr>
      <w:r>
        <w:rPr>
          <w:rFonts w:ascii="宋体" w:hAnsi="宋体" w:eastAsia="宋体" w:cs="宋体"/>
          <w:color w:val="000"/>
          <w:sz w:val="28"/>
          <w:szCs w:val="28"/>
        </w:rPr>
        <w:t xml:space="preserve">我校要高度重视师德师风教育活动的信息反馈，确定一名信息员，具体负责收集、整理、上报学校师德师风教育活动的工作信息、成功经验和先进事迹。要认真做好师德师风教育活动的宣传报道工作，广泛宣传师德师风教育活动中涌现的先进人物和事迹，扩大社会影响，增进社会了解，树立教育的良好形象。</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3月：召开青年教师座谈会</w:t>
      </w:r>
    </w:p>
    <w:p>
      <w:pPr>
        <w:ind w:left="0" w:right="0" w:firstLine="560"/>
        <w:spacing w:before="450" w:after="450" w:line="312" w:lineRule="auto"/>
      </w:pPr>
      <w:r>
        <w:rPr>
          <w:rFonts w:ascii="宋体" w:hAnsi="宋体" w:eastAsia="宋体" w:cs="宋体"/>
          <w:color w:val="000"/>
          <w:sz w:val="28"/>
          <w:szCs w:val="28"/>
        </w:rPr>
        <w:t xml:space="preserve">4月：组织学习学校制定的各项规章制度</w:t>
      </w:r>
    </w:p>
    <w:p>
      <w:pPr>
        <w:ind w:left="0" w:right="0" w:firstLine="560"/>
        <w:spacing w:before="450" w:after="450" w:line="312" w:lineRule="auto"/>
      </w:pPr>
      <w:r>
        <w:rPr>
          <w:rFonts w:ascii="宋体" w:hAnsi="宋体" w:eastAsia="宋体" w:cs="宋体"/>
          <w:color w:val="000"/>
          <w:sz w:val="28"/>
          <w:szCs w:val="28"/>
        </w:rPr>
        <w:t xml:space="preserve">5月：青年教师思想汇报会</w:t>
      </w:r>
    </w:p>
    <w:p>
      <w:pPr>
        <w:ind w:left="0" w:right="0" w:firstLine="560"/>
        <w:spacing w:before="450" w:after="450" w:line="312" w:lineRule="auto"/>
      </w:pPr>
      <w:r>
        <w:rPr>
          <w:rFonts w:ascii="宋体" w:hAnsi="宋体" w:eastAsia="宋体" w:cs="宋体"/>
          <w:color w:val="000"/>
          <w:sz w:val="28"/>
          <w:szCs w:val="28"/>
        </w:rPr>
        <w:t xml:space="preserve">6月：教师人生观的讨论</w:t>
      </w:r>
    </w:p>
    <w:p>
      <w:pPr>
        <w:ind w:left="0" w:right="0" w:firstLine="560"/>
        <w:spacing w:before="450" w:after="450" w:line="312" w:lineRule="auto"/>
      </w:pPr>
      <w:r>
        <w:rPr>
          <w:rFonts w:ascii="宋体" w:hAnsi="宋体" w:eastAsia="宋体" w:cs="宋体"/>
          <w:color w:val="000"/>
          <w:sz w:val="28"/>
          <w:szCs w:val="28"/>
        </w:rPr>
        <w:t xml:space="preserve">8月：集中进行师德整训及师德考评</w:t>
      </w:r>
    </w:p>
    <w:p>
      <w:pPr>
        <w:ind w:left="0" w:right="0" w:firstLine="560"/>
        <w:spacing w:before="450" w:after="450" w:line="312" w:lineRule="auto"/>
      </w:pPr>
      <w:r>
        <w:rPr>
          <w:rFonts w:ascii="宋体" w:hAnsi="宋体" w:eastAsia="宋体" w:cs="宋体"/>
          <w:color w:val="000"/>
          <w:sz w:val="28"/>
          <w:szCs w:val="28"/>
        </w:rPr>
        <w:t xml:space="preserve">9月：签订教师“师德师风”承诺书</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12月：开展师德师风调查活动</w:t>
      </w:r>
    </w:p>
    <w:p>
      <w:pPr>
        <w:ind w:left="0" w:right="0" w:firstLine="560"/>
        <w:spacing w:before="450" w:after="450" w:line="312" w:lineRule="auto"/>
      </w:pPr>
      <w:r>
        <w:rPr>
          <w:rFonts w:ascii="宋体" w:hAnsi="宋体" w:eastAsia="宋体" w:cs="宋体"/>
          <w:color w:val="000"/>
          <w:sz w:val="28"/>
          <w:szCs w:val="28"/>
        </w:rPr>
        <w:t xml:space="preserve">元月：考核评先评模</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风尚，是教师这个行业的风尚风气。爱岗敬业，教书育人，为人师表，诲人不倦，有教无类…，这都是师德。“近朱者赤，近墨者黑。”,师德师风直接关系到育人的质量和素质。</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热爱学生，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教师必须具有为中华民族崛起而奋斗的坚定信念和为祖国培养现代化人才的责任感和使命感，要忠诚教育事业，爱岗敬业，尽职尽责;坚守高尚情操，廉洁从教，精于教书，勤于育人;发扬奉献精神，不断探索，勇于进取，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正如一位教育家所说：“教师要给学生一杯水，就必须具备一桶水，而且是„常流水‟”。一是要有深厚的专业知识。二是要有广博的相关领域知识，具有跨学科、跨专业的结合力，满足学生广泛的求知欲。三是不断更新知识体系，及时吸收、存储学科前沿学科知识与研究成果。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加强师德师风建设，是一项长期的艰巨任务，也是一项重大的建设工程。我们每个教师积极响应学院党委的号召，“立师德、正师风、强师能”，使自己成为一名优秀的人民教师!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