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有关十九届五中全会精神研讨发言材料汇总</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十九届五中全会精神研讨发言材料汇总一今天，我围绕“不忘初心，继续前进”这个主题，与大家一起共同学习交流。讲三个方面的问题。“不忘初心，方得始终”。“事业发展永无止境，共产党人的初心永远不能改变。”党的十九大报告中，习近平***其言谆谆：...</w:t>
      </w:r>
    </w:p>
    <w:p>
      <w:pPr>
        <w:ind w:left="0" w:right="0" w:firstLine="560"/>
        <w:spacing w:before="450" w:after="450" w:line="312" w:lineRule="auto"/>
      </w:pPr>
      <w:r>
        <w:rPr>
          <w:rFonts w:ascii="黑体" w:hAnsi="黑体" w:eastAsia="黑体" w:cs="黑体"/>
          <w:color w:val="000000"/>
          <w:sz w:val="36"/>
          <w:szCs w:val="36"/>
          <w:b w:val="1"/>
          <w:bCs w:val="1"/>
        </w:rPr>
        <w:t xml:space="preserve">有关十九届五中全会精神研讨发言材料汇总一</w:t>
      </w:r>
    </w:p>
    <w:p>
      <w:pPr>
        <w:ind w:left="0" w:right="0" w:firstLine="560"/>
        <w:spacing w:before="450" w:after="450" w:line="312" w:lineRule="auto"/>
      </w:pPr>
      <w:r>
        <w:rPr>
          <w:rFonts w:ascii="宋体" w:hAnsi="宋体" w:eastAsia="宋体" w:cs="宋体"/>
          <w:color w:val="000"/>
          <w:sz w:val="28"/>
          <w:szCs w:val="28"/>
        </w:rPr>
        <w:t xml:space="preserve">今天，我围绕“不忘初心，继续前进”这个主题，与大家一起共同学习交流。讲三个方面的问题。</w:t>
      </w:r>
    </w:p>
    <w:p>
      <w:pPr>
        <w:ind w:left="0" w:right="0" w:firstLine="560"/>
        <w:spacing w:before="450" w:after="450" w:line="312" w:lineRule="auto"/>
      </w:pPr>
      <w:r>
        <w:rPr>
          <w:rFonts w:ascii="宋体" w:hAnsi="宋体" w:eastAsia="宋体" w:cs="宋体"/>
          <w:color w:val="000"/>
          <w:sz w:val="28"/>
          <w:szCs w:val="28"/>
        </w:rPr>
        <w:t xml:space="preserve">“不忘初心，方得始终”。“事业发展永无止境，共产党人的初心永远不能改变。”党的十九大报告中，习近平***其言谆谆：“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31日上午，新一届中央政治局常委就专程到上海，兴业路76号集体瞻仰中共一大会址，习近平***再次指出，“只有不忘初心、牢记使命、永远奋斗，才能让中国共产党永远年轻。”学习贯彻党的十九大精神，我们每名共产党员都要更加深刻地认识到，我们应该不忘什么样的初心。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不忘初心，就是要牢记历史。一个不记得来路的民族是没有出路的民族。习近平***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21世纪焕发出新的蓬勃生机，使中华民族焕发出新的蓬勃生机；是中国共产党团结带领中国人民完成新民主主义革命、建立了中华人民共和国，团结带领中国人民完成社会主义革命、确立社会主义基本制度、推进了社会主义建设，团结带领中国人民进行改革开放新的伟大革命，是中国共产党紧紧依靠人民为中华民族作出的伟大历史贡献。这些历史是我们“不忘初心、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不忘初心，就要重视从人类发展史、民族进步史、国家奋斗史、社会兴衰史、政党成长史中吸收营养、汲取力量。不忘初心，就要不忘我国悠久的历史和灿烂的文明；不忘建党的初衷和宗旨，党所经历的苦难和辉煌、曲折和胜利；不忘开天辟地的伟大创举和党在奋斗中形成的伟大精神；不忘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不忘初心，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500年的历史表明，理想召唤现实、现实趋向理想，理想与现实正艰难而坚定地走向统一。无论是全面建成小康社会这个近期目标，还是中国梦这个长期目标，都是《共产党宣言》所描绘的“在那里，每个人的自由发展是一切人的自由发展的条件”的共产主义远大理想的重要组成部分，是中国特色社会主义共同理想的阶段性目标。不忘初心，就要坚定对马克思主义的信仰，坚定对远大理想与共同理想的追求。中国特色社会主义是科学社会主义理论逻辑和中国社会发展历史逻辑的辩证统一，是根植于中国大地、反映人民意愿、适应时代发展的科学社会主义。不忘初心，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不忘初心，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初心就会有担当，不忘初心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初心。</w:t>
      </w:r>
    </w:p>
    <w:p>
      <w:pPr>
        <w:ind w:left="0" w:right="0" w:firstLine="560"/>
        <w:spacing w:before="450" w:after="450" w:line="312" w:lineRule="auto"/>
      </w:pPr>
      <w:r>
        <w:rPr>
          <w:rFonts w:ascii="宋体" w:hAnsi="宋体" w:eastAsia="宋体" w:cs="宋体"/>
          <w:color w:val="000"/>
          <w:sz w:val="28"/>
          <w:szCs w:val="28"/>
        </w:rPr>
        <w:t xml:space="preserve">第四，不忘初心，就要不忘人民。人民立场是中国共产党的根本政治立场，是马克思主义政党区别于其他政党的显著标志。全心全意为人民服务是我们党的根本宗旨。不忘初心，就要不忘人民。习近平***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人民群众倾家荡产支援前线的宏大场面，让我们深刻感受到什么是人民的力量、什么叫人民的分量。今天，少数党员干部脱离群众，把自己当成“官老爷”，这就忘记了初心、违背了诺言。我们要始终牢记，党的根基在人民、党的力量在人民。不忘初心，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党的十九大，再次将“不忘初心、牢记使命”确定主题，是以习近平同志为核心的党中央在科学判断自身所处历史方位、所面临时代问题、所承担历史使命的基础上，表现出的一种精神状态，而采取的一种行动姿态。对我们党来说，保持这种精神状态和行动姿态，意味着要固本培元，以此为前提，才能做到返本开新。中国共产党的“初心”，就是中国共产党人的“本”。不忘初心，就是不忘本。忘本意味着背叛，意味着变质。本固党兴，本固邦宁；不忘本，是中国共产党永葆活力的源泉，是中国现代化事业不断前进的起点。</w:t>
      </w:r>
    </w:p>
    <w:p>
      <w:pPr>
        <w:ind w:left="0" w:right="0" w:firstLine="560"/>
        <w:spacing w:before="450" w:after="450" w:line="312" w:lineRule="auto"/>
      </w:pPr>
      <w:r>
        <w:rPr>
          <w:rFonts w:ascii="宋体" w:hAnsi="宋体" w:eastAsia="宋体" w:cs="宋体"/>
          <w:color w:val="000"/>
          <w:sz w:val="28"/>
          <w:szCs w:val="28"/>
        </w:rPr>
        <w:t xml:space="preserve">（一）因为只有共产党才能救中国。中国共产党诞生于民族危亡之际。当是之时，帝国主义侵略以及专制君权制度的崩溃，造成军阀割据、党派林立、社会解体、生灵涂炭，中国陷入“一盘散沙”之境地，中华民族和中华文明面临消亡的危机。面对“三千年未有之变局”，虽然有许多先进的中国人曾奋起努力，但开出的种种“药方”都未能挽狂澜于既倒。只有到了“十月革命一声炮响”，为中国送来了马克思主义，在中国催生了中国共产党，这种状况才开始根本改观。中国共产党是马克思主义与中国工人运动相结合的产物，是在共产国际、联共（布）直接指导下建立起来的。一开始，中国共产党就是一个有着集中统一与严密纪律的组织特征的政党。这种政党，因应了当时“一盘散沙”中国社会的需要。一盘散沙，需要严密的容器才能聚拢起来，需要有机的介质才能凝聚起来。党的二大提出，党的一切运动都必须深入到广大的群众里面去。</w:t>
      </w:r>
    </w:p>
    <w:p>
      <w:pPr>
        <w:ind w:left="0" w:right="0" w:firstLine="560"/>
        <w:spacing w:before="450" w:after="450" w:line="312" w:lineRule="auto"/>
      </w:pPr>
      <w:r>
        <w:rPr>
          <w:rFonts w:ascii="宋体" w:hAnsi="宋体" w:eastAsia="宋体" w:cs="宋体"/>
          <w:color w:val="000"/>
          <w:sz w:val="28"/>
          <w:szCs w:val="28"/>
        </w:rPr>
        <w:t xml:space="preserve">（二）党的内部必须有适应于革命的组织与训练。”从组织与训练来说，“凡一个革命的党，若是缺少严密的集权的有纪律的组织与训练，那就只有革命的愿望便不能够有力量去做革命的运动。”于是，一开始，中国共产党人就明确“把工农劳动者和士兵组织起来”，在工农和知识分子中“开展宣传工作”，进行革命的群众性动员。此后，“支部建在连上面”的组织设置原则及其应用扩展，使党的组织直接嵌入到生产生活和战斗的一线；“党对军队的绝对领导”的组织关系原则及其应用扩展，使党成为一切重大行动的领导者组织者；“四个服从”的组织运行原则及其应用扩展，使党成为具有强大动能的有机统一体。正是这种“横向到边纵向到底的”、处于领导者组织者地位的、具有统一动能的高度组织化政党，具备把一盘散沙的中国组织起来、团结起来的潜能。这种潜能一经被激发出来，便产生无穷的革命力量，战胜一切反动势力，动员团结一切进步势力。历史上，建立新中国，建立社会主义制度，推进社会主义建设，开创并不断刷新中国特色社会主义局面，依靠的就是中国共产党这种“组织起来”的力量。当今中国，实现“两个一百年”奋斗目标，实现中华民族伟大复兴中国梦，同样离不开这种“组织起来”的力量。历史已经证明，中国共产党是现代中国历史进步最根本的能动者，是现代中国社会最重要的组织者。</w:t>
      </w:r>
    </w:p>
    <w:p>
      <w:pPr>
        <w:ind w:left="0" w:right="0" w:firstLine="560"/>
        <w:spacing w:before="450" w:after="450" w:line="312" w:lineRule="auto"/>
      </w:pPr>
      <w:r>
        <w:rPr>
          <w:rFonts w:ascii="宋体" w:hAnsi="宋体" w:eastAsia="宋体" w:cs="宋体"/>
          <w:color w:val="000"/>
          <w:sz w:val="28"/>
          <w:szCs w:val="28"/>
        </w:rPr>
        <w:t xml:space="preserve">特别是党的***以来的五年，我们党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同时，经过长期努力，中国特色社会主义进入了新时代。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所以说，没有共产党就没有新中国，没有共产党就富强民主文明和谐美丽的社会主义现代化强国目标就难以实现。</w:t>
      </w:r>
    </w:p>
    <w:p>
      <w:pPr>
        <w:ind w:left="0" w:right="0" w:firstLine="560"/>
        <w:spacing w:before="450" w:after="450" w:line="312" w:lineRule="auto"/>
      </w:pPr>
      <w:r>
        <w:rPr>
          <w:rFonts w:ascii="宋体" w:hAnsi="宋体" w:eastAsia="宋体" w:cs="宋体"/>
          <w:color w:val="000"/>
          <w:sz w:val="28"/>
          <w:szCs w:val="28"/>
        </w:rPr>
        <w:t xml:space="preserve">（三）因为不忘初心才能立于不败之地。党的组织形态为共产党人的革命行动提供巨大潜能，而共产党人的精神状态则使党的这种组织潜能成为现实。“为有牺牲多壮志，敢教日月换新天”。这是中国共产党人精神的生动写照。近代以来积贫积弱的中国，面临着帝国主义、封建主义、官僚资本主义“三座大山”的压迫。推翻“三座大山”，是极端困难的任务；没有奋起反抗的精神、没有视死如归的精神、没有斗智斗勇的精神，断无成功的希望。中国共产党人从一开始，就抱持着这样的一种奋斗精神，并在日后的革命征程中，带领中国人民，用鲜血、汗水和泪水谱写了一曲现代革命史的壮烈诗篇。这一切付出的背后，是中国共产党人对奋斗目标的执着追求。建党伊始，中国共产党人就举起反帝反封建的旗帜，以挽救民族危亡为职志，以建立理想社会为追求。其直接目标是“消除内乱，打倒军阀，建设国内和平”，“推翻国际帝国主义的压迫，达到中华民族完全独立”等等，而其远期的目标是“铲除私有财产制度，渐次达到一个共产主义的社会”。经过28年的奋斗，当直接目标实现之后，中国共产党人并没有丝毫松懈，而是不忘初心，把新民主主义革命的成功，看作是“万里长征走完的第一步”，继续矢志于追求理想的社会。新中国成立后，中国共产党人团结带领人民确立了社会主义基本制度，推进了社会主义建设，基本完成了社会主义工业化的原始积累，初步建立了比较完备的现代工业体系，从根本上扭转了中国衰败的命运，并为中国的繁荣富强奠定了坚实基础。改革开放时期，在经历了曲折探索并付出内乱的代价之后，中国共产党人及时扭转前进的方向，在充满着被开除球籍的焦虑中，团结带领中国人民进行改革开放新的伟大革命，开创了中国特色社会主义事业，创造了人类社会发展史上惊天动地的发展奇迹，在新的起点上再出发。***以来，以习近平同志为***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不忘初心，就是始终不忘党的奋斗目标，就是不忘朝着这个目标奋进的历史。</w:t>
      </w:r>
    </w:p>
    <w:p>
      <w:pPr>
        <w:ind w:left="0" w:right="0" w:firstLine="560"/>
        <w:spacing w:before="450" w:after="450" w:line="312" w:lineRule="auto"/>
      </w:pPr>
      <w:r>
        <w:rPr>
          <w:rFonts w:ascii="宋体" w:hAnsi="宋体" w:eastAsia="宋体" w:cs="宋体"/>
          <w:color w:val="000"/>
          <w:sz w:val="28"/>
          <w:szCs w:val="28"/>
        </w:rPr>
        <w:t xml:space="preserve">（四）因为我们为世界提供了中国方案。大道行思，取则行远。作为现代中国历史的能动者和中国社会的组织者，中国共产党探索中国现代化事业的过程，始终坚持正道直行，善于总结思考，且行且思，探究规律，而后行得稳而远。在长期的斗争实践中，党始终坚持用先进的理论武装自己，而且始终坚持总结和提升改造客观世界的经验；始终坚持把原则的坚定性与策略的灵活性统一起来，不仅有始终如一的行动准则，而且保持着与时俱进的战略抉择。所有这一切，都使中国共产党得以不断深化对共产党执政规律、社会主义建设规律和人类社会发展规律的认识，并以此为遵循，不断增强自信心，不断充实自觉性，不断提高能力与水平，进而不断开拓事业新局面。作为马克思主义政党，中国共产党始终不忘马克思主义信仰，始终不忘共产主义理想，始终坚持人民立场，并以此为不变的行动准则。作为马克思主义政党，中国共产党始终坚持把马克思主义这一科学理论作为行动指南，并在实践中不断丰富和发展马克思主义；在不同时期，坚持推动马克思主义同中国实际的结合，产生中国化马克思主义理论形态，更加切近地指导中国实践。正是在这种实事求是、与时俱进的理论品格的指引下，中国共产党人作出了改革开放的伟大抉择，开创并不断深入推进中国特色社会主义伟大事业，使社会主义重新焕发出新的蓬勃生机，也对世界格局产生了重大影响，为人类实现和平发展提供新的动力。改革开放40年来，中国现代化事业所取得的辉煌成就，中国为世界和平发展所作出的重大贡献，都为中国共产党人坚定自己所选择的道路、所创立的理论、所坚守的制度、所依托的文化，增加了无穷的信心和底气。特别是***以来以习近平同志为核心的党中央提出了一系列治国理政新理念新思想新战略，形成了习近平新时代中国特色社会主义思想，使中国共产党人对“三大规律”的认识以及对推进社会主义现代化的自觉性，都得到极大的提高，马克思主义理论与中国实际相结合的理论不断发展。坚持科学理论指导、坚定理想信念指引、坚定伟大事业信心、高举改革开放旗帜、坚守人民立场、坚持和平发展道路，以及坚持和发展习近平新时代中国特色社会主义思想，凡此种种，都是中国共产党在九十六年历程中不断在新的起点上再出发所遵循的“初心”。不忘走过的过去，不忘为什么出发，从不断累积的经验中、从不断深化的规律认识中，获得再出发的行动遵循，这是不忘初心的核心内容。</w:t>
      </w:r>
    </w:p>
    <w:p>
      <w:pPr>
        <w:ind w:left="0" w:right="0" w:firstLine="560"/>
        <w:spacing w:before="450" w:after="450" w:line="312" w:lineRule="auto"/>
      </w:pPr>
      <w:r>
        <w:rPr>
          <w:rFonts w:ascii="宋体" w:hAnsi="宋体" w:eastAsia="宋体" w:cs="宋体"/>
          <w:color w:val="000"/>
          <w:sz w:val="28"/>
          <w:szCs w:val="28"/>
        </w:rPr>
        <w:t xml:space="preserve">（五）因为我们要时刻保持本真对待发展矛盾。中国共产党的全部活动，可以归结为领导中国事业和进行自身建设两个方面。党的事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作为一个在超大规模的国家从事革命和执政的党，党的建设关系重大，牵动全局。因此，不忘初心，要求不忘作为中国事业最主要能动者的党的自身建设问题。对党的建设而言，不忘初心的根本问题，是如何在开拓事业新局面的过程中不忘党的本质属性问题。先进性和纯洁性是马克思主义政党的本质属性。然而，在复杂的革命斗争和现代化建设过程中，尤其是成为执政党以后，权力的腐蚀性不可避免地会弱化先进性、损害纯洁性，也就是破坏党的本质属性。不忘初心，意味着党要以自我革命的政治勇气，着力解决党自身存在的突出问题，不断增强党自我净化、自我完善、自我革新、自我提高能力。在党的历史实践中，党的建设过程始终伴随着党的治理过程。与党的建设侧重建构性不同，党的治理具有更为强烈的问题导向，是对党在领导党和人民事业和党的自身建设过程中所出现的新情况的自我审视和新问题的自觉应对，是党的组织再造和组织更新活动。组织再造与组织更新并不否定党的建设基本格局和基本经验，相反地，它们是在党的建设既有的基本格局框架之内，对党组织所面临危险与考验的警觉，对党的组织特性与优良传统蜕化趋势的抵御。组织再造与组织更新的首要目标是正本清源，回归党组织规定性，恢复党组织好传统。在此基础上，为党组织注入新要素新活力，最终达到“返本开新”新境界。</w:t>
      </w:r>
    </w:p>
    <w:p>
      <w:pPr>
        <w:ind w:left="0" w:right="0" w:firstLine="560"/>
        <w:spacing w:before="450" w:after="450" w:line="312" w:lineRule="auto"/>
      </w:pPr>
      <w:r>
        <w:rPr>
          <w:rFonts w:ascii="宋体" w:hAnsi="宋体" w:eastAsia="宋体" w:cs="宋体"/>
          <w:color w:val="000"/>
          <w:sz w:val="28"/>
          <w:szCs w:val="28"/>
        </w:rPr>
        <w:t xml:space="preserve">习近平***多次强调“不忘初心”，是告诫我们要坚持本真，信守承诺，时刻牢记共产党员的身份，敢于亮出共产党员身份，自觉履行共产党员的职责，以模范行动树立新形象、立起好样子。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指出，“理想信念就是共产党人精神上的‘钙’，没有理想信念，理想信念不坚定，精神上就会‘缺钙’，就会得‘软骨病’”。坚定的理想信念不能自发形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使命。90多年来，我们党把马克思主义的基本原理与中国具体实际和时代特征相结合，不断破解中国问题，取得了一个又一个辉煌成就。习近平***在讲话中反复强调，党员干部要通过对马克思主义的认真学习牢固树立坚定的信念信仰。1983年到1985年在任河北省正定县委书记时，习近平同志就提出，要加强以共产主义教育为核心的思想政治工作，通过各种生动有效的形式向广大干部群众进行马列主义、毛泽东思想教育，进行爱国主义、集体主义、社会主义和共产主义教育，不断提高干部群众的政治思想觉悟。20_年5月13日，在中央党校春季学期第二批入学学员开学典礼的讲话中，时任中央党校校长的习近平同志强调指出，马克思主义理论素养是领导干部的必备素质，是保持政治上坚定的思想基础，要认真学习马克思主义经典著作。党的***以来，习近平***更是多次强调：“领导干部特别是高级干部要把系统掌握马克思主义基本理论作为看家本领。”“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使命敢担当。****曾讲：“有多大的担当才能干多大的事业，尽多大的责任才会有多大的成就。”广大党员干部要体察疾苦，从群众中来，到群众中去，坚持走群众路线，是我党的执政之基，立党之本。新时期，新任务，压力与挑战并存，全党必须始终牢记，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俗话说：“在其位，谋其政；任其职，尽其责。”这是对担当精神最好的诠释。正所谓“为官避事生平耻”，敢于担当，就是面对大是大非要敢于亮剑，坚持原则；面对矛盾时敢于迎难而上，敢于承担责任、坚守使命；面对全面深化改革难题，要有知难而进、抓铁有痕、踏石留印的精神，努力寻找克服困难的具体措施，绝不能被挫折所吓倒；面对金钱、名利、地位的诱惑，敢于真正撑起心中的一片清廉，不忘初心，不忘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（三）要挺纪在前不逾矩。****强调，人不以规矩则废，党不以规矩则乱。在西柏坡纪念馆内有块展板，上面写着“根据毛泽东的提议，全会作出六条规定：</w:t>
      </w:r>
    </w:p>
    <w:p>
      <w:pPr>
        <w:ind w:left="0" w:right="0" w:firstLine="560"/>
        <w:spacing w:before="450" w:after="450" w:line="312" w:lineRule="auto"/>
      </w:pPr>
      <w:r>
        <w:rPr>
          <w:rFonts w:ascii="宋体" w:hAnsi="宋体" w:eastAsia="宋体" w:cs="宋体"/>
          <w:color w:val="000"/>
          <w:sz w:val="28"/>
          <w:szCs w:val="28"/>
        </w:rPr>
        <w:t xml:space="preserve">（四）要无私奉献有作为。****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共产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孔子说：“为政以德，譬如北辰居其所而众星共之。”就是说做人做官做事，要把德行放在第一位，德修好了，老百姓才能拥护你。我们党历来重视道德修养。毛主席讲，治国就治吏，礼义廉耻，国之四维，四维不张，国将不国。邓小平同志指出，全党要身体力行共产主义道德。江泽民同志提出“以德治国”的思想。胡锦涛同志提出道德建设“八荣八耻”的重要思想。****强调指出，国无德不兴，人无德不立。***以来，为确保党的先进性和纯洁性，我们党反复强调要加强道德修养，在“两学一做”学习教育中专门提出“讲道德、有品行”，这也是现实的迫切需要。作为党员，我们必须常除思想上的“灰尘”，常修品质上的“裂痕”，常扫身上的“污垢”，切实做到讲道德、有品行。要加强品德修养，认真学习领会****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自觉净化“两外”“三圈”，始终牢记交往有原则、交往有界限，切实树立党员的好形象，做出党员的好表率，立起党员的好样子。新时代要有新作为，新使命要有新担当。在党的十九大上，***向全党全军全国人民再次发出了共筑中国梦的号召，我们更加紧密地团结在以习近平同志为核心的党中央周围，高举习近平新时代中国特色社会主义伟大旗帜，埋头苦干，锐意进取，不断提高有效履行新时代使命任务的能力和本领，与全国人民共同谱写好决胜全面建成小康社会、夺取新时代中国特色社会主义伟大胜利的宏伟篇章！</w:t>
      </w:r>
    </w:p>
    <w:p>
      <w:pPr>
        <w:ind w:left="0" w:right="0" w:firstLine="560"/>
        <w:spacing w:before="450" w:after="450" w:line="312" w:lineRule="auto"/>
      </w:pPr>
      <w:r>
        <w:rPr>
          <w:rFonts w:ascii="黑体" w:hAnsi="黑体" w:eastAsia="黑体" w:cs="黑体"/>
          <w:color w:val="000000"/>
          <w:sz w:val="36"/>
          <w:szCs w:val="36"/>
          <w:b w:val="1"/>
          <w:bCs w:val="1"/>
        </w:rPr>
        <w:t xml:space="preserve">有关十九届五中全会精神研讨发言材料汇总二</w:t>
      </w:r>
    </w:p>
    <w:p>
      <w:pPr>
        <w:ind w:left="0" w:right="0" w:firstLine="560"/>
        <w:spacing w:before="450" w:after="450" w:line="312" w:lineRule="auto"/>
      </w:pPr>
      <w:r>
        <w:rPr>
          <w:rFonts w:ascii="宋体" w:hAnsi="宋体" w:eastAsia="宋体" w:cs="宋体"/>
          <w:color w:val="000"/>
          <w:sz w:val="28"/>
          <w:szCs w:val="28"/>
        </w:rPr>
        <w:t xml:space="preserve">为了认真学习贯彻十九大精神，按照县委宣传部《关于进一步做好党的十九大精神宣讲工作的通知》文件要求，结合我镇实际，开展了一系列活动，取得了较为明显的成效，现将开展活动的情况总结：</w:t>
      </w:r>
    </w:p>
    <w:p>
      <w:pPr>
        <w:ind w:left="0" w:right="0" w:firstLine="560"/>
        <w:spacing w:before="450" w:after="450" w:line="312" w:lineRule="auto"/>
      </w:pPr>
      <w:r>
        <w:rPr>
          <w:rFonts w:ascii="宋体" w:hAnsi="宋体" w:eastAsia="宋体" w:cs="宋体"/>
          <w:color w:val="000"/>
          <w:sz w:val="28"/>
          <w:szCs w:val="28"/>
        </w:rPr>
        <w:t xml:space="preserve">本轮宣讲工作镇党委专题进行了认真研究，制定了宣讲方案和宣讲提纲，成立宣讲小分队，由镇领导班子成员带队，各村社区驻村干部为成员，深入全镇各村社区进行集中宣讲，集中宣讲时间从20_年11月开始，持续到20_年年底。本轮宣讲，共悬挂横幅30条，为村社党员干部发放十九大学习资料1000余册，镇宣讲小分队为全镇22个村3个社区、以及学校、卫生院、企业等共宣讲38场次。全镇225个村民小组、26个居民组以“农民夜校”、院坝会等形式开展的宣讲517场次，切实做到了宣讲活动实现村组全覆盖。</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对十九大精神的学习宣讲活动召开2次专题会议进行研究，并成立了以党委书记为组长，党政班子成员为副组长，各村社区驻村干部、镇直单位负责人、各支部书记为成员的十九大精神学习宣讲活动领导小组。各村(社区)也相应成立了机构，同时镇党委还把活动开展的情况、纳入村社区年终目标考核，确保宣讲活动取得实质效果。</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11月3日组织镇村干部和镇直单位责任人到镇参加了学习宣传贯彻落实党的十九大精神动员大会。同时，通过广播、横幅、led、微信群、农民夜校、院坝会等形式宣传十九大精神，营造浓厚的宣传氛围。</w:t>
      </w:r>
    </w:p>
    <w:p>
      <w:pPr>
        <w:ind w:left="0" w:right="0" w:firstLine="560"/>
        <w:spacing w:before="450" w:after="450" w:line="312" w:lineRule="auto"/>
      </w:pPr>
      <w:r>
        <w:rPr>
          <w:rFonts w:ascii="宋体" w:hAnsi="宋体" w:eastAsia="宋体" w:cs="宋体"/>
          <w:color w:val="000"/>
          <w:sz w:val="28"/>
          <w:szCs w:val="28"/>
        </w:rPr>
        <w:t xml:space="preserve">(三)加强督查</w:t>
      </w:r>
    </w:p>
    <w:p>
      <w:pPr>
        <w:ind w:left="0" w:right="0" w:firstLine="560"/>
        <w:spacing w:before="450" w:after="450" w:line="312" w:lineRule="auto"/>
      </w:pPr>
      <w:r>
        <w:rPr>
          <w:rFonts w:ascii="宋体" w:hAnsi="宋体" w:eastAsia="宋体" w:cs="宋体"/>
          <w:color w:val="000"/>
          <w:sz w:val="28"/>
          <w:szCs w:val="28"/>
        </w:rPr>
        <w:t xml:space="preserve">此次宣讲工作，我镇牢固树立“抓领导、抓保障、抓动员、抓成效”的意识，加强督促检查，确保宣讲活动取得实效。</w:t>
      </w:r>
    </w:p>
    <w:p>
      <w:pPr>
        <w:ind w:left="0" w:right="0" w:firstLine="560"/>
        <w:spacing w:before="450" w:after="450" w:line="312" w:lineRule="auto"/>
      </w:pPr>
      <w:r>
        <w:rPr>
          <w:rFonts w:ascii="宋体" w:hAnsi="宋体" w:eastAsia="宋体" w:cs="宋体"/>
          <w:color w:val="000"/>
          <w:sz w:val="28"/>
          <w:szCs w:val="28"/>
        </w:rPr>
        <w:t xml:space="preserve">通过宣讲，真正做到了让“十九大”精神走进机关、走进农村、走进社区，走进学校，从而在我镇进一步掀起了十九大精神的学习热潮。大家一致认为，在今后的工作中，要以十九大精神为指引，认真做好自己的本职工作，让党的惠民政策得到更好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2024-11-25T16:12:51+08:00</dcterms:created>
  <dcterms:modified xsi:type="dcterms:W3CDTF">2024-11-25T16:12:51+08:00</dcterms:modified>
</cp:coreProperties>
</file>

<file path=docProps/custom.xml><?xml version="1.0" encoding="utf-8"?>
<Properties xmlns="http://schemas.openxmlformats.org/officeDocument/2006/custom-properties" xmlns:vt="http://schemas.openxmlformats.org/officeDocument/2006/docPropsVTypes"/>
</file>