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有关个人检视剖析材料发言提纲</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个人检视剖析材料发言提纲一1.政治站位不够高。虽然自己能够牢固树立“四个意识”，坚定“四个自信”，坚决做到“两个维护”，坚决在思想上政治上行动上同以习近平同志为核心的党中央保持高度一致。但对标对表，在一些方面，做得还不够，还有提高的空间...</w:t>
      </w:r>
    </w:p>
    <w:p>
      <w:pPr>
        <w:ind w:left="0" w:right="0" w:firstLine="560"/>
        <w:spacing w:before="450" w:after="450" w:line="312" w:lineRule="auto"/>
      </w:pPr>
      <w:r>
        <w:rPr>
          <w:rFonts w:ascii="黑体" w:hAnsi="黑体" w:eastAsia="黑体" w:cs="黑体"/>
          <w:color w:val="000000"/>
          <w:sz w:val="36"/>
          <w:szCs w:val="36"/>
          <w:b w:val="1"/>
          <w:bCs w:val="1"/>
        </w:rPr>
        <w:t xml:space="preserve">有关个人检视剖析材料发言提纲一</w:t>
      </w:r>
    </w:p>
    <w:p>
      <w:pPr>
        <w:ind w:left="0" w:right="0" w:firstLine="560"/>
        <w:spacing w:before="450" w:after="450" w:line="312" w:lineRule="auto"/>
      </w:pPr>
      <w:r>
        <w:rPr>
          <w:rFonts w:ascii="宋体" w:hAnsi="宋体" w:eastAsia="宋体" w:cs="宋体"/>
          <w:color w:val="000"/>
          <w:sz w:val="28"/>
          <w:szCs w:val="28"/>
        </w:rPr>
        <w:t xml:space="preserve">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是理论学习不够深入。对习近平新时代中国特色社会主义思想和习近平关于“不忘初心、牢记使命”重要论述以及党中央大政方针的理解，不深不透、没有做到融会贯通，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三是使命意识不够牢固，导致精神出现懈怠、作风不够求实。对新时代新形势新使命的认识，有时站位不高、理解不深;对自身的岗位职责，有时看得不重、想得不远，实际工作中不能适应时代奋发有为，不能心系群众求真务实。</w:t>
      </w:r>
    </w:p>
    <w:p>
      <w:pPr>
        <w:ind w:left="0" w:right="0" w:firstLine="560"/>
        <w:spacing w:before="450" w:after="450" w:line="312" w:lineRule="auto"/>
      </w:pPr>
      <w:r>
        <w:rPr>
          <w:rFonts w:ascii="宋体" w:hAnsi="宋体" w:eastAsia="宋体" w:cs="宋体"/>
          <w:color w:val="000"/>
          <w:sz w:val="28"/>
          <w:szCs w:val="28"/>
        </w:rPr>
        <w:t xml:space="preserve">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三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有关个人检视剖析材料发言提纲二</w:t>
      </w:r>
    </w:p>
    <w:p>
      <w:pPr>
        <w:ind w:left="0" w:right="0" w:firstLine="560"/>
        <w:spacing w:before="450" w:after="450" w:line="312" w:lineRule="auto"/>
      </w:pPr>
      <w:r>
        <w:rPr>
          <w:rFonts w:ascii="宋体" w:hAnsi="宋体" w:eastAsia="宋体" w:cs="宋体"/>
          <w:color w:val="000"/>
          <w:sz w:val="28"/>
          <w:szCs w:val="28"/>
        </w:rPr>
        <w:t xml:space="preserve">对党绝对忠诚要害在“绝对”两个字。绝对忠诚就是彻底的、无条件的、不掺任何杂质的、没有任何水分的忠诚。这种绝对忠诚的精度是100%的，少一分、低一度都不行。每名党员干部都要做到对党绝对忠诚。</w:t>
      </w:r>
    </w:p>
    <w:p>
      <w:pPr>
        <w:ind w:left="0" w:right="0" w:firstLine="560"/>
        <w:spacing w:before="450" w:after="450" w:line="312" w:lineRule="auto"/>
      </w:pPr>
      <w:r>
        <w:rPr>
          <w:rFonts w:ascii="宋体" w:hAnsi="宋体" w:eastAsia="宋体" w:cs="宋体"/>
          <w:color w:val="000"/>
          <w:sz w:val="28"/>
          <w:szCs w:val="28"/>
        </w:rPr>
        <w:t xml:space="preserve">对党绝对忠诚就是要坚定信念不动摇。坚定的理想信念是好干部第一位的标准。信仰动摇是最危险的动摇，信仰滑坡是最危险的滑坡。当前，有些党员干部不信马列信鬼神，把共产主义和马克思主义当做茶余饭后的谈资消遣娱乐，胡说八道一套一套，八卦新闻一条一条。面对名利地位和金钱美色等各种诱惑侵蚀，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对党绝对忠诚就是要坚持学习不懈怠。忠诚度要通过不断学习、持续学习、强化学习来提精提纯。要坚持自觉学习、坚持学习、善于学习、终身学习的理念，把学习当成一种追求、一种习惯、一种品格，形成“生活学习化、学习生活化”和“活到老学到老”的境界。要注重学马列、学毛著、学哲学，学习党的厚重历史和优良传统。当前重点是把学习党章党规党纪、系列重要讲话精神突出出来，深刻把握其中的立场观点和世界观、方法论，为立身做人掌握思想武器，改造世界观、人生观和价值观，端正是非观、义利观、权力观和事业观。在回答解决“坚持什么，反对什么”上旗帜鲜明、“倡导什么、抵制什么”上爱憎分明、“什么是真善美、什么是假恶丑”上是非辨明。以学习之道自我砥砺，修身养性，坚强党性，夯实绝对忠诚思想根基。</w:t>
      </w:r>
    </w:p>
    <w:p>
      <w:pPr>
        <w:ind w:left="0" w:right="0" w:firstLine="560"/>
        <w:spacing w:before="450" w:after="450" w:line="312" w:lineRule="auto"/>
      </w:pPr>
      <w:r>
        <w:rPr>
          <w:rFonts w:ascii="宋体" w:hAnsi="宋体" w:eastAsia="宋体" w:cs="宋体"/>
          <w:color w:val="000"/>
          <w:sz w:val="28"/>
          <w:szCs w:val="28"/>
        </w:rPr>
        <w:t xml:space="preserve">对党绝对忠诚就是要严格纪律不放松。坚持实行自觉的严格的纪律，是落实党要管党、从严治党的基本要求。严明纪律、执纪如铁是实现绝对忠诚的必然要求和重要保证。剖析周永康、郭伯雄、徐才厚等案的人与事，其中一个重要原因就是个人凌驾于组织之上、游离于纪律之外，在严肃纪律、落实规定、执行制度上失之于宽松软，执行纪律落了空、走了样，制度规定形同虚设，法律纪律成了“稻草人”。严守纪律，一是要知规矩，要学习党章党规党纪，学习民主集中制，特别是要学习“六项纪律”，做到规矩、制度、纪律铭记于心，外化于行。二是要守规矩，就是提高纪律制度的刚性约束和执行力，让制度约束成为带电“高压线”，人人都严格按法规、按制度、按政策、按程序办事。特别在遵守政治规矩，严守政治纪律上标准更高、要求更严，坚决做到不降标准、不打折扣、不搞变通，不闯红灯、不越红线、不破底线，真正做到平时听招呼，战时听指挥，关键时候不含糊。三是要严惩处。坚持“零容忍”态度，违纪必究。对违反纪律规定的人和事，敢唱黑脸，不徇私情，不留情面，不和稀泥，不管涉及什么人，不管牵扯到哪一级，发现一起查处一起，既处理挽救当事人，又教育警醒其他人，既要把板子打到具体人身上，又追究相关领导的责任，维护纪律的威严。</w:t>
      </w:r>
    </w:p>
    <w:p>
      <w:pPr>
        <w:ind w:left="0" w:right="0" w:firstLine="560"/>
        <w:spacing w:before="450" w:after="450" w:line="312" w:lineRule="auto"/>
      </w:pPr>
      <w:r>
        <w:rPr>
          <w:rFonts w:ascii="宋体" w:hAnsi="宋体" w:eastAsia="宋体" w:cs="宋体"/>
          <w:color w:val="000"/>
          <w:sz w:val="28"/>
          <w:szCs w:val="28"/>
        </w:rPr>
        <w:t xml:space="preserve">对党忠诚是每一名共产党员在加入中国共产党这个光荣组织时的一句誓词，忠于党、忠于国家、忠于人民，是共产党员必须履行的基本义务。也在多个重要会议和场合，强调了党员领导干部要始终做到对党忠诚、个人干净、敢于担当。</w:t>
      </w:r>
    </w:p>
    <w:p>
      <w:pPr>
        <w:ind w:left="0" w:right="0" w:firstLine="560"/>
        <w:spacing w:before="450" w:after="450" w:line="312" w:lineRule="auto"/>
      </w:pPr>
      <w:r>
        <w:rPr>
          <w:rFonts w:ascii="宋体" w:hAnsi="宋体" w:eastAsia="宋体" w:cs="宋体"/>
          <w:color w:val="000"/>
          <w:sz w:val="28"/>
          <w:szCs w:val="28"/>
        </w:rPr>
        <w:t xml:space="preserve">对党忠诚，表现为思想上高度一致、情感上高度认同、心理上高度信赖、工作上不遗余力。对党员干部来说，对党忠诚，就是要忠于党的宗旨、纲领、事业和纪律，确保党的绝对领导。对党忠诚是不能讲条件的，在任何时候、在任何地方都要绝对地忠诚。不能含糊、不能迟疑、不能动摇。</w:t>
      </w:r>
    </w:p>
    <w:p>
      <w:pPr>
        <w:ind w:left="0" w:right="0" w:firstLine="560"/>
        <w:spacing w:before="450" w:after="450" w:line="312" w:lineRule="auto"/>
      </w:pPr>
      <w:r>
        <w:rPr>
          <w:rFonts w:ascii="宋体" w:hAnsi="宋体" w:eastAsia="宋体" w:cs="宋体"/>
          <w:color w:val="000"/>
          <w:sz w:val="28"/>
          <w:szCs w:val="28"/>
        </w:rPr>
        <w:t xml:space="preserve">对党忠诚，需要在长期艰苦的学习和实践中培育和锻造。坚持在学习修养中铸忠诚，只有对党的创新理论真学真信真用，才能真正认清其科学性和真理性，切实增强对党的政治认同和情感认同，始终保持真心、真实、真情本色，使忠诚建立在理性的认知和真诚的情感之上。</w:t>
      </w:r>
    </w:p>
    <w:p>
      <w:pPr>
        <w:ind w:left="0" w:right="0" w:firstLine="560"/>
        <w:spacing w:before="450" w:after="450" w:line="312" w:lineRule="auto"/>
      </w:pPr>
      <w:r>
        <w:rPr>
          <w:rFonts w:ascii="宋体" w:hAnsi="宋体" w:eastAsia="宋体" w:cs="宋体"/>
          <w:color w:val="000"/>
          <w:sz w:val="28"/>
          <w:szCs w:val="28"/>
        </w:rPr>
        <w:t xml:space="preserve">对党忠诚，严格遵守党纪党规，是确保党的先进性、纯洁性的底线。严守政治纪律，坚决抵制各种小道消息、政治谣言和负面言论，坚决制止各种乱猜测、乱打听、乱议论的错误行为;强化廉洁自律意识，常修为政之德，常思贪欲之害，常怀律己之心，始终保持廉洁奉公的良好形象;慎用手中权力，自觉做到自重、自省、自警、自励，坚持正义、正直、正派，公平公正处事用权，在不折不扣地遵守和维护党的纪律中守住底线，捍卫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2025-04-05T00:13:15+08:00</dcterms:created>
  <dcterms:modified xsi:type="dcterms:W3CDTF">2025-04-05T00:13:15+08:00</dcterms:modified>
</cp:coreProperties>
</file>

<file path=docProps/custom.xml><?xml version="1.0" encoding="utf-8"?>
<Properties xmlns="http://schemas.openxmlformats.org/officeDocument/2006/custom-properties" xmlns:vt="http://schemas.openxmlformats.org/officeDocument/2006/docPropsVTypes"/>
</file>