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最新大学生感恩父母演讲稿范文(6篇)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大学生感恩父母演讲稿范文一xx年9月经过300多人的应聘选拔，我最后被党委宣传部新闻中心大学生记者团记者部录用，经过两个月的试用，最终被确定为正式成员。经过一个学期的勤奋工作及考核，在同年12月1日被聘为记者部部副部长，后于xx年8月3...</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最新大学生感恩父母演讲稿范文一</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最新大学生感恩父母演讲稿范文二</w:t>
      </w:r>
    </w:p>
    <w:p>
      <w:pPr>
        <w:ind w:left="0" w:right="0" w:firstLine="560"/>
        <w:spacing w:before="450" w:after="450" w:line="312" w:lineRule="auto"/>
      </w:pPr>
      <w:r>
        <w:rPr>
          <w:rFonts w:ascii="宋体" w:hAnsi="宋体" w:eastAsia="宋体" w:cs="宋体"/>
          <w:color w:val="000"/>
          <w:sz w:val="28"/>
          <w:szCs w:val="28"/>
        </w:rPr>
        <w:t xml:space="preserve">xx年3月23日，我来到特区报业大厦的35层，前来《深圳特区报》商贸组报到。</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最新大学生感恩父母演讲稿范文三</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最新大学生感恩父母演讲稿范文四</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最新大学生感恩父母演讲稿范文五</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最新大学生感恩父母演讲稿范文六</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