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如何写学党史颂党恩演讲稿简短</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党史颂党恩演讲稿简短一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如何写学党史颂党恩演讲稿简短一</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_年６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如何写学党史颂党恩演讲稿简短二</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如何写学党史颂党恩演讲稿简短三</w:t>
      </w:r>
    </w:p>
    <w:p>
      <w:pPr>
        <w:ind w:left="0" w:right="0" w:firstLine="560"/>
        <w:spacing w:before="450" w:after="450" w:line="312" w:lineRule="auto"/>
      </w:pPr>
      <w:r>
        <w:rPr>
          <w:rFonts w:ascii="宋体" w:hAnsi="宋体" w:eastAsia="宋体" w:cs="宋体"/>
          <w:color w:val="000"/>
          <w:sz w:val="28"/>
          <w:szCs w:val="28"/>
        </w:rPr>
        <w:t xml:space="preserve">尊敬的领导、评委老师和所有同事:</w:t>
      </w:r>
    </w:p>
    <w:p>
      <w:pPr>
        <w:ind w:left="0" w:right="0" w:firstLine="560"/>
        <w:spacing w:before="450" w:after="450" w:line="312" w:lineRule="auto"/>
      </w:pPr>
      <w:r>
        <w:rPr>
          <w:rFonts w:ascii="宋体" w:hAnsi="宋体" w:eastAsia="宋体" w:cs="宋体"/>
          <w:color w:val="000"/>
          <w:sz w:val="28"/>
          <w:szCs w:val="28"/>
        </w:rPr>
        <w:t xml:space="preserve">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中国共产党自1920xx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去年，我作为选拔生，被安排在xx工作。xx是黄冈市最大的农村乡镇，xx镇党委是全国先进的基层党组织。近年来，xx镇党委政府带领xx人民在建设全省社会主义新农村建设示范镇、鄂东宜居小城市、武穴区域副中心的伟大实践中歌唱，创造了辉煌的业绩。xx城乡面貌日新月异，xx经济发展日益繁荣，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高举党旗与党走，建设宜居新xx。今天，我们在党旗的指导下奋发前进的明天，xx在党旗的映射下更加美丽壮观！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2025-01-30T13:04:02+08:00</dcterms:created>
  <dcterms:modified xsi:type="dcterms:W3CDTF">2025-01-30T13:04:02+08:00</dcterms:modified>
</cp:coreProperties>
</file>

<file path=docProps/custom.xml><?xml version="1.0" encoding="utf-8"?>
<Properties xmlns="http://schemas.openxmlformats.org/officeDocument/2006/custom-properties" xmlns:vt="http://schemas.openxmlformats.org/officeDocument/2006/docPropsVTypes"/>
</file>