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关于党史学习教育研讨发言材料(通用3篇)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讨论，发音y&amp;A可爱新台币。中文词汇，意思研究和讨论。 以下是为大家整理的关于关于党史学习教育研讨发言材料的文章3篇 ,欢迎品鉴！第1篇: 关于党史学习教育研讨发言材料　　习近平总书记在党史学习教育动员大会上深刻阐述了开展党史学习教育的重大...</w:t>
      </w:r>
    </w:p>
    <w:p>
      <w:pPr>
        <w:ind w:left="0" w:right="0" w:firstLine="560"/>
        <w:spacing w:before="450" w:after="450" w:line="312" w:lineRule="auto"/>
      </w:pPr>
      <w:r>
        <w:rPr>
          <w:rFonts w:ascii="宋体" w:hAnsi="宋体" w:eastAsia="宋体" w:cs="宋体"/>
          <w:color w:val="000"/>
          <w:sz w:val="28"/>
          <w:szCs w:val="28"/>
        </w:rPr>
        <w:t xml:space="preserve">讨论，发音y&amp;A可爱新台币。中文词汇，意思研究和讨论。 以下是为大家整理的关于关于党史学习教育研讨发言材料的文章3篇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关于党史学习教育研讨发言材料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w:t>
      </w:r>
    </w:p>
    <w:p>
      <w:pPr>
        <w:ind w:left="0" w:right="0" w:firstLine="560"/>
        <w:spacing w:before="450" w:after="450" w:line="312" w:lineRule="auto"/>
      </w:pPr>
      <w:r>
        <w:rPr>
          <w:rFonts w:ascii="宋体" w:hAnsi="宋体" w:eastAsia="宋体" w:cs="宋体"/>
          <w:color w:val="000"/>
          <w:sz w:val="28"/>
          <w:szCs w:val="28"/>
        </w:rPr>
        <w:t xml:space="preserve">　　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第2篇: 关于党史学习教育研讨发言材料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来，按照党委《关于在xx教育中认真学习党史、新中国史的通知》安排，我集中精力，重点学习了《中国共产党的九十年》等党史、新中国史著作，进一步了解了党史、新中国史的重大事件、重要会议、重要文件、重要人物，了解了我们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到认识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从而进一步增强了“四个意识”、坚定了“四个自信”、做到了“两个维护”，始终在思想上政治上行动上同以***同志为核心的党中央保持高度一致。现结合学习情况，谈几点心得体会。</w:t>
      </w:r>
    </w:p>
    <w:p>
      <w:pPr>
        <w:ind w:left="0" w:right="0" w:firstLine="560"/>
        <w:spacing w:before="450" w:after="450" w:line="312" w:lineRule="auto"/>
      </w:pPr>
      <w:r>
        <w:rPr>
          <w:rFonts w:ascii="宋体" w:hAnsi="宋体" w:eastAsia="宋体" w:cs="宋体"/>
          <w:color w:val="000"/>
          <w:sz w:val="28"/>
          <w:szCs w:val="28"/>
        </w:rPr>
        <w:t xml:space="preserve">　　这98年来，中国人民在中国共产党的领导下不断探索救国之路，走过了许多弯路，但是我们的前辈们从来没有放弃过，直到最终的胜利。这一切无不证明了一句话：没有共产党，就没有新中国。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这是历史的选择。新民主主义革命的历史证明，只有共产党才有能力带领中国人民推翻三座大山的压迫，赢得新民主主义革命的胜利，建立起人民民主专政的中华人民共和国。中国共产党是经过几十年的艰苦斗争锻炼成长起来的党，曾多次遭受挫折，但是每一次都靠自己的力量战胜了困难，走出困境，取得一个又一个伟大的胜利，因此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　　现在我们党不断适应新的形势变化和发展，不断改变治国的方针策略，这是求真务实，与时俱进的精神。但是有一点是永远不能变的，那就是共产党员的本色不能变，全心全意为人民服务的宗旨不能变。因此，我们无论何时何地都不要忘了我们的宗旨。也正是因为我们党一直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我们必须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学习党史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98大寿的今年，共产党及全国人民会更加紧密地团结起来，再接再厉、同心协力、不断进取，扎扎实实做好改革发展稳定各项工作，进而夺取全面建设小康社会新胜利，以更加优异的成绩来庆祝党的98岁生日，98载艰苦卓绝，98载荣耀辉煌。没有共产党就没有现在的新中国。党正走在新世纪的征途上，她激励着我不断向前、向前、再向前!98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第3篇: 关于党史学习教育研讨发言材料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 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xx—20xx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2025-01-18T21:18:21+08:00</dcterms:created>
  <dcterms:modified xsi:type="dcterms:W3CDTF">2025-01-18T21:18:21+08:00</dcterms:modified>
</cp:coreProperties>
</file>

<file path=docProps/custom.xml><?xml version="1.0" encoding="utf-8"?>
<Properties xmlns="http://schemas.openxmlformats.org/officeDocument/2006/custom-properties" xmlns:vt="http://schemas.openxmlformats.org/officeDocument/2006/docPropsVTypes"/>
</file>