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个人发言提纲7篇</w:t>
      </w:r>
      <w:bookmarkEnd w:id="1"/>
    </w:p>
    <w:p>
      <w:pPr>
        <w:jc w:val="center"/>
        <w:spacing w:before="0" w:after="450"/>
      </w:pPr>
      <w:r>
        <w:rPr>
          <w:rFonts w:ascii="Arial" w:hAnsi="Arial" w:eastAsia="Arial" w:cs="Arial"/>
          <w:color w:val="999999"/>
          <w:sz w:val="20"/>
          <w:szCs w:val="20"/>
        </w:rPr>
        <w:t xml:space="preserve">来源：网络  作者：雪海孤独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以下是为大家整理的关于个人发言提纲的文章7篇 ,欢迎品鉴！【篇1】个人发言提纲　　根据中心的要求和部署，我围绕“十个有没有”以及“机关作风与效...</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以下是为大家整理的关于个人发言提纲的文章7篇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【篇1】个人发言提纲</w:t>
      </w:r>
    </w:p>
    <w:p>
      <w:pPr>
        <w:ind w:left="0" w:right="0" w:firstLine="560"/>
        <w:spacing w:before="450" w:after="450" w:line="312" w:lineRule="auto"/>
      </w:pPr>
      <w:r>
        <w:rPr>
          <w:rFonts w:ascii="宋体" w:hAnsi="宋体" w:eastAsia="宋体" w:cs="宋体"/>
          <w:color w:val="000"/>
          <w:sz w:val="28"/>
          <w:szCs w:val="28"/>
        </w:rPr>
        <w:t xml:space="preserve">　　根据中心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素养不高。不善于运用“三个代表”重要思想和科学发展观等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文章转载自[)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2、为群众服务意识的淡保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黑体" w:hAnsi="黑体" w:eastAsia="黑体" w:cs="黑体"/>
          <w:color w:val="000000"/>
          <w:sz w:val="36"/>
          <w:szCs w:val="36"/>
          <w:b w:val="1"/>
          <w:bCs w:val="1"/>
        </w:rPr>
        <w:t xml:space="preserve">【篇2】个人发言提纲</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&gt;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【篇3】个人发言提纲</w:t>
      </w:r>
    </w:p>
    <w:p>
      <w:pPr>
        <w:ind w:left="0" w:right="0" w:firstLine="560"/>
        <w:spacing w:before="450" w:after="450" w:line="312" w:lineRule="auto"/>
      </w:pPr>
      <w:r>
        <w:rPr>
          <w:rFonts w:ascii="宋体" w:hAnsi="宋体" w:eastAsia="宋体" w:cs="宋体"/>
          <w:color w:val="000"/>
          <w:sz w:val="28"/>
          <w:szCs w:val="28"/>
        </w:rPr>
        <w:t xml:space="preserve">　　根据xx党委文件精神，本人结合自身实际，开展对照检查，认真查摆问题，深入剖析原因，制定整改措施，现自我评价如下：</w:t>
      </w:r>
    </w:p>
    <w:p>
      <w:pPr>
        <w:ind w:left="0" w:right="0" w:firstLine="560"/>
        <w:spacing w:before="450" w:after="450" w:line="312" w:lineRule="auto"/>
      </w:pPr>
      <w:r>
        <w:rPr>
          <w:rFonts w:ascii="宋体" w:hAnsi="宋体" w:eastAsia="宋体" w:cs="宋体"/>
          <w:color w:val="000"/>
          <w:sz w:val="28"/>
          <w:szCs w:val="28"/>
        </w:rPr>
        <w:t xml:space="preserve">&gt;　　一、深入查找突出问题</w:t>
      </w:r>
    </w:p>
    <w:p>
      <w:pPr>
        <w:ind w:left="0" w:right="0" w:firstLine="560"/>
        <w:spacing w:before="450" w:after="450" w:line="312" w:lineRule="auto"/>
      </w:pPr>
      <w:r>
        <w:rPr>
          <w:rFonts w:ascii="宋体" w:hAnsi="宋体" w:eastAsia="宋体" w:cs="宋体"/>
          <w:color w:val="000"/>
          <w:sz w:val="28"/>
          <w:szCs w:val="28"/>
        </w:rPr>
        <w:t xml:space="preserve">　　(一)树立四个意识和坚定四个自信方面。受党的教育多年，我能够做到听党话跟党走，个人基本能够牢固树立四个意识和四个自信，但在实际操作过程中还有不足之处。但还存在以下问题：一是政治敏锐性不高，学习思想和洞察力待加强。对当前社会形势的发展变化了解不足，对国家方针政策的领会思考不全面，思想上的重视程度显得被动和滞后。学习态度不够端正，还不够积极主动，还不够全面深入，还不够持之以恒，还存在浮于表面、流于形式的现象。学习上有畏难情绪、有惰性，学习的主动性、规划性、系统性不足。二是与工作实际结合不够。支部针对工作中出现的新情况、新问题，没有全面掌握、深入分析，缺乏针对性、操作性。工作中习惯于行政命令，缺乏善始善终、善做善成的精神。虽然能经常性的召开党支部会议，但是大多停留在传达贯彻上级方针、政策，具体到分析、解决问题时候，存在理论联系实际、学以致用不够的问题。</w:t>
      </w:r>
    </w:p>
    <w:p>
      <w:pPr>
        <w:ind w:left="0" w:right="0" w:firstLine="560"/>
        <w:spacing w:before="450" w:after="450" w:line="312" w:lineRule="auto"/>
      </w:pPr>
      <w:r>
        <w:rPr>
          <w:rFonts w:ascii="宋体" w:hAnsi="宋体" w:eastAsia="宋体" w:cs="宋体"/>
          <w:color w:val="000"/>
          <w:sz w:val="28"/>
          <w:szCs w:val="28"/>
        </w:rPr>
        <w:t xml:space="preserve">　　三是落实组织生活制度不够严谨。开展组织生活上缺乏创新，仅限于三会一课与主题党日，形式单一;开展批评与自我批评时，担心批评尖锐影响班子团结，理论学习有所淡化，如虽能结合自己工作职责，认真学习十九大报告、学习新修订的党章，并积极参加机关及支部组织的学习活动，但是缺乏长期坚持的自觉性，钻研不够深入，没有真正做到入脑入心。党性修养严度不够，比如与先进典型对照，本人追求理想的定力不够坚决，对理想信念的坚守不够;且对优良革命传统弘扬还不够，艰苦奋斗淡化，不如老一辈革命家、优秀共产党员对待工作那样奋不顾身拼搏、奋斗。四是政治敏锐性有待提高。面对周围时政偏激议论看法和监督对象的不当言论，比如在微信朋友圈看到的一些不当言论和观点，没有旗帜鲜明地予以反驳和纠正，没有站在强化政治功能的高度去分析这些极端案例和个别错误产生的环境与思想根源。</w:t>
      </w:r>
    </w:p>
    <w:p>
      <w:pPr>
        <w:ind w:left="0" w:right="0" w:firstLine="560"/>
        <w:spacing w:before="450" w:after="450" w:line="312" w:lineRule="auto"/>
      </w:pPr>
      <w:r>
        <w:rPr>
          <w:rFonts w:ascii="宋体" w:hAnsi="宋体" w:eastAsia="宋体" w:cs="宋体"/>
          <w:color w:val="000"/>
          <w:sz w:val="28"/>
          <w:szCs w:val="28"/>
        </w:rPr>
        <w:t xml:space="preserve">　　(二)在改进工作作风、注重发挥作用等方面在“严”字上做的不够紧。作为支部组织委员，为书记分忧的意识还不很强，工作上有时存在等、观、靠的思想。有的工作按部就班，缺乏攻坚拔寨的勇气。1、政治和业务知识不足，理论业务学习不够。主要表现在对理论知识的学习不够深入，学习内容单一，综合学习不够，特别是在时间上难以长期保证。对马列主义、毛泽东思想、邓小平理论缺乏系统的学习，联系实际不够。满足现状，对业务知识的掌握求精求深不够。</w:t>
      </w:r>
    </w:p>
    <w:p>
      <w:pPr>
        <w:ind w:left="0" w:right="0" w:firstLine="560"/>
        <w:spacing w:before="450" w:after="450" w:line="312" w:lineRule="auto"/>
      </w:pPr>
      <w:r>
        <w:rPr>
          <w:rFonts w:ascii="宋体" w:hAnsi="宋体" w:eastAsia="宋体" w:cs="宋体"/>
          <w:color w:val="000"/>
          <w:sz w:val="28"/>
          <w:szCs w:val="28"/>
        </w:rPr>
        <w:t xml:space="preserve">　　2、工作作风不够扎实，开拓创新意识不够。对待工作有时不够主动、积极，只满足于完成领导交付的任务，在工作中遇到难题，常常等待领导的指示，未把工作做实、做深、做细。不注重业务知识的全面性，等到问题的出现再想办法解决，工作没有前瞻性，有很多的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3、工作纪律不严谨，自我要求不严格。对单位纪律相关的规章制度学习不到位，迟到早退现象还时有发生，并错误地认为工作做好就可以，对迟到早退等纪律涣散的现象认识不到位，</w:t>
      </w:r>
    </w:p>
    <w:p>
      <w:pPr>
        <w:ind w:left="0" w:right="0" w:firstLine="560"/>
        <w:spacing w:before="450" w:after="450" w:line="312" w:lineRule="auto"/>
      </w:pPr>
      <w:r>
        <w:rPr>
          <w:rFonts w:ascii="宋体" w:hAnsi="宋体" w:eastAsia="宋体" w:cs="宋体"/>
          <w:color w:val="000"/>
          <w:sz w:val="28"/>
          <w:szCs w:val="28"/>
        </w:rPr>
        <w:t xml:space="preserve">　　(三)发挥作用好不好</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5、工作上有重视领导布置多、重视实际任务少的问题。在实际工作中，把布置当执行，机械照搬照套上级、领导的精神和部署，结合单位实际不够。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6、业务能力有待提高。对常态化工作处于一种应付的状态，没有精益求精的态度;知识透支，能力欠缺，放松了自我学习，忽视了知识能力的培养再造。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7、业务知识学习不够。</w:t>
      </w:r>
    </w:p>
    <w:p>
      <w:pPr>
        <w:ind w:left="0" w:right="0" w:firstLine="560"/>
        <w:spacing w:before="450" w:after="450" w:line="312" w:lineRule="auto"/>
      </w:pPr>
      <w:r>
        <w:rPr>
          <w:rFonts w:ascii="宋体" w:hAnsi="宋体" w:eastAsia="宋体" w:cs="宋体"/>
          <w:color w:val="000"/>
          <w:sz w:val="28"/>
          <w:szCs w:val="28"/>
        </w:rPr>
        <w:t xml:space="preserve">　　8、思想观念需要进一步更新。工作上有时放不开，循规蹈矩，按部就班，缺乏主动性和创造性。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9、批评与自我批评搞的不好，对其他同志不愿意提出反对意见，自己的缺点更不乐意其他人正面点出。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10、勤俭节约意识不强，对日常事务性工作的费用控制不严，存在浪费现象。如日常办公中存在浪费纸张的问题。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11、有时犯自由主义。看到社会上的少数不良现象，不分场合乱发牢骚，放松了自我要求。(四)自我要求严不严习近平总书记反复告诫全党：要严守政治纪律政治规矩，自觉做政治上的“明白人”。严守政治纪律政治规矩既是政治上的要求，也是政治上的关心关爱，不仅要认真地去了解、去掌握，关键是用自觉的态度去执行、去遵守，从而做政治上的“明白人”。自觉做“忠诚者”决不做“两面人”。政治纪律政治规矩体现了党的意志和权威，只有做到了对党忠诚，才能立起纪律规矩之威，才能对纪律规矩产生敬畏。过去一段时间，有的人在评价对党忠诚的标准上发生了偏移，对说一套做一套、当面一套背后一套的“两面人”做派习以为常，一定程度上践踏了政治纪律、破坏了政治规矩，损害了党的事业和军队的创新发展，教训非常深刻。自觉做“带头人”决不做“特殊人”。纪律规矩的生命力在于执行，权威性也在于执行，而执行的关键在于领导干部立身为旗，做出好样子。在纪律规矩面前，每一名党员干部决不能把自己置身事外当“特殊人”。一些人从当上领导干部那天起，就想着搞特殊、耍特权，与当前作风建设的常态背道而驰。作为领导干部，必须培养遵守纪律的习惯，带头执行政治纪律、政治规矩，始终听招呼、守规矩、抓落实。自觉做“老实人”决不做“老好人”。“老实人”最讲认真、敢说真话;“老好人”喜欢搞没有原则的一团和气。破坏纪律规矩的人，往往是讲大话空话、不认真的人。如果你好我好大家好都当“老好人”，长此下去，纪律规矩就会成为中看不中用的“稻草人”。要在纪律规矩面前，做一个尽职尽责、认真较真的“老实人”，坚定捍卫党的纪律和规矩。自觉做“参与者”决不做“局外人”。面对深化改革所带来的利益考验，作为革命军人，要带头强化政治意识、大局意识、核心意识、看齐意识，自觉站在军队改革大局来思考认识问题，始终把党和军队事业放在首位，自觉服从大局、服从安排，在改革考验面前当好标杆、树好样子，以实际行动接受改革大考、交出合格答卷。</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臵高的党员干部党性修养还不如自己，原来熟悉的一些同事修养不如自己也得到了重用提拔，感觉提高修养费力不讨好，没有多大现实意义。</w:t>
      </w:r>
    </w:p>
    <w:p>
      <w:pPr>
        <w:ind w:left="0" w:right="0" w:firstLine="560"/>
        <w:spacing w:before="450" w:after="450" w:line="312" w:lineRule="auto"/>
      </w:pPr>
      <w:r>
        <w:rPr>
          <w:rFonts w:ascii="宋体" w:hAnsi="宋体" w:eastAsia="宋体" w:cs="宋体"/>
          <w:color w:val="000"/>
          <w:sz w:val="28"/>
          <w:szCs w:val="28"/>
        </w:rPr>
        <w:t xml:space="preserve">　　三是放松了艰苦奋斗的精神，淡忘了党的优良传统作风，在思想上对各类问题缺乏鲜明态度，错误地认为艰苦奋斗是“陈年老调”，再谈就跟不上“潮流”了，久而久之，精神上就缺了钙，丢弃了党员吃苦在前、享受在后的优秀传统。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五是政治觉悟不达标。习总书记在十八届中央纪委七次全会上指出：“党的领导干部必须讲觉悟、有觉悟。觉悟了，觉悟高了，就能找到自己行为的准星”，旗臶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&gt;　　三、具体的整改措施</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三是全力服务群众，群众利益无小事。下步工作中，将更多站在群众角度想问题，不仅对群众嘘寒问暖、雪中送炭，更主动和群众面对面地交流谈心，积极关心他们在医疗、就业、出行等方面的实际困难，想群众之所想、急群众之所急、帮群众之所需，真正把群众的事当成自己的事。</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真正让权力在阳光下运行，将言行摊在阳光下检验，做永葆本色、为民务实清廉的合格干部。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以上为我的个人党性分析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【篇4】个人发言提纲</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一、感悟和收获</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二、存在的差距和不足：</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【篇5】个人发言提纲</w:t>
      </w:r>
    </w:p>
    <w:p>
      <w:pPr>
        <w:ind w:left="0" w:right="0" w:firstLine="560"/>
        <w:spacing w:before="450" w:after="450" w:line="312" w:lineRule="auto"/>
      </w:pPr>
      <w:r>
        <w:rPr>
          <w:rFonts w:ascii="宋体" w:hAnsi="宋体" w:eastAsia="宋体" w:cs="宋体"/>
          <w:color w:val="000"/>
          <w:sz w:val="28"/>
          <w:szCs w:val="28"/>
        </w:rPr>
        <w:t xml:space="preserve">　　根据医院党委主题教育专题民主生活会的统一安排部署，我本人在院党委的指导下，按照习近平总书记“四个对照”、“四个找一找”的要求，坚持“三个摆进去”(把自己摆进去，把职责摆进去，把工作摆进去)，围绕主题教育“四个总要求”、“五个具体目标”，从思想、政治、作风、能力、廉政等方面认真开展了对照检查，查摆问题、剖析原因、制定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结合主题教育期间分析回答的“18个是否”、“21个是否”问题，进行了自身存在问题的检视、收集、整理、分类，按照主题教育“5个具体目标”，列出了四个方面11个问题28个主要表现的问题清单，归纳如下：</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理论学习缺乏“四个度”。主要表现在：(1)缺乏“深度”，只注重学习内容、学习任务的完成，忽视学习方法和学习效果，消化不够、吸收不够;(2)缺乏“广度”，制定个人学习计划比较粗糙，学习内容范围较窄，没有对政治理论进行系统性、全面性学习，使得自己的政治理论面没有广度;(3)缺乏“强度”，政治理论学习存在时紧时松现象，没有把学习形成一项制度、一条铁纪来执行，因而学习强度不够，收获不是很大;(4)缺乏“高度”，平时对时事热点关注度不够，对中央精神了解不及时、敏感性不强，对意识形态领域的复杂斗争认识不足，对一些敏感问题反应比较迟钝，没有真正从讲政治的高度去学习、去认识、去分析。</w:t>
      </w:r>
    </w:p>
    <w:p>
      <w:pPr>
        <w:ind w:left="0" w:right="0" w:firstLine="560"/>
        <w:spacing w:before="450" w:after="450" w:line="312" w:lineRule="auto"/>
      </w:pPr>
      <w:r>
        <w:rPr>
          <w:rFonts w:ascii="宋体" w:hAnsi="宋体" w:eastAsia="宋体" w:cs="宋体"/>
          <w:color w:val="000"/>
          <w:sz w:val="28"/>
          <w:szCs w:val="28"/>
        </w:rPr>
        <w:t xml:space="preserve">　　2.理论指导实际，推动工作能力有欠缺。主要表现在：(1)不能一贯地重视马克思主义理论武装自己，把党的创新理论与实践工作相结合，转化为指导实践、推动工作的力量还不够;(2)在理论与实践的“学用结合”上与组织的要求还存在不小差距，没有真正做到学习贯彻习近平新时代中国特色社会主义思想往深里走、往心里走、往实里走，以致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3.贯彻执行中央决策部署还有差距。主要表现在：(1)在核心意识和看齐意识方面，总认为自己是一名基层的党员干部，党中央层面距离自己还比较远，在政治高度上还需要进一步加强;(2)在对习近平总书记提出的“五个必须”、“五个绝不允许”落实的不够彻底;(3)在大局意识方面，遇到问题，习惯于只考虑分管领域的利益和得失，没有从全局去谋划。</w:t>
      </w:r>
    </w:p>
    <w:p>
      <w:pPr>
        <w:ind w:left="0" w:right="0" w:firstLine="560"/>
        <w:spacing w:before="450" w:after="450" w:line="312" w:lineRule="auto"/>
      </w:pPr>
      <w:r>
        <w:rPr>
          <w:rFonts w:ascii="宋体" w:hAnsi="宋体" w:eastAsia="宋体" w:cs="宋体"/>
          <w:color w:val="000"/>
          <w:sz w:val="28"/>
          <w:szCs w:val="28"/>
        </w:rPr>
        <w:t xml:space="preserve">　　4.思想政治工作方式方法滞后。主要表现在：(1)做思想政治工作缺乏新思路、新载体，方式方法单一，内容不鲜活，没有找准思想政治工作的真正切入点;(2)习惯于当“传话筒”，在开展思想政治工作时，仅停留在开大会、做报告、读报纸、发文件的层面，不能引起干部职工的共鸣和互动。</w:t>
      </w:r>
    </w:p>
    <w:p>
      <w:pPr>
        <w:ind w:left="0" w:right="0" w:firstLine="560"/>
        <w:spacing w:before="450" w:after="450" w:line="312" w:lineRule="auto"/>
      </w:pPr>
      <w:r>
        <w:rPr>
          <w:rFonts w:ascii="宋体" w:hAnsi="宋体" w:eastAsia="宋体" w:cs="宋体"/>
          <w:color w:val="000"/>
          <w:sz w:val="28"/>
          <w:szCs w:val="28"/>
        </w:rPr>
        <w:t xml:space="preserve">　　(二)知敬畏、存戒惧、守底线方面</w:t>
      </w:r>
    </w:p>
    <w:p>
      <w:pPr>
        <w:ind w:left="0" w:right="0" w:firstLine="560"/>
        <w:spacing w:before="450" w:after="450" w:line="312" w:lineRule="auto"/>
      </w:pPr>
      <w:r>
        <w:rPr>
          <w:rFonts w:ascii="宋体" w:hAnsi="宋体" w:eastAsia="宋体" w:cs="宋体"/>
          <w:color w:val="000"/>
          <w:sz w:val="28"/>
          <w:szCs w:val="28"/>
        </w:rPr>
        <w:t xml:space="preserve">　　1.对待清正廉洁存在两种不良心理。主要表现在：(1)麻痹心理，认识上有偏差，存在“自我感觉良好”的思想误区，没有积极主动地去“查毒”、“杀毒”、“消毒”;(2)懈怠心理，对反腐败有见好就收的思想，有差不多、松口气、歇歇脚的想法。</w:t>
      </w:r>
    </w:p>
    <w:p>
      <w:pPr>
        <w:ind w:left="0" w:right="0" w:firstLine="560"/>
        <w:spacing w:before="450" w:after="450" w:line="312" w:lineRule="auto"/>
      </w:pPr>
      <w:r>
        <w:rPr>
          <w:rFonts w:ascii="宋体" w:hAnsi="宋体" w:eastAsia="宋体" w:cs="宋体"/>
          <w:color w:val="000"/>
          <w:sz w:val="28"/>
          <w:szCs w:val="28"/>
        </w:rPr>
        <w:t xml:space="preserve">　　2.在保持为民务实清廉的政治本色上有差距。主要表现在：(1)没有纵向到底、横向到边落实习近平总书记提出的“五个必须”、“五个绝不允许”;(2)纪律和政治规矩把握不牢，执行和践行时存在时紧时松。</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1.服务发展、服务基层、服务群众的主动性不足。主要表现在：(1)对医院如何更好发展，习惯于听党委的，没有发挥好参谋助手作用，有新的思路和想法，也不好冒然提出，怕说不好有失面子;(2)去分管领域和科室指导工作、了解情况不多，解决实际性困难和问题也不多;(3)与职工谈心谈话少，关心职工不够。</w:t>
      </w:r>
    </w:p>
    <w:p>
      <w:pPr>
        <w:ind w:left="0" w:right="0" w:firstLine="560"/>
        <w:spacing w:before="450" w:after="450" w:line="312" w:lineRule="auto"/>
      </w:pPr>
      <w:r>
        <w:rPr>
          <w:rFonts w:ascii="宋体" w:hAnsi="宋体" w:eastAsia="宋体" w:cs="宋体"/>
          <w:color w:val="000"/>
          <w:sz w:val="28"/>
          <w:szCs w:val="28"/>
        </w:rPr>
        <w:t xml:space="preserve">　　2.服务群众有本位主义倾向。主要表现在：践行群众路线不够，与群众在一起的时间很少，没有真正做到“从群众中来，到群众中去”，没有真正和群众打成一片。</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1.政治责任感和历史使命感不强。主要表现：(1)对党忠诚、为党分忧、为党尽职、为民造福的政治担当还需进一步加强;(2)缺乏时不我待、只争朝夕、勇立潮头的历史担当;(3)领导干部的示范表率作用发挥的不够到位。</w:t>
      </w:r>
    </w:p>
    <w:p>
      <w:pPr>
        <w:ind w:left="0" w:right="0" w:firstLine="560"/>
        <w:spacing w:before="450" w:after="450" w:line="312" w:lineRule="auto"/>
      </w:pPr>
      <w:r>
        <w:rPr>
          <w:rFonts w:ascii="宋体" w:hAnsi="宋体" w:eastAsia="宋体" w:cs="宋体"/>
          <w:color w:val="000"/>
          <w:sz w:val="28"/>
          <w:szCs w:val="28"/>
        </w:rPr>
        <w:t xml:space="preserve">　　2.在艰难险阻的工作面前干劲不足。主要表现在：(1)遇到困难问题，迎头赶上、主动克服解决的信心不足，有时会采取“一停二看三绕开”的做法，不敢真抓实干、迎坚克难;(2)面对改革发展稳定的深层次矛盾，解决办法不多，担当精神不足，“斗争精神”欠缺;(3)不讲有为，但求无过，担心干不好受领导责怪，害怕出现工作失误，受组织“问责”。</w:t>
      </w:r>
    </w:p>
    <w:p>
      <w:pPr>
        <w:ind w:left="0" w:right="0" w:firstLine="560"/>
        <w:spacing w:before="450" w:after="450" w:line="312" w:lineRule="auto"/>
      </w:pPr>
      <w:r>
        <w:rPr>
          <w:rFonts w:ascii="宋体" w:hAnsi="宋体" w:eastAsia="宋体" w:cs="宋体"/>
          <w:color w:val="000"/>
          <w:sz w:val="28"/>
          <w:szCs w:val="28"/>
        </w:rPr>
        <w:t xml:space="preserve">　　3.抓工作落实的韧性不强。主要表现：(1)推动工作，为了效果习惯于以签订“责任状”的方式，将责任下移;(2)工作存在“漂浮”思想，说成绩多，讲问题少，乐观有余，忧患不足;(3)工作缺乏“钉钉子”精神，一些工作，以口号代替行动，以思路顶替成绩，抓工作落实有时会一阵风。</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对于以上检视出的问题，究其根本，主要是在理论学习、主观世界、工作作风和从严治党重视不够所致。</w:t>
      </w:r>
    </w:p>
    <w:p>
      <w:pPr>
        <w:ind w:left="0" w:right="0" w:firstLine="560"/>
        <w:spacing w:before="450" w:after="450" w:line="312" w:lineRule="auto"/>
      </w:pPr>
      <w:r>
        <w:rPr>
          <w:rFonts w:ascii="宋体" w:hAnsi="宋体" w:eastAsia="宋体" w:cs="宋体"/>
          <w:color w:val="000"/>
          <w:sz w:val="28"/>
          <w:szCs w:val="28"/>
        </w:rPr>
        <w:t xml:space="preserve">　　(一)政治理论学习抓的不紧不快。存在理论与实践脱节，学用结合不紧密的问题，忽视两者的辩证唯物关系，不能用马克思主义的立场和观点分析问题，用理论指导实践、解决问题的能力欠缺。</w:t>
      </w:r>
    </w:p>
    <w:p>
      <w:pPr>
        <w:ind w:left="0" w:right="0" w:firstLine="560"/>
        <w:spacing w:before="450" w:after="450" w:line="312" w:lineRule="auto"/>
      </w:pPr>
      <w:r>
        <w:rPr>
          <w:rFonts w:ascii="宋体" w:hAnsi="宋体" w:eastAsia="宋体" w:cs="宋体"/>
          <w:color w:val="000"/>
          <w:sz w:val="28"/>
          <w:szCs w:val="28"/>
        </w:rPr>
        <w:t xml:space="preserve">　　(二)改造主观世界抓的不深不细。存在重客观轻主观、以事物性工作代替政治和党性锻炼，使党性锻炼减弱;对自己的要求放松，考虑个人进退荣辱多，考虑全局利益少，导致工作上不够细致深入;满足于面上不出问题，创意意识淡化，群众观念淡漠，指导工作主观意志强了，为群众想的少了，服务群众缺乏真功夫、硬功夫。</w:t>
      </w:r>
    </w:p>
    <w:p>
      <w:pPr>
        <w:ind w:left="0" w:right="0" w:firstLine="560"/>
        <w:spacing w:before="450" w:after="450" w:line="312" w:lineRule="auto"/>
      </w:pPr>
      <w:r>
        <w:rPr>
          <w:rFonts w:ascii="宋体" w:hAnsi="宋体" w:eastAsia="宋体" w:cs="宋体"/>
          <w:color w:val="000"/>
          <w:sz w:val="28"/>
          <w:szCs w:val="28"/>
        </w:rPr>
        <w:t xml:space="preserve">　　(三)践行求真务实作风抓的不真不实。对求真务实工作作风认识有偏差，认为凡事都求真务实会什么也干不成，由此导致工作标准不高;在督促检查指导工作时，有时碍于情面，严格要求有所松懈，导致工作落实不到位，甚至流于形式;不注重吃透吃准上级精神，没有结合实际谋划、推动工作，生搬硬套、缺乏创新，导致一些工作出现后遗症。</w:t>
      </w:r>
    </w:p>
    <w:p>
      <w:pPr>
        <w:ind w:left="0" w:right="0" w:firstLine="560"/>
        <w:spacing w:before="450" w:after="450" w:line="312" w:lineRule="auto"/>
      </w:pPr>
      <w:r>
        <w:rPr>
          <w:rFonts w:ascii="宋体" w:hAnsi="宋体" w:eastAsia="宋体" w:cs="宋体"/>
          <w:color w:val="000"/>
          <w:sz w:val="28"/>
          <w:szCs w:val="28"/>
        </w:rPr>
        <w:t xml:space="preserve">　　(四)落实全面从严治党工作抓的不坚决不彻底。对抓党建工作存在一定畏难情绪，认为党建工作不容易出成绩，不好抓，也没有找到特殊有效的载体和抓手，只停留在完成中央、省委、学校党委的安排部署上，没有创新，成效不大;在落实党风廉政建设上有麻痹思想，认为只要自己洁身自好就行了，对分管领域党员干部进行党性教育、廉政教育自觉性和主动性不强，没有做到持之以恒，也缺乏经常性的督促检查和指导。</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党性锻炼。要认真学习、深入领会习近平新时代中国特色社会主义思想，用其武装头脑、指导实践、推动工作，带头真信、真学、真懂、真用，不断增强“四个意识”，坚定“四个自信”，践行“两个维护”，自觉在思想上政治上行动上同以习近平同志为核心的党中央保持高度一致，要通过系列主题教育着力解决好自己的世界观、人生观、价值观这个“总开关”问题，补足精神之“钙”，担起“在党忧党”责任，增强自身学习的针对性和实效性，力争在提升理论素养和党性修养上下功夫、求突破、见实效。</w:t>
      </w:r>
    </w:p>
    <w:p>
      <w:pPr>
        <w:ind w:left="0" w:right="0" w:firstLine="560"/>
        <w:spacing w:before="450" w:after="450" w:line="312" w:lineRule="auto"/>
      </w:pPr>
      <w:r>
        <w:rPr>
          <w:rFonts w:ascii="宋体" w:hAnsi="宋体" w:eastAsia="宋体" w:cs="宋体"/>
          <w:color w:val="000"/>
          <w:sz w:val="28"/>
          <w:szCs w:val="28"/>
        </w:rPr>
        <w:t xml:space="preserve">　　(二)强化宗旨意识。要自觉发扬党的优良传统和作风，为全院党员树立标杆、做好表率;要密切联系群众，真正做到从群众中来，到群众中去，全心全意为全院职工服好务;要加强和改进调研方式和方法，带着问题深入实际、深入科室、深入职工，努力研究清新情况，解决好新问题。</w:t>
      </w:r>
    </w:p>
    <w:p>
      <w:pPr>
        <w:ind w:left="0" w:right="0" w:firstLine="560"/>
        <w:spacing w:before="450" w:after="450" w:line="312" w:lineRule="auto"/>
      </w:pPr>
      <w:r>
        <w:rPr>
          <w:rFonts w:ascii="宋体" w:hAnsi="宋体" w:eastAsia="宋体" w:cs="宋体"/>
          <w:color w:val="000"/>
          <w:sz w:val="28"/>
          <w:szCs w:val="28"/>
        </w:rPr>
        <w:t xml:space="preserve">　　(三)强化责任担当。要把强执行、抓落实作为自己履职尽责的本分，把重实干求实效作为自己干事创业的基础，把办实事解难事作为自己造福职工的追求，努力形成精神振奋、作风务实、担当有为、清正廉洁的党员领导干部形象，结合公立医院改革契机，最大限度地调动党员、医务工作者的积极性、主动性、创造性，以钉钉子精神去谋划、执行、落实医院的发展事业，为和济美好的未来贡献自己的担当作为。</w:t>
      </w:r>
    </w:p>
    <w:p>
      <w:pPr>
        <w:ind w:left="0" w:right="0" w:firstLine="560"/>
        <w:spacing w:before="450" w:after="450" w:line="312" w:lineRule="auto"/>
      </w:pPr>
      <w:r>
        <w:rPr>
          <w:rFonts w:ascii="黑体" w:hAnsi="黑体" w:eastAsia="黑体" w:cs="黑体"/>
          <w:color w:val="000000"/>
          <w:sz w:val="36"/>
          <w:szCs w:val="36"/>
          <w:b w:val="1"/>
          <w:bCs w:val="1"/>
        </w:rPr>
        <w:t xml:space="preserve">【篇6】个人发言提纲</w:t>
      </w:r>
    </w:p>
    <w:p>
      <w:pPr>
        <w:ind w:left="0" w:right="0" w:firstLine="560"/>
        <w:spacing w:before="450" w:after="450" w:line="312" w:lineRule="auto"/>
      </w:pPr>
      <w:r>
        <w:rPr>
          <w:rFonts w:ascii="宋体" w:hAnsi="宋体" w:eastAsia="宋体" w:cs="宋体"/>
          <w:color w:val="000"/>
          <w:sz w:val="28"/>
          <w:szCs w:val="28"/>
        </w:rPr>
        <w:t xml:space="preserve">　　根据省委关于召开巡视整改专题民主生活会的主题和基本要求，县委组织部民主生活会和组织生活会的部署要求，我认真学习贯彻党的十九大精神和中国特色社会主义思想，特别是《中国共产党党内监督条例》《关于新形势下党内政治生活的若干意见》《中国共产党巡视工作条例》等要求，在思想上受到了深刻洗礼、行动上得到了扎实提升。紧扣民主生活会主题，认真查摆自身存在问题，严肃开展批评与自我批评，强化整改措施落实。现结合思想工作实际，对照检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方面：能够主动学习贯彻习近平新时代中国特色社会主义思想，牢固树立“四个意识”，坚定“四个自信”，做到“四个服从”，突出“两个维护”;坚决维护习近平总书记在党中央和全党的核心地位、维护党中央权威和集中统一领导，自觉在思想上政治上行动上同以习近平同志为核心的党中央保持高度一致。但还存在着一些不足之处：一是学习系统性还不够强。对党的十九大精神特别是习近平中国特色社会主义思想的认识还不全面、不系统，存在一知半解的情况。二是学习主动性还不够强。在个人自学方面不能正确处理工作、学习之间的矛盾，在个人自学方面积极主动投入的精力还不够。</w:t>
      </w:r>
    </w:p>
    <w:p>
      <w:pPr>
        <w:ind w:left="0" w:right="0" w:firstLine="560"/>
        <w:spacing w:before="450" w:after="450" w:line="312" w:lineRule="auto"/>
      </w:pPr>
      <w:r>
        <w:rPr>
          <w:rFonts w:ascii="宋体" w:hAnsi="宋体" w:eastAsia="宋体" w:cs="宋体"/>
          <w:color w:val="000"/>
          <w:sz w:val="28"/>
          <w:szCs w:val="28"/>
        </w:rPr>
        <w:t xml:space="preserve">　　(二)在下力气整治政治生态方面：能够在政治上、思想上、工作上、组织上、作风上彻底肃清周本顺、梁滨、景春华、张越、杨崇勇张杰辉等人的恶劣影响，同时结合自身的实际情况，在平时工作中，能以上述人的做法为戒，时刻本着“以人民为中心”的思想，真心实意、踏踏实实为人民群众办好实事，在政治纪律和政治规矩方面也不踩红线，与党中央保持步调一致。</w:t>
      </w:r>
    </w:p>
    <w:p>
      <w:pPr>
        <w:ind w:left="0" w:right="0" w:firstLine="560"/>
        <w:spacing w:before="450" w:after="450" w:line="312" w:lineRule="auto"/>
      </w:pPr>
      <w:r>
        <w:rPr>
          <w:rFonts w:ascii="宋体" w:hAnsi="宋体" w:eastAsia="宋体" w:cs="宋体"/>
          <w:color w:val="000"/>
          <w:sz w:val="28"/>
          <w:szCs w:val="28"/>
        </w:rPr>
        <w:t xml:space="preserve">　　(三)在认真贯彻落实新时代党的组织路线，大力加强干部队伍和基层组织建设方面：自己作为受党培养多年的党员领导干部，能始终做到对党忠诚老实，对党组织讲实话、讲真话。同时在村两委换届过程中每个程序都能做到依法依规，认真审查村干部的思想品德，力争为各村选出有担当、负责人、敢为人民群众办实事的好干部。但是也存在着一些问题：存在老好人思想。制度执行时紧时松，导致出现的问题没有从根本上得到解决，对机关干部在日常推动工作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在扎实推进脱贫攻坚工作方面：能够积极开动脑筋、奋发进取，发挥主观能动性，在思想和行动上努力做到“在其位、谋其政、负其责”，认真落实好脱贫工作责任，完善贫困人口精准识别和退出机制。但担当精神还需要进一步增强。工作推进的韧劲不足。工作中，我始终坚持主动担责，但由于日常事务多、工作任务重，性情又比较急，有时存在浮躁、急躁现象，缺乏“钉钉子”精神。</w:t>
      </w:r>
    </w:p>
    <w:p>
      <w:pPr>
        <w:ind w:left="0" w:right="0" w:firstLine="560"/>
        <w:spacing w:before="450" w:after="450" w:line="312" w:lineRule="auto"/>
      </w:pPr>
      <w:r>
        <w:rPr>
          <w:rFonts w:ascii="宋体" w:hAnsi="宋体" w:eastAsia="宋体" w:cs="宋体"/>
          <w:color w:val="000"/>
          <w:sz w:val="28"/>
          <w:szCs w:val="28"/>
        </w:rPr>
        <w:t xml:space="preserve">　　(五)在强化作风建设方面：随着自己认识的不断提高，深感自己在反对“四风”方面还有一定差距，在形式主义、官僚主义方面还存在一些问题。一是在形式主义方面：重经验轻创新，长期以来受个人性格特点的影响，再加上知识、阅历、视野等还不足，对新时代思想转化为工作实践还正在积极消化实施之中，导致自己在工作中，虽然有创新工作的想法，但缺乏创新工作的思路和具体办法，有时思想靠经验、靠传统办事，大胆试、大胆闯的劲头不足。二是在官僚主义方面：服务基层意识欠缺，面对基层坚持原则的时候多，设身处地考虑基层困难的时候少，下基层接地气少。这就导致了工作思路容易变窄，不能与群众打成一片，不能及时听到群众的声音。</w:t>
      </w:r>
    </w:p>
    <w:p>
      <w:pPr>
        <w:ind w:left="0" w:right="0" w:firstLine="560"/>
        <w:spacing w:before="450" w:after="450" w:line="312" w:lineRule="auto"/>
      </w:pPr>
      <w:r>
        <w:rPr>
          <w:rFonts w:ascii="宋体" w:hAnsi="宋体" w:eastAsia="宋体" w:cs="宋体"/>
          <w:color w:val="000"/>
          <w:sz w:val="28"/>
          <w:szCs w:val="28"/>
        </w:rPr>
        <w:t xml:space="preserve">　　(六)在推进全面从严治党向纵深发展方面：自己坚持把抓好党建作为最大的政绩，能够带头执行廉洁从政各项规定，严格落实“两个责任”，积极履行“一岗双责”，坚决反对特权思想和特权现象，严格执行办公用房、交通等方面的待遇规定，注重家庭、家教、家风，带头落实中央八项规定和实施细则精神。但与八项规定要求相比，还存在一些问题：抓机关作风用力不够、要求不严。对机关党风廉政建设多停留在一般布置安排上，监督管理上存在薄弱环节，一些部门依法行政意识不强、服务效率低下、执行力不强的问题依然存在。</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是为民服务的宗旨意识有所减弱。随着个人职务的变化，离群众越来越远了，想问题办事情考虑上级要求的多了，想群众的少了，做决策、处理群众问题凭经验、靠感觉，没有站在群众立场上去思考解决问题;面对脱贫攻坚任务，侧重执行上级决策部署，设身处地主动向群众请教，下乡进村帮助群众干活少了。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二是担当有为的进取精神有所放缓。作为党员干部，善于用新视角观察形势，用新思路推动工作，用新办法解决问题，是讲党性、重品行、作表率的本质要求。自己长期在基层工作，处理各种问题的方法和点子都比较多，总认为这些老的工作方法在基层还比较实用，思想上怕出问题，怕担责任，不敢创新。因此，绝大多数情况下，不能将上级政策与实际有效结合，习惯于沿用老方法处理问题，思维不开拓，视野不开阔，造成工作方法简单，不能适应新常态、新形势、新发展的需要。</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下一步，我将结合自身思想和工作实际，不忘初心，牢记使命，低调务实，埋头苦干，奋力谱写新时代追赶超越新篇章。具体从以下方面抓好整改：</w:t>
      </w:r>
    </w:p>
    <w:p>
      <w:pPr>
        <w:ind w:left="0" w:right="0" w:firstLine="560"/>
        <w:spacing w:before="450" w:after="450" w:line="312" w:lineRule="auto"/>
      </w:pPr>
      <w:r>
        <w:rPr>
          <w:rFonts w:ascii="宋体" w:hAnsi="宋体" w:eastAsia="宋体" w:cs="宋体"/>
          <w:color w:val="000"/>
          <w:sz w:val="28"/>
          <w:szCs w:val="28"/>
        </w:rPr>
        <w:t xml:space="preserve">　　一是强化政治理论学习，提升新时代个人党性修养。牢固树立终身学习的理念，认真学习领会习近平新时代中国特色社会主义思想，坚定维护以习近平同志为核心的党中央权威和集中统一领导，全面贯彻落实党的十九大各项决策部署。严格执行集体学习和“三会一课”等制度，每季度上一次党课，积极参加集中学习、专题交流，进一步强化“四种意识”，坚定政治定力。按照向中央基准看齐的标准，明辨是非大局，提升思想境界，确保政治上合格。</w:t>
      </w:r>
    </w:p>
    <w:p>
      <w:pPr>
        <w:ind w:left="0" w:right="0" w:firstLine="560"/>
        <w:spacing w:before="450" w:after="450" w:line="312" w:lineRule="auto"/>
      </w:pPr>
      <w:r>
        <w:rPr>
          <w:rFonts w:ascii="宋体" w:hAnsi="宋体" w:eastAsia="宋体" w:cs="宋体"/>
          <w:color w:val="000"/>
          <w:sz w:val="28"/>
          <w:szCs w:val="28"/>
        </w:rPr>
        <w:t xml:space="preserve">　　二是牢记为民服务宗旨，提升新时代执政为民水平。胸怀全心全意为人民服务的政治情怀，自觉摒弃特权思想，任何时候都不搞特权、不以权谋私，始终将群众的利益放在心头，永葆共产党员纯洁性和先进性。牢记立党为公、执政为民的宗旨，坚持秉公用权，严格按照党的组织原则和政策办事，做到公开透明、公正公平、实事求是。</w:t>
      </w:r>
    </w:p>
    <w:p>
      <w:pPr>
        <w:ind w:left="0" w:right="0" w:firstLine="560"/>
        <w:spacing w:before="450" w:after="450" w:line="312" w:lineRule="auto"/>
      </w:pPr>
      <w:r>
        <w:rPr>
          <w:rFonts w:ascii="宋体" w:hAnsi="宋体" w:eastAsia="宋体" w:cs="宋体"/>
          <w:color w:val="000"/>
          <w:sz w:val="28"/>
          <w:szCs w:val="28"/>
        </w:rPr>
        <w:t xml:space="preserve">　　三是严守廉洁自律规定，提升新时代用权为民形象。强化政治意识、大局意识、核心意识和看齐意识，始终与县委、县政府保持高度一致，在大是大非面前旗帜鲜明、站稳立场，做政治上的明白人。牢固树立团结意识，坚决贯彻执行民主集中制，坚持大事讲原则、小事讲风格，不说不利于团结的话，不做不利于团结的事，以同频共振实现思想合心、工作合力、行动合拍。认真落实廉政建设“两个责任”，切实抓好基层党建各项工作，按照《准则》《条例》要求，弛而不息改进作风，发挥党员领导干部的表率作用，努力营造良好的从政环境和政治生态。坚持自我净化，注重培养健康向上的生活情趣，保持艰苦朴素、奋发有为的精神状态，永葆共产党人严以律已、廉洁自律、勤政为民的政治本色，在实现中国梦的伟大征程中展现新时代共产党员新形象。</w:t>
      </w:r>
    </w:p>
    <w:p>
      <w:pPr>
        <w:ind w:left="0" w:right="0" w:firstLine="560"/>
        <w:spacing w:before="450" w:after="450" w:line="312" w:lineRule="auto"/>
      </w:pPr>
      <w:r>
        <w:rPr>
          <w:rFonts w:ascii="黑体" w:hAnsi="黑体" w:eastAsia="黑体" w:cs="黑体"/>
          <w:color w:val="000000"/>
          <w:sz w:val="36"/>
          <w:szCs w:val="36"/>
          <w:b w:val="1"/>
          <w:bCs w:val="1"/>
        </w:rPr>
        <w:t xml:space="preserve">【篇7】个人发言提纲</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2025-04-03T19:08:26+08:00</dcterms:created>
  <dcterms:modified xsi:type="dcterms:W3CDTF">2025-04-03T19:08:26+08:00</dcterms:modified>
</cp:coreProperties>
</file>

<file path=docProps/custom.xml><?xml version="1.0" encoding="utf-8"?>
<Properties xmlns="http://schemas.openxmlformats.org/officeDocument/2006/custom-properties" xmlns:vt="http://schemas.openxmlformats.org/officeDocument/2006/docPropsVTypes"/>
</file>