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202_年党员个人发言提纲12篇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以下是为大家整理的关于20_年党员个人发言提纲的文章12篇 ,欢迎品鉴！第1篇: 20_年党员个人发言提纲　　按照市纪委机关、市委组织部关于开好20_年度...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以下是为大家整理的关于20_年党员个人发言提纲的文章12篇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开好20_年度党员领导干部民主生活会的工作部署，根据XX局党组具体安排，聚焦开出高质量民主生活会，我坚持静心自学政治理论，按要求进一步深入学习习近平新时代中国特色社会主义思想，全面学习党的十九届六中全会精神，特别是“两个确立”的重要意义，学习党章和《中国共产党廉洁自律准则》、《中共中央关于加强党的政治建设的意见》等党内法规，认真学习中央经济工作会议和市委十一届九次、十次全会精神，认真检视工作方面6项具体问题和8项具体问题表现，正视征求意见和谈心谈话中指出或点到的问题，剖析根源，理清了努力方向。</w:t>
      </w:r>
    </w:p>
    <w:p>
      <w:pPr>
        <w:ind w:left="0" w:right="0" w:firstLine="560"/>
        <w:spacing w:before="450" w:after="450" w:line="312" w:lineRule="auto"/>
      </w:pPr>
      <w:r>
        <w:rPr>
          <w:rFonts w:ascii="宋体" w:hAnsi="宋体" w:eastAsia="宋体" w:cs="宋体"/>
          <w:color w:val="000"/>
          <w:sz w:val="28"/>
          <w:szCs w:val="28"/>
        </w:rPr>
        <w:t xml:space="preserve">　　一、上年度专题民主生活会整改措施落实情况和需要说明的问题</w:t>
      </w:r>
    </w:p>
    <w:p>
      <w:pPr>
        <w:ind w:left="0" w:right="0" w:firstLine="560"/>
        <w:spacing w:before="450" w:after="450" w:line="312" w:lineRule="auto"/>
      </w:pPr>
      <w:r>
        <w:rPr>
          <w:rFonts w:ascii="宋体" w:hAnsi="宋体" w:eastAsia="宋体" w:cs="宋体"/>
          <w:color w:val="000"/>
          <w:sz w:val="28"/>
          <w:szCs w:val="28"/>
        </w:rPr>
        <w:t xml:space="preserve">　　(一)上次民主生活会整改措施落实情况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在上次专题民主生活会上，自己在理论武装、奉献精神、狠抓落实、自我革命等4个方面，分解了12项具体问题，同时相应从坚定理想信念、主动担当作为、转变工作作风3个方面制定了19条具体措施。一年来，我紧盯问题不放松，狠抓整改促提高，在理论学习上升级加力、在攻坚克难上升级加力、在从严治党上升级加力，完成了各项具体整改任务。</w:t>
      </w:r>
    </w:p>
    <w:p>
      <w:pPr>
        <w:ind w:left="0" w:right="0" w:firstLine="560"/>
        <w:spacing w:before="450" w:after="450" w:line="312" w:lineRule="auto"/>
      </w:pPr>
      <w:r>
        <w:rPr>
          <w:rFonts w:ascii="宋体" w:hAnsi="宋体" w:eastAsia="宋体" w:cs="宋体"/>
          <w:color w:val="000"/>
          <w:sz w:val="28"/>
          <w:szCs w:val="28"/>
        </w:rPr>
        <w:t xml:space="preserve">　　在坚持以政治建设为统领，落实全面从严治党各项责任方面。认真学习宣传贯彻《习近平谈治国理政》第三卷，开展“四史”学习教育活动，举办读书班、培训班和研讨班，推动学习教育走深走实。组织制定《XX局党组20_年落实全面从严治党主体责任清单》，强化动态管理、推动过程监督。深化市委巡视整改工作，针对各类问题组织研究制定了XX项具体整改举措，稳步推进巡视整改工作。加强作风建设，先后组织机关党员干部XX人在全市XX个社区参加疫情防控值守和复工复产工作，本人按要求下沉社区参与疫情防控工作共计2个多月。</w:t>
      </w:r>
    </w:p>
    <w:p>
      <w:pPr>
        <w:ind w:left="0" w:right="0" w:firstLine="560"/>
        <w:spacing w:before="450" w:after="450" w:line="312" w:lineRule="auto"/>
      </w:pPr>
      <w:r>
        <w:rPr>
          <w:rFonts w:ascii="宋体" w:hAnsi="宋体" w:eastAsia="宋体" w:cs="宋体"/>
          <w:color w:val="000"/>
          <w:sz w:val="28"/>
          <w:szCs w:val="28"/>
        </w:rPr>
        <w:t xml:space="preserve">　　在深化机关党建工作，加强党的基层组织建设方面。坚持以提升组织力为重点，推动各级党组织认真执行“三会一课”、组织生活会、主题党日、谈心谈话、民主评议党员等党内组织生活制度，印发《党务通》80期。完成了机关11个支部的换届选举工作，配齐配强了支部领导班子。以调研、座谈、以会代训等形式，对党组织书记、委员、党务干部进行党建业务培训。组织对落实全面从严治党主体责任和党建重点工作情况进行综合督查检查，确保党建工作落地落实。</w:t>
      </w:r>
    </w:p>
    <w:p>
      <w:pPr>
        <w:ind w:left="0" w:right="0" w:firstLine="560"/>
        <w:spacing w:before="450" w:after="450" w:line="312" w:lineRule="auto"/>
      </w:pPr>
      <w:r>
        <w:rPr>
          <w:rFonts w:ascii="宋体" w:hAnsi="宋体" w:eastAsia="宋体" w:cs="宋体"/>
          <w:color w:val="000"/>
          <w:sz w:val="28"/>
          <w:szCs w:val="28"/>
        </w:rPr>
        <w:t xml:space="preserve">　　在坚持改革创新，推动XX系统改革不断深化方面。落实市深改委要求，将XX局所承担的改革任务细化为13项重点改革举措，纳入年度工作要点。服务国有企业混合所有制改革，针对国资委6家平台公司XX系统问题与国资委党委进行了多轮协商和调研，指导成立了5家平台公司XX系统筹备组，初步理顺了7家混改集团公司XX系统组织关系。</w:t>
      </w:r>
    </w:p>
    <w:p>
      <w:pPr>
        <w:ind w:left="0" w:right="0" w:firstLine="560"/>
        <w:spacing w:before="450" w:after="450" w:line="312" w:lineRule="auto"/>
      </w:pPr>
      <w:r>
        <w:rPr>
          <w:rFonts w:ascii="宋体" w:hAnsi="宋体" w:eastAsia="宋体" w:cs="宋体"/>
          <w:color w:val="000"/>
          <w:sz w:val="28"/>
          <w:szCs w:val="28"/>
        </w:rPr>
        <w:t xml:space="preserve">　　但比照更高的政治标准，在整改工作落实的深度上还不够，存在不彻底、用力不足、质量不高的问题，需要在今后工作中升级加压、确保各项任务落实落地。</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按照中央、市委有关规定，本人没有配备公务用车，按照XX局公务用车规定使用公务用车，没有超标使用办公用房，没有违规使用问题。配偶、子女没有违反规定的从业、经商和办企业等行为。本人没有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上存在差距。落实把学习习近平新时代中国特色社会主义思想作为首要政治任务的要求不彻底，没有真正做到深入学习、反复学习、跟进学习，存在前紧后松、时紧时松的问题，在持之以恒、坚持不懈、久久为功上欠火候;满足于学了、看了、记了，粗浅思考了，没有做到多学一层、学深一步。特别是对辩证唯物主义这一看家本领掌握得不好，联系实际学习、领悟习近平总书记重要论述不到位。</w:t>
      </w:r>
    </w:p>
    <w:p>
      <w:pPr>
        <w:ind w:left="0" w:right="0" w:firstLine="560"/>
        <w:spacing w:before="450" w:after="450" w:line="312" w:lineRule="auto"/>
      </w:pPr>
      <w:r>
        <w:rPr>
          <w:rFonts w:ascii="宋体" w:hAnsi="宋体" w:eastAsia="宋体" w:cs="宋体"/>
          <w:color w:val="000"/>
          <w:sz w:val="28"/>
          <w:szCs w:val="28"/>
        </w:rPr>
        <w:t xml:space="preserve">　　二是工作政治站位不高。站在巩固党执政的阶级基础和群众基础的高度，履行维护职工合法权益、竭诚服务职工XX系统基本职责的政治能力不强，在讲政治紧跟紧随上节奏上不够快，对市委关于XX市XX系统的发展要求推动不力，深度推进XX系统改革上还有差距。在谋划工作的顶层设计上，还存在就XX系统说XX系统的现象，围绕推进XX市高质量发展，建设社会主义现代化大都市的大局不紧密，没能像先进省市那样做到敢闯敢试、勇于创新，服务基层和广大职工的效率水平不高。</w:t>
      </w:r>
    </w:p>
    <w:p>
      <w:pPr>
        <w:ind w:left="0" w:right="0" w:firstLine="560"/>
        <w:spacing w:before="450" w:after="450" w:line="312" w:lineRule="auto"/>
      </w:pPr>
      <w:r>
        <w:rPr>
          <w:rFonts w:ascii="宋体" w:hAnsi="宋体" w:eastAsia="宋体" w:cs="宋体"/>
          <w:color w:val="000"/>
          <w:sz w:val="28"/>
          <w:szCs w:val="28"/>
        </w:rPr>
        <w:t xml:space="preserve">　　三是贯彻落实缺乏针对性。学习贯彻党的创新理论，在全面系统、联系实际上，在学思用贯通、知信行统一上有较大差距。比如对新时代党的建设总要求理解把握得不够准确，在推进XX局基层党组织建设上招法还不多、措施不实，基层党建质量长期在低水平徘徊，个别党支部还存在主题党日活动形式单一、“三会一课”重“痕”不重“绩”，党组织凝聚力不足、党员作用发挥不明显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统筹谋划干部队伍建设质量不高。对新时代党的组织路线研究不深，对干部政策掌握不准，破解难题上想法多、招法少，落地慢、效率不高。机关中层领导岗位配备缺乏调查研究，暴露出干部队伍建设的短板。</w:t>
      </w:r>
    </w:p>
    <w:p>
      <w:pPr>
        <w:ind w:left="0" w:right="0" w:firstLine="560"/>
        <w:spacing w:before="450" w:after="450" w:line="312" w:lineRule="auto"/>
      </w:pPr>
      <w:r>
        <w:rPr>
          <w:rFonts w:ascii="宋体" w:hAnsi="宋体" w:eastAsia="宋体" w:cs="宋体"/>
          <w:color w:val="000"/>
          <w:sz w:val="28"/>
          <w:szCs w:val="28"/>
        </w:rPr>
        <w:t xml:space="preserve">　　二是干部选拔任用不规范。推动组工业务培训不到位，干部执行有关政策规定不规范，对干部选拔工作监管不到位，选任方案的人选条件与实际提拔的干部自相矛盾。</w:t>
      </w:r>
    </w:p>
    <w:p>
      <w:pPr>
        <w:ind w:left="0" w:right="0" w:firstLine="560"/>
        <w:spacing w:before="450" w:after="450" w:line="312" w:lineRule="auto"/>
      </w:pPr>
      <w:r>
        <w:rPr>
          <w:rFonts w:ascii="宋体" w:hAnsi="宋体" w:eastAsia="宋体" w:cs="宋体"/>
          <w:color w:val="000"/>
          <w:sz w:val="28"/>
          <w:szCs w:val="28"/>
        </w:rPr>
        <w:t xml:space="preserve">　　三是干部监督管理上把关不严。上轮市委巡视后和20_年主题教育期间，在整改“不如实申报个人事项”问题上不严不实不到位，多名党员干部均不同程度存在任职、考核、学历学位认证报告、工资等材料未归入档案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创新意识不强。工作思维不够开放，强力深入推进XX系统改革中破除陈规旧例、知难而进、开拓创新上存在着差距。在用创新思维检视和反思现有的观念、制度、方法上比较拘谨，打破条条框框，创新工作思路，积极探索新举措、新方法、新机制上不够大胆，缺乏冲破思想观念障碍的政治勇气，没有把创新贯穿于XX系统改革发展的各个领域各个环节。</w:t>
      </w:r>
    </w:p>
    <w:p>
      <w:pPr>
        <w:ind w:left="0" w:right="0" w:firstLine="560"/>
        <w:spacing w:before="450" w:after="450" w:line="312" w:lineRule="auto"/>
      </w:pPr>
      <w:r>
        <w:rPr>
          <w:rFonts w:ascii="宋体" w:hAnsi="宋体" w:eastAsia="宋体" w:cs="宋体"/>
          <w:color w:val="000"/>
          <w:sz w:val="28"/>
          <w:szCs w:val="28"/>
        </w:rPr>
        <w:t xml:space="preserve">　　二是攻坚克难不够。工作缺乏迎难而上的勇气和胆略、缺乏越是艰险越向前的志气和本领。对基层职工反映的难点、焦点问题回应不及时，推动重点工作的力度不大，主动解决机关年轻干部培养选拔与实际需求不相适应等重点难点问题，特别是在破解直属事业单位事业编和合同制混编问题上主动担当、敢于作为不够，还不能满足事业发展的需要。</w:t>
      </w:r>
    </w:p>
    <w:p>
      <w:pPr>
        <w:ind w:left="0" w:right="0" w:firstLine="560"/>
        <w:spacing w:before="450" w:after="450" w:line="312" w:lineRule="auto"/>
      </w:pPr>
      <w:r>
        <w:rPr>
          <w:rFonts w:ascii="宋体" w:hAnsi="宋体" w:eastAsia="宋体" w:cs="宋体"/>
          <w:color w:val="000"/>
          <w:sz w:val="28"/>
          <w:szCs w:val="28"/>
        </w:rPr>
        <w:t xml:space="preserve">　　三是抓落实缺乏狠劲。对于不担当不作为慢作为等不良倾向，该拉下脸来时还拉不下脸来，抹不开情面，说不了重话狠话，不想亮剑，对不良风气有姑息、迁就和纵容的现象，分管部门和干部的积极性还没有充分激发出来。巡视中发现，警示教育和政策宣传上还存在着盲区和空白点。</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党史、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推动高质量发展的统筹能力不足。工作中统筹兼顾、通盘谋划的本领还不够，平时在一个阶段主抓一项工作时，能够从容应对，但如果一个阶段里要同时抓两项、三项甚至多项工作时，有时表现得不分主次、手忙脚乱、顾此失彼，还没有做到忙而不乱、有条不紊。</w:t>
      </w:r>
    </w:p>
    <w:p>
      <w:pPr>
        <w:ind w:left="0" w:right="0" w:firstLine="560"/>
        <w:spacing w:before="450" w:after="450" w:line="312" w:lineRule="auto"/>
      </w:pPr>
      <w:r>
        <w:rPr>
          <w:rFonts w:ascii="宋体" w:hAnsi="宋体" w:eastAsia="宋体" w:cs="宋体"/>
          <w:color w:val="000"/>
          <w:sz w:val="28"/>
          <w:szCs w:val="28"/>
        </w:rPr>
        <w:t xml:space="preserve">　　三是紧盯盯死的力度不够。对照要用心、具体、研究的要求，自己在坚持问题导向、目标导向、结果导向，推进重点工作提质增效上还有差距。工作中顾虑于混改工作的敏感性，有推着往前走的想法，到年底前才完成工作报告和建议。</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工作不具体不深入。贯彻党的群众路线不扎实，深入基层、身入一线、心入职工还是少，服务基层职工用心用力用情不够，身上有官僚主义、形式主义的影子。在加强机关党建工作中重视安排部署，着眼提质增效创新形式载体抓落实的措施和方法不多，尤其是在时间紧、任务急的工作任务中，以会议落实会议、用文件落实文件的现象还没有彻底根除。推动解决机关干部办文办会办事能力弱、直属单位党群干部业务差的问题时，停留在泛泛提要求上，手把手地传帮带少;发现的问题多、解决的问题少。</w:t>
      </w:r>
    </w:p>
    <w:p>
      <w:pPr>
        <w:ind w:left="0" w:right="0" w:firstLine="560"/>
        <w:spacing w:before="450" w:after="450" w:line="312" w:lineRule="auto"/>
      </w:pPr>
      <w:r>
        <w:rPr>
          <w:rFonts w:ascii="宋体" w:hAnsi="宋体" w:eastAsia="宋体" w:cs="宋体"/>
          <w:color w:val="000"/>
          <w:sz w:val="28"/>
          <w:szCs w:val="28"/>
        </w:rPr>
        <w:t xml:space="preserve">　　二是存在好人主义思想。认真对标对表市委和巡视组的具体要求，自己在抓落实上仍然有好人主义思想。平时对同志们的管理要求上还是理解多、鼓励多、一般性批评多，红脸出汗少、深挖细究少，对无意识犯错误后果的严重性认识和估计不足。在绩效管理、定期考核、深抓不担当不作为、机关党建等工作中，有时意识到这可能是个问题，但应对不果断，管的不快不狠不深。</w:t>
      </w:r>
    </w:p>
    <w:p>
      <w:pPr>
        <w:ind w:left="0" w:right="0" w:firstLine="560"/>
        <w:spacing w:before="450" w:after="450" w:line="312" w:lineRule="auto"/>
      </w:pPr>
      <w:r>
        <w:rPr>
          <w:rFonts w:ascii="宋体" w:hAnsi="宋体" w:eastAsia="宋体" w:cs="宋体"/>
          <w:color w:val="000"/>
          <w:sz w:val="28"/>
          <w:szCs w:val="28"/>
        </w:rPr>
        <w:t xml:space="preserve">　　三是整改整治不彻底。作为分管巡视整改和专项整改工作的领导，对上轮巡视的整改督办不力、不彻底，落实不到位。领导干部个人事项申报屡出问题，文化阵地规划只停留在零散推进层面，未形成整体规划。</w:t>
      </w:r>
    </w:p>
    <w:p>
      <w:pPr>
        <w:ind w:left="0" w:right="0" w:firstLine="560"/>
        <w:spacing w:before="450" w:after="450" w:line="312" w:lineRule="auto"/>
      </w:pPr>
      <w:r>
        <w:rPr>
          <w:rFonts w:ascii="宋体" w:hAnsi="宋体" w:eastAsia="宋体" w:cs="宋体"/>
          <w:color w:val="000"/>
          <w:sz w:val="28"/>
          <w:szCs w:val="28"/>
        </w:rPr>
        <w:t xml:space="preserve">　　三、对存在问题的原因分析</w:t>
      </w:r>
    </w:p>
    <w:p>
      <w:pPr>
        <w:ind w:left="0" w:right="0" w:firstLine="560"/>
        <w:spacing w:before="450" w:after="450" w:line="312" w:lineRule="auto"/>
      </w:pPr>
      <w:r>
        <w:rPr>
          <w:rFonts w:ascii="宋体" w:hAnsi="宋体" w:eastAsia="宋体" w:cs="宋体"/>
          <w:color w:val="000"/>
          <w:sz w:val="28"/>
          <w:szCs w:val="28"/>
        </w:rPr>
        <w:t xml:space="preserve">　　(一)思想方面。对共产主义远大理想和中国特色社会主义共同理想，是中国共产党人的精神支柱和政治灵魂的认识，特别是对习近平新时代中国特色社会主义思想是当代中国马克思主义、21世纪马克思主义，是全党全国人民为实现中华民族伟大复兴而奋斗的行动指南，是经过实践检验、富有实践伟力的强大思想武器认识不到位，自觉坚持学思悟贯通、知信行统一，坚持不懈筑牢信仰之基、补足精神之钙、把稳思想之舵用心不够，对马克思主义的信仰、对共产主义的信念、对中国特色社会主义的信心没有做到坚如磐石，在改造客观世界的同时同步改造主观世界用心不够，世界观、人生观、价值观这个“总开关”有所松动，导致没有把理想信念的坚定性体现在做好本职工作的过程中、体现在竭力为推进中国特色社会主义事业而苦干实干实践中，从而在胜利和顺境中产生了骄傲和自满情绪、在困难和逆境中产生了畏难和等拖的心理。</w:t>
      </w:r>
    </w:p>
    <w:p>
      <w:pPr>
        <w:ind w:left="0" w:right="0" w:firstLine="560"/>
        <w:spacing w:before="450" w:after="450" w:line="312" w:lineRule="auto"/>
      </w:pPr>
      <w:r>
        <w:rPr>
          <w:rFonts w:ascii="宋体" w:hAnsi="宋体" w:eastAsia="宋体" w:cs="宋体"/>
          <w:color w:val="000"/>
          <w:sz w:val="28"/>
          <w:szCs w:val="28"/>
        </w:rPr>
        <w:t xml:space="preserve">　　(二)政治方面。没有把党性和人民性很好地统一起来，坚决站稳党性立场和人民立场，坚持以职工为中心，立党为公、执政为民的情怀不够深厚和真挚，把职工放在心中最高位置，始终相信职工、紧紧依靠职工，不断满足职工群众对美好生活的向往，全心全意解决职工群众最关心最直接最现实的利益问题的自觉性性不够高，从政治责任上想问题少，从传递党和政府关爱上想问题少，在不断提高自身政治能力、增强政治本领，努力纠正和解决基层党组织软弱、党建工作薄弱问题上战斗性不够强，精准出招、持续用力不够。</w:t>
      </w:r>
    </w:p>
    <w:p>
      <w:pPr>
        <w:ind w:left="0" w:right="0" w:firstLine="560"/>
        <w:spacing w:before="450" w:after="450" w:line="312" w:lineRule="auto"/>
      </w:pPr>
      <w:r>
        <w:rPr>
          <w:rFonts w:ascii="宋体" w:hAnsi="宋体" w:eastAsia="宋体" w:cs="宋体"/>
          <w:color w:val="000"/>
          <w:sz w:val="28"/>
          <w:szCs w:val="28"/>
        </w:rPr>
        <w:t xml:space="preserve">　　(三)作风方面。着眼巩固党执政的阶级基础和群众基础，谋划推进新时代XX系统工作的奋斗奋进意识削弱，在谋划事业发展与服务，尤其是在推动改革中，存有推着走、急不得、慢慢来的思想，说到底是奋斗精神缺失，究其根源是自己思想上产生了贪图安逸的念头，缺乏解放思想、开拓创新、奋勇争先的意识，缺少打破僵化思维、摆脱路径依赖的勇毅。在履行XX系统基本职责中，还没有树立逆水行舟、不进则退的奋进奋斗意识，缺乏紧盯目标不动摇、抓住机遇不放松、对标先进不停步的干劲，距离勇于攻坚克难，努力在危机中育先机、于变局中开新局的政治要求还有较大差距。面对新要求、新挑战，满足于已经尽职尽责、尽心尽力了，缺乏坚韧不拔的意志和无私无畏的勇气，带领分管部门涉险滩、破坚冰、攻堡垒、拔城池的进取意识不足，没有自觉以组织的标准、群众的满意为标准来把握;面对新任务、新问题，缺乏只争朝夕、时不我待的拼劲儿，缺少对照高标准、勇于争第一的闯劲儿，缺乏越是艰险越向前的坚毅精神;面对时间紧、任务重、头绪多的情况时，钉钉子的精神不足，存在退而求其次的思想。</w:t>
      </w:r>
    </w:p>
    <w:p>
      <w:pPr>
        <w:ind w:left="0" w:right="0" w:firstLine="560"/>
        <w:spacing w:before="450" w:after="450" w:line="312" w:lineRule="auto"/>
      </w:pPr>
      <w:r>
        <w:rPr>
          <w:rFonts w:ascii="宋体" w:hAnsi="宋体" w:eastAsia="宋体" w:cs="宋体"/>
          <w:color w:val="000"/>
          <w:sz w:val="28"/>
          <w:szCs w:val="28"/>
        </w:rPr>
        <w:t xml:space="preserve">　　(四)能力方面。着眼党的事业需要，重事功、练事功、善事功，全面提升政治执行力、增强工作驾驭能力的紧迫感不够强，自觉加强思想淬炼、政治历练、实践锻炼、专业训练的精气神不足，满足于既有的知识和经验，自我加压、自我提高的意识不强;在学习本领、政治领导本领、改革创新本领、科学发展本领、依法执政本领、群众工作本领、狠抓落实本领、驾驭风险本领方面，还不能适应新时代XX事业需要;在政治能力、调查研究能力、科学决策能力、改革攻坚能力、应急处突能力、群众工作能力、抓落实能力的方面还需持续锻炼提高;在面对一些尖锐矛盾问题、历史遗留问题的时候，不想动真碰硬和不敢破旧立新，有安于现状、墨守成规的惯性思维，开拓创新的力度不够。</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在抓学习强基础提能力上下功夫。要持续学习贯彻习近平新时代中国特色社会主义思想，特别是党的十九届六中全会精神，贯彻落实市委十一届九次、十次全会精神，在增强政治判断力、政治领悟力、政治执行力上下功夫，努力提高工作政治站位。坚持利用“学习强国”进行自学，利用“XX市干部在线学习”拓展学习领域，推进“百日读百篇”学习计划;继续系统学习“四史”，从中汲取政治营养，提高运用马克思主义立场观点方法解决问题能力。</w:t>
      </w:r>
    </w:p>
    <w:p>
      <w:pPr>
        <w:ind w:left="0" w:right="0" w:firstLine="560"/>
        <w:spacing w:before="450" w:after="450" w:line="312" w:lineRule="auto"/>
      </w:pPr>
      <w:r>
        <w:rPr>
          <w:rFonts w:ascii="宋体" w:hAnsi="宋体" w:eastAsia="宋体" w:cs="宋体"/>
          <w:color w:val="000"/>
          <w:sz w:val="28"/>
          <w:szCs w:val="28"/>
        </w:rPr>
        <w:t xml:space="preserve">　　(二)在加强干部队伍建设上担难担责。在选人用人上要加强制度建设，进一步健全完善干部选任、管理、监督等方面制度规定;要夯实业务能力基础，加强对基层组工干部业务培训，依法依规开展干部选拔任用，持续整治公示、选任程序、个人事项报告、人事档案管理等方面不规范的问题;加大对年轻干部培养力度，根据实际，通盘考虑，统筹安排，研究制定工作方案，加快推动落实。</w:t>
      </w:r>
    </w:p>
    <w:p>
      <w:pPr>
        <w:ind w:left="0" w:right="0" w:firstLine="560"/>
        <w:spacing w:before="450" w:after="450" w:line="312" w:lineRule="auto"/>
      </w:pPr>
      <w:r>
        <w:rPr>
          <w:rFonts w:ascii="宋体" w:hAnsi="宋体" w:eastAsia="宋体" w:cs="宋体"/>
          <w:color w:val="000"/>
          <w:sz w:val="28"/>
          <w:szCs w:val="28"/>
        </w:rPr>
        <w:t xml:space="preserve">　　(三)在履职尽责中破解突出矛盾和问题。强化忧患意识和使命担当，坚持党和人民事业第一的责任标尺，以奋斗者的姿态抢抓发展机遇，着力在破解影响和制约事业发展的混改国有企业XX系统关系调整、基层XX系统有人干事和XX局直属单位领导班子配备、干部断档断层、机关优秀年轻干部培养选拔等重点难点问题上下功夫。持续跟踪服务国有企业改革，跟进做好混改国有企业XX系统关系调整理顺工作，指导国资委6家平台公司系统XX系统组建工作，协助国资委党委做好领导班子和领导干部管理工作;推进完善机关和直属单位干部双向交流机制，加强优秀年轻干部培养选拔，配齐配强直属单位领导干部，进一步优化机关和直属单位干部队伍结构;持续跟进推动直属事业单位混岗混编整改的后续问题解决，确保职工队伍稳定。</w:t>
      </w:r>
    </w:p>
    <w:p>
      <w:pPr>
        <w:ind w:left="0" w:right="0" w:firstLine="560"/>
        <w:spacing w:before="450" w:after="450" w:line="312" w:lineRule="auto"/>
      </w:pPr>
      <w:r>
        <w:rPr>
          <w:rFonts w:ascii="宋体" w:hAnsi="宋体" w:eastAsia="宋体" w:cs="宋体"/>
          <w:color w:val="000"/>
          <w:sz w:val="28"/>
          <w:szCs w:val="28"/>
        </w:rPr>
        <w:t xml:space="preserve">　　(四)在对标先进中锤炼事功。聚焦习近平总书记提出的“八种本领”“七种能力”锤炼历练自己，完善知识结构、强化专业思维、提升专业素养、增长实践才干，练就能担当的真本领和能扛事的铁肩膀。在增强统筹能力、把握主要矛盾能力、盯抓落实能力，在追求卓越中超越自我。持续推进XX局第一批事业单位改革注销工作，推进第二批企事业单位改革向纵深发展。慎终如始，善作善成，高标准建成三种精神教育基地。在激发分管干部内生动力上用心用情用力，提升领导和驾驭能力，把蕴藏在机关干部中的潜能激发出来。</w:t>
      </w:r>
    </w:p>
    <w:p>
      <w:pPr>
        <w:ind w:left="0" w:right="0" w:firstLine="560"/>
        <w:spacing w:before="450" w:after="450" w:line="312" w:lineRule="auto"/>
      </w:pPr>
      <w:r>
        <w:rPr>
          <w:rFonts w:ascii="宋体" w:hAnsi="宋体" w:eastAsia="宋体" w:cs="宋体"/>
          <w:color w:val="000"/>
          <w:sz w:val="28"/>
          <w:szCs w:val="28"/>
        </w:rPr>
        <w:t xml:space="preserve">　　(五)在坚持群众路线中做实服务基层工作。坚持厚植人民至上的情怀，“进群入群”，“向群众汇报”，把精力向基层单位倾斜。通过机关和事业单位人员交流调配、公开遴选、公开招聘等方式，进一步改善机关和所属单位干部队伍结构。坚决整顿职能部门业务不熟练、工作不规范、检查督促不到位问题。严格机关借调基层干部把关审核工作，巩固清退成果，减轻基层单位工作压力。(六)在推进全面从严治党中加强作风建设。履行“一岗双责”，推动XX局全面从严治党向基层延伸，持续推动创建模范机关活动，叫响一个支部就是一座堡垒、一名党员就是一面旗帜;巩固深化组织力提升工程成果，健全完善组织力提升责任制，加大示范引领和定点帮扶力度，加强巡回督促指导，继续在夯实基础、增强特色、强化效果上用心用力;以作风建设为抓手，贯穿“严”的主基调，深入开展“定标尺、找差距、提士气、求事功”活动，把专项整治和不担当不作为治理结合起来，坚持思想从严、执纪从严、作风从严，把管党治党的责任落实落细。持续抓好巡视整改工作，在对历史问题保持耐心的同时，坚定整改到位的决心，拿出管用的对策措施，增强职工群众对巡视整改的获得感，推动XX系统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_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一、20_年度专题民主生活会整改措施落实情况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及习近平总书记在党的十九届六中全会、表彰全国劳动模范和先进工作者大会上的最新重要讲话，努力做到深学细研、知行合一，自觉运用党的创新理论指导实践、推动工作，担负起维护职工合法权益，竭诚服务职工的职责使命。20_年全年撰写学习体会12篇、撰写读书笔记2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12次，党日活动10次，讲专题党课1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300元提高到500元;持续落实职工住院关爱慰问、大病救助、持卡会员专享救助保障等制度，20_年以来，共慰问住院职工18687人次，实施大病救助1557人，实施救助保障2248人，累计发放慰问金、救助金9581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_年深入基层服务单位60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二、对照“五个带头”要求检视问题及表现</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重要论述还不到位，在学习把握新时代XX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市委巡视整改中列出的相关问题，自己一直在党组领导下持续推进整改，但今年受新冠肺炎疫情，为落实疫情防控要求和“六稳”“六保”任务，对阵地回收难题，存在“等一等、放一放、缓一缓”的观望态度和畏难情绪，协调各方抓好清理工作，主动出击、主动沟通、反复协调的精神不够自觉。</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系统学习不够。XX、新中国史、改革开放史、社会主义发展史，既密切联系又各有侧重，我在学习中没有很好的把握“四史”的关联性和整体性，存在应急式、突击式、要点式学习的现象，往往是“浏览式”“标题式”“概要式”学习，全面学、系统学、深入学不够，对许多内容理解领会比较肤浅，对党的丰富经验掌握的不深不细。</w:t>
      </w:r>
    </w:p>
    <w:p>
      <w:pPr>
        <w:ind w:left="0" w:right="0" w:firstLine="560"/>
        <w:spacing w:before="450" w:after="450" w:line="312" w:lineRule="auto"/>
      </w:pPr>
      <w:r>
        <w:rPr>
          <w:rFonts w:ascii="宋体" w:hAnsi="宋体" w:eastAsia="宋体" w:cs="宋体"/>
          <w:color w:val="000"/>
          <w:sz w:val="28"/>
          <w:szCs w:val="28"/>
        </w:rPr>
        <w:t xml:space="preserve">　　二是练“事功”善“事功”显“事功”能力还不强。面对组织交办的急难险重任务，自己举重若轻的“大手笔”、举轻若重的“细针脚”还有欠缺，统筹推进各项工作争先创优的能力水平不够高。</w:t>
      </w:r>
    </w:p>
    <w:p>
      <w:pPr>
        <w:ind w:left="0" w:right="0" w:firstLine="560"/>
        <w:spacing w:before="450" w:after="450" w:line="312" w:lineRule="auto"/>
      </w:pPr>
      <w:r>
        <w:rPr>
          <w:rFonts w:ascii="宋体" w:hAnsi="宋体" w:eastAsia="宋体" w:cs="宋体"/>
          <w:color w:val="000"/>
          <w:sz w:val="28"/>
          <w:szCs w:val="28"/>
        </w:rPr>
        <w:t xml:space="preserve">　　三是改革创新的力度还不够大。把中央、市委的决策部署转化为XX系统工作的顶层设计、破解难题的思路办法还不够到位，特别是在服务职工方面，自身存在传统惯性思维、受条条框框影响，传承多、突破少，守正多、创新少，在开阔思路创新方法、积极应用新技术手段、广泛利用有利因素等方面还远远不够。</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考虑基层实际需求偏少、回应偏慢，在对接基层之需上还“供不应求”。</w:t>
      </w:r>
    </w:p>
    <w:p>
      <w:pPr>
        <w:ind w:left="0" w:right="0" w:firstLine="560"/>
        <w:spacing w:before="450" w:after="450" w:line="312" w:lineRule="auto"/>
      </w:pPr>
      <w:r>
        <w:rPr>
          <w:rFonts w:ascii="宋体" w:hAnsi="宋体" w:eastAsia="宋体" w:cs="宋体"/>
          <w:color w:val="000"/>
          <w:sz w:val="28"/>
          <w:szCs w:val="28"/>
        </w:rPr>
        <w:t xml:space="preserve">　　需要作出说明的事项</w:t>
      </w:r>
    </w:p>
    <w:p>
      <w:pPr>
        <w:ind w:left="0" w:right="0" w:firstLine="560"/>
        <w:spacing w:before="450" w:after="450" w:line="312" w:lineRule="auto"/>
      </w:pPr>
      <w:r>
        <w:rPr>
          <w:rFonts w:ascii="宋体" w:hAnsi="宋体" w:eastAsia="宋体" w:cs="宋体"/>
          <w:color w:val="000"/>
          <w:sz w:val="28"/>
          <w:szCs w:val="28"/>
        </w:rPr>
        <w:t xml:space="preserve">　　1.本人无群众反映、巡视巡察反馈、组织约谈函询及问责情况。</w:t>
      </w:r>
    </w:p>
    <w:p>
      <w:pPr>
        <w:ind w:left="0" w:right="0" w:firstLine="560"/>
        <w:spacing w:before="450" w:after="450" w:line="312" w:lineRule="auto"/>
      </w:pPr>
      <w:r>
        <w:rPr>
          <w:rFonts w:ascii="宋体" w:hAnsi="宋体" w:eastAsia="宋体" w:cs="宋体"/>
          <w:color w:val="000"/>
          <w:sz w:val="28"/>
          <w:szCs w:val="28"/>
        </w:rPr>
        <w:t xml:space="preserve">　　2.本人不存在违反中央八项规定精神的问题，并承诺从严从细落实中央八项规定精神和廉洁准则，不碰党纪国法红线。</w:t>
      </w:r>
    </w:p>
    <w:p>
      <w:pPr>
        <w:ind w:left="0" w:right="0" w:firstLine="560"/>
        <w:spacing w:before="450" w:after="450" w:line="312" w:lineRule="auto"/>
      </w:pPr>
      <w:r>
        <w:rPr>
          <w:rFonts w:ascii="宋体" w:hAnsi="宋体" w:eastAsia="宋体" w:cs="宋体"/>
          <w:color w:val="000"/>
          <w:sz w:val="28"/>
          <w:szCs w:val="28"/>
        </w:rPr>
        <w:t xml:space="preserve">　　3.本人管辖范围内没有名贵特产类特殊资源，不存在以权谋私、利益输送等问题。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认为自己工作多年，工作经验丰富，能够做好本职工作，对学习新理论、新知识的求知愿望不够强烈。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党的十九届六中全会精神，深刻领会“两个确立”的重要意义和内涵，深入学习XX、新中国史、改革开放史、社会主义建设史，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2.加强研究谋划。加强盘活用好回收的XX系统资产等工作的战略性、系统性、前瞻性研究谋划，在重大问题和关键环节上头脑特别清醒、眼睛特别明亮，做政治上的明白人。</w:t>
      </w:r>
    </w:p>
    <w:p>
      <w:pPr>
        <w:ind w:left="0" w:right="0" w:firstLine="560"/>
        <w:spacing w:before="450" w:after="450" w:line="312" w:lineRule="auto"/>
      </w:pPr>
      <w:r>
        <w:rPr>
          <w:rFonts w:ascii="宋体" w:hAnsi="宋体" w:eastAsia="宋体" w:cs="宋体"/>
          <w:color w:val="000"/>
          <w:sz w:val="28"/>
          <w:szCs w:val="28"/>
        </w:rPr>
        <w:t xml:space="preserve">　　3.强化政治担当。要从讲政治高度抓好分管工作，坚决不折不扣落实中央和市委决策部署，持续做好疫情防控一线医务人员及家属保障等工作，围绕XX系统主责主业履行好XX系统各项维权服务工作职责。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重要论述结合起来，与学习XX、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于10篇，通读书籍不少于10本。</w:t>
      </w:r>
    </w:p>
    <w:p>
      <w:pPr>
        <w:ind w:left="0" w:right="0" w:firstLine="560"/>
        <w:spacing w:before="450" w:after="450" w:line="312" w:lineRule="auto"/>
      </w:pPr>
      <w:r>
        <w:rPr>
          <w:rFonts w:ascii="宋体" w:hAnsi="宋体" w:eastAsia="宋体" w:cs="宋体"/>
          <w:color w:val="000"/>
          <w:sz w:val="28"/>
          <w:szCs w:val="28"/>
        </w:rPr>
        <w:t xml:space="preserve">　　3.加强调查研究。坚持学思结合，学用贯通，进一步深入一线深入职工，掌握实情、把握全局、了解民意，真正做到从“身入”到“心至”，全年完成不少于1篇调研报告，为更好服务决策、完善思路、指导工作奠定基础，。</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12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4.坚决涤除好人主义、破除形式主义。进一步加大对分管党员干部的教育和管理力度，坚持严管与厚爱相统一，做到敢管敢严、真管真严、长管常严。</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20_年党员个人发言提纲</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20_年党员个人发言提纲</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20_年党员个人发言提纲</w:t>
      </w:r>
    </w:p>
    <w:p>
      <w:pPr>
        <w:ind w:left="0" w:right="0" w:firstLine="560"/>
        <w:spacing w:before="450" w:after="450" w:line="312" w:lineRule="auto"/>
      </w:pPr>
      <w:r>
        <w:rPr>
          <w:rFonts w:ascii="宋体" w:hAnsi="宋体" w:eastAsia="宋体" w:cs="宋体"/>
          <w:color w:val="000"/>
          <w:sz w:val="28"/>
          <w:szCs w:val="28"/>
        </w:rPr>
        <w:t xml:space="preserve">　　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20_年党员个人发言提纲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20_年党员个人发言提纲</w:t>
      </w:r>
    </w:p>
    <w:p>
      <w:pPr>
        <w:ind w:left="0" w:right="0" w:firstLine="560"/>
        <w:spacing w:before="450" w:after="450" w:line="312" w:lineRule="auto"/>
      </w:pPr>
      <w:r>
        <w:rPr>
          <w:rFonts w:ascii="宋体" w:hAnsi="宋体" w:eastAsia="宋体" w:cs="宋体"/>
          <w:color w:val="000"/>
          <w:sz w:val="28"/>
          <w:szCs w:val="28"/>
        </w:rPr>
        <w:t xml:space="preserve">　　通过深入学习习近平新时代中国特色社会主义思想等一系列讲话精神。同时围绕“四史”学习，等系列主题活动，自觉地把思想和行动统一到党中央决策部署上来。采取专题组织生活、座谈会等方式，广泛听取党员、干部和群众的意见，并与领导班子成员之间开展谈心谈话，就工作问题、思想问题、自身差距及对方不足深度交换了意见。最后对自身进行了问题查找，思想剖析及整改措施制定，现汇报如下。</w:t>
      </w:r>
    </w:p>
    <w:p>
      <w:pPr>
        <w:ind w:left="0" w:right="0" w:firstLine="560"/>
        <w:spacing w:before="450" w:after="450" w:line="312" w:lineRule="auto"/>
      </w:pPr>
      <w:r>
        <w:rPr>
          <w:rFonts w:ascii="宋体" w:hAnsi="宋体" w:eastAsia="宋体" w:cs="宋体"/>
          <w:color w:val="000"/>
          <w:sz w:val="28"/>
          <w:szCs w:val="28"/>
        </w:rPr>
        <w:t xml:space="preserve">&gt;　　一、“四史”学习教育期间负责推进落实工作的完成情况</w:t>
      </w:r>
    </w:p>
    <w:p>
      <w:pPr>
        <w:ind w:left="0" w:right="0" w:firstLine="560"/>
        <w:spacing w:before="450" w:after="450" w:line="312" w:lineRule="auto"/>
      </w:pPr>
      <w:r>
        <w:rPr>
          <w:rFonts w:ascii="宋体" w:hAnsi="宋体" w:eastAsia="宋体" w:cs="宋体"/>
          <w:color w:val="000"/>
          <w:sz w:val="28"/>
          <w:szCs w:val="28"/>
        </w:rPr>
        <w:t xml:space="preserve">　　在“四史”学习教育期间推进落实的重点项目中,我负责创新项目工作，目前与河南豫资集团的合作顺利推进，高新场站项目已经完成项目建设，计划春节后正式开业运营；报废汽车循环利用业务郑州项目已完成郑州拆车市场的研究分析，完成对中联再生资源公司的尽职调查，20_年将根据市场竞争情况，积极推进。</w:t>
      </w:r>
    </w:p>
    <w:p>
      <w:pPr>
        <w:ind w:left="0" w:right="0" w:firstLine="560"/>
        <w:spacing w:before="450" w:after="450" w:line="312" w:lineRule="auto"/>
      </w:pPr>
      <w:r>
        <w:rPr>
          <w:rFonts w:ascii="宋体" w:hAnsi="宋体" w:eastAsia="宋体" w:cs="宋体"/>
          <w:color w:val="000"/>
          <w:sz w:val="28"/>
          <w:szCs w:val="28"/>
        </w:rPr>
        <w:t xml:space="preserve">&gt;　　二、查摆突出问题</w:t>
      </w:r>
    </w:p>
    <w:p>
      <w:pPr>
        <w:ind w:left="0" w:right="0" w:firstLine="560"/>
        <w:spacing w:before="450" w:after="450" w:line="312" w:lineRule="auto"/>
      </w:pPr>
      <w:r>
        <w:rPr>
          <w:rFonts w:ascii="宋体" w:hAnsi="宋体" w:eastAsia="宋体" w:cs="宋体"/>
          <w:color w:val="000"/>
          <w:sz w:val="28"/>
          <w:szCs w:val="28"/>
        </w:rPr>
        <w:t xml:space="preserve">　　1.积极学习贯彻习近平新时代中国特色社会主义思想，把握正确政治方向，提高政治能力，增强“四个意识”、坚定“四个自信”、做到“两个维护”。但是总的来说，学习还不够系统，更多是通过学习强国、支部会议学习及参加上级党组织的一些理论和文件学习等方式，还需在读原著，在学懂、弄通、做实上更加努力。</w:t>
      </w:r>
    </w:p>
    <w:p>
      <w:pPr>
        <w:ind w:left="0" w:right="0" w:firstLine="560"/>
        <w:spacing w:before="450" w:after="450" w:line="312" w:lineRule="auto"/>
      </w:pPr>
      <w:r>
        <w:rPr>
          <w:rFonts w:ascii="宋体" w:hAnsi="宋体" w:eastAsia="宋体" w:cs="宋体"/>
          <w:color w:val="000"/>
          <w:sz w:val="28"/>
          <w:szCs w:val="28"/>
        </w:rPr>
        <w:t xml:space="preserve">　　2.坚持和加强党的全面领导，团结带领广大员工不折不扣贯彻落实党中央决策部署，积极围绕上海的“三大任务、一大平台”，“四大功能”，“五个中心”等重点任务开展各项工作。但总体实际开展的各项工作与重点任务的结合度还有待于进一步加强。</w:t>
      </w:r>
    </w:p>
    <w:p>
      <w:pPr>
        <w:ind w:left="0" w:right="0" w:firstLine="560"/>
        <w:spacing w:before="450" w:after="450" w:line="312" w:lineRule="auto"/>
      </w:pPr>
      <w:r>
        <w:rPr>
          <w:rFonts w:ascii="宋体" w:hAnsi="宋体" w:eastAsia="宋体" w:cs="宋体"/>
          <w:color w:val="000"/>
          <w:sz w:val="28"/>
          <w:szCs w:val="28"/>
        </w:rPr>
        <w:t xml:space="preserve">　　3.坚持讲政治、懂规矩、守纪律，保持着充满激情、富于创造、勇于担当、敢于先锋的精神状态，在统筹做好新冠肺炎疫情防控和破解突出矛盾和问题上，依法决策，防范在前。自己能够做到积极参与公司的各项决策，但主动性和对解决问题的深入思考还不够。</w:t>
      </w:r>
    </w:p>
    <w:p>
      <w:pPr>
        <w:ind w:left="0" w:right="0" w:firstLine="560"/>
        <w:spacing w:before="450" w:after="450" w:line="312" w:lineRule="auto"/>
      </w:pPr>
      <w:r>
        <w:rPr>
          <w:rFonts w:ascii="宋体" w:hAnsi="宋体" w:eastAsia="宋体" w:cs="宋体"/>
          <w:color w:val="000"/>
          <w:sz w:val="28"/>
          <w:szCs w:val="28"/>
        </w:rPr>
        <w:t xml:space="preserve">　　4．认真学习贯彻党的十九届五中全会精神，根据党中央提出的“十四五”经济社会发展主要目标和202_年远景目标，结合上海市和上汽集团的相关要求，明确了公司的十四五发展规划。但目前在具体实施方案细化、公司核心能力培养上还需进一步完善规划方案。</w:t>
      </w:r>
    </w:p>
    <w:p>
      <w:pPr>
        <w:ind w:left="0" w:right="0" w:firstLine="560"/>
        <w:spacing w:before="450" w:after="450" w:line="312" w:lineRule="auto"/>
      </w:pPr>
      <w:r>
        <w:rPr>
          <w:rFonts w:ascii="宋体" w:hAnsi="宋体" w:eastAsia="宋体" w:cs="宋体"/>
          <w:color w:val="000"/>
          <w:sz w:val="28"/>
          <w:szCs w:val="28"/>
        </w:rPr>
        <w:t xml:space="preserve">　　5.落实全面从严治党责任，带头严守政治纪律和政治规矩，旗帜鲜明地批评和纠正违规违纪言行，锲而不舍落实中央八项规定精神，坚决反对形式主义官僚主义。自己能够做到中央规定的要求，但对身边出现的违规违纪言行，有时候有“事不关己高高挂起“的心态。</w:t>
      </w:r>
    </w:p>
    <w:p>
      <w:pPr>
        <w:ind w:left="0" w:right="0" w:firstLine="560"/>
        <w:spacing w:before="450" w:after="450" w:line="312" w:lineRule="auto"/>
      </w:pPr>
      <w:r>
        <w:rPr>
          <w:rFonts w:ascii="宋体" w:hAnsi="宋体" w:eastAsia="宋体" w:cs="宋体"/>
          <w:color w:val="000"/>
          <w:sz w:val="28"/>
          <w:szCs w:val="28"/>
        </w:rPr>
        <w:t xml:space="preserve">&gt;　　三、本人重大事项说明</w:t>
      </w:r>
    </w:p>
    <w:p>
      <w:pPr>
        <w:ind w:left="0" w:right="0" w:firstLine="560"/>
        <w:spacing w:before="450" w:after="450" w:line="312" w:lineRule="auto"/>
      </w:pPr>
      <w:r>
        <w:rPr>
          <w:rFonts w:ascii="宋体" w:hAnsi="宋体" w:eastAsia="宋体" w:cs="宋体"/>
          <w:color w:val="000"/>
          <w:sz w:val="28"/>
          <w:szCs w:val="28"/>
        </w:rPr>
        <w:t xml:space="preserve">　　20_年，我个人、家庭、亲属等有关重大事项没有变化。对照防止利益冲突“七个不得”要求，本人不存在相关情形。没有群众反映、巡视反馈、组织约谈函询的问题。</w:t>
      </w:r>
    </w:p>
    <w:p>
      <w:pPr>
        <w:ind w:left="0" w:right="0" w:firstLine="560"/>
        <w:spacing w:before="450" w:after="450" w:line="312" w:lineRule="auto"/>
      </w:pPr>
      <w:r>
        <w:rPr>
          <w:rFonts w:ascii="宋体" w:hAnsi="宋体" w:eastAsia="宋体" w:cs="宋体"/>
          <w:color w:val="000"/>
          <w:sz w:val="28"/>
          <w:szCs w:val="28"/>
        </w:rPr>
        <w:t xml:space="preserve">&gt;　　四、党性分析</w:t>
      </w:r>
    </w:p>
    <w:p>
      <w:pPr>
        <w:ind w:left="0" w:right="0" w:firstLine="560"/>
        <w:spacing w:before="450" w:after="450" w:line="312" w:lineRule="auto"/>
      </w:pPr>
      <w:r>
        <w:rPr>
          <w:rFonts w:ascii="宋体" w:hAnsi="宋体" w:eastAsia="宋体" w:cs="宋体"/>
          <w:color w:val="000"/>
          <w:sz w:val="28"/>
          <w:szCs w:val="28"/>
        </w:rPr>
        <w:t xml:space="preserve">　　1．理论学习方面。能够自觉通过学习强国、党总支中心组学习及参加上级党组织的一些理论和文件学习等形式，提升自我政治理论素养。但由于工作忙、时间紧等原因，学习时更多是选择读要点，缺少读原著，导致学习不够系统，对习近平新时代中国特色社会主义思想理解也还不够透彻。这主要还是本人对理论学习的重视不够。</w:t>
      </w:r>
    </w:p>
    <w:p>
      <w:pPr>
        <w:ind w:left="0" w:right="0" w:firstLine="560"/>
        <w:spacing w:before="450" w:after="450" w:line="312" w:lineRule="auto"/>
      </w:pPr>
      <w:r>
        <w:rPr>
          <w:rFonts w:ascii="宋体" w:hAnsi="宋体" w:eastAsia="宋体" w:cs="宋体"/>
          <w:color w:val="000"/>
          <w:sz w:val="28"/>
          <w:szCs w:val="28"/>
        </w:rPr>
        <w:t xml:space="preserve">　　2.宗旨意识方面。在一年多的工作中，能够坚持以“两服务，一加强”为主旨开展工作，公司方方面面对我工作也很支持，但从更高的标准来看，自己与公司的融合程度还不够深，不够全面。具体表现在二个方面：一是沟通不够，与自己分管的同事沟通比较多，但与其他业务的同事沟通少；会议正式沟通比较多，非正式的私下交流比较少；与干部沟通比较多，与一线员工的沟通比较少。二是对业务的了解不够，对自己分管的创新业务了解还比较深入，但对公司主营业务的了解的深度还不够，存在重心偏离，覆盖面不全的现象。</w:t>
      </w:r>
    </w:p>
    <w:p>
      <w:pPr>
        <w:ind w:left="0" w:right="0" w:firstLine="560"/>
        <w:spacing w:before="450" w:after="450" w:line="312" w:lineRule="auto"/>
      </w:pPr>
      <w:r>
        <w:rPr>
          <w:rFonts w:ascii="宋体" w:hAnsi="宋体" w:eastAsia="宋体" w:cs="宋体"/>
          <w:color w:val="000"/>
          <w:sz w:val="28"/>
          <w:szCs w:val="28"/>
        </w:rPr>
        <w:t xml:space="preserve">　　3.求实作风方面。立即行动，力争半年见成效。</w:t>
      </w:r>
    </w:p>
    <w:p>
      <w:pPr>
        <w:ind w:left="0" w:right="0" w:firstLine="560"/>
        <w:spacing w:before="450" w:after="450" w:line="312" w:lineRule="auto"/>
      </w:pPr>
      <w:r>
        <w:rPr>
          <w:rFonts w:ascii="宋体" w:hAnsi="宋体" w:eastAsia="宋体" w:cs="宋体"/>
          <w:color w:val="000"/>
          <w:sz w:val="28"/>
          <w:szCs w:val="28"/>
        </w:rPr>
        <w:t xml:space="preserve">　　2.加强沟通交流。充分利用各种形式和机会与干部员工开展多种形式的沟通交流。要把与各层面各业务的同事沟通交流作为日常重点工作之一，作为推进各项工作的重要方法。</w:t>
      </w:r>
    </w:p>
    <w:p>
      <w:pPr>
        <w:ind w:left="0" w:right="0" w:firstLine="560"/>
        <w:spacing w:before="450" w:after="450" w:line="312" w:lineRule="auto"/>
      </w:pPr>
      <w:r>
        <w:rPr>
          <w:rFonts w:ascii="宋体" w:hAnsi="宋体" w:eastAsia="宋体" w:cs="宋体"/>
          <w:color w:val="000"/>
          <w:sz w:val="28"/>
          <w:szCs w:val="28"/>
        </w:rPr>
        <w:t xml:space="preserve">　　整改时限：立即行动，年内见成效。</w:t>
      </w:r>
    </w:p>
    <w:p>
      <w:pPr>
        <w:ind w:left="0" w:right="0" w:firstLine="560"/>
        <w:spacing w:before="450" w:after="450" w:line="312" w:lineRule="auto"/>
      </w:pPr>
      <w:r>
        <w:rPr>
          <w:rFonts w:ascii="宋体" w:hAnsi="宋体" w:eastAsia="宋体" w:cs="宋体"/>
          <w:color w:val="000"/>
          <w:sz w:val="28"/>
          <w:szCs w:val="28"/>
        </w:rPr>
        <w:t xml:space="preserve">　　3.改进工作作风。要进一步坚持实事求是、理论联系实践的工作作风。一是工作方法要更加灵活，考虑问题的角度要更加全面；二是推进工作不仅要抓宏观思路，抓项目规划，更要抓解决方案，抓项目落地；三是要更多地深入生产经营和项目一线，更多地从实际中寻找解决方案。</w:t>
      </w:r>
    </w:p>
    <w:p>
      <w:pPr>
        <w:ind w:left="0" w:right="0" w:firstLine="560"/>
        <w:spacing w:before="450" w:after="450" w:line="312" w:lineRule="auto"/>
      </w:pPr>
      <w:r>
        <w:rPr>
          <w:rFonts w:ascii="宋体" w:hAnsi="宋体" w:eastAsia="宋体" w:cs="宋体"/>
          <w:color w:val="000"/>
          <w:sz w:val="28"/>
          <w:szCs w:val="28"/>
        </w:rPr>
        <w:t xml:space="preserve">　　整改时限：持续改进，年内见成效。</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20_年党员个人发言提纲</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20_年度党员领导干部民主生活会部署要求和十一届市委第八轮巡视整改工作部署安排，紧紧围绕民主生活会确立的主题内容，深入开展学习研讨，广泛听取意见建议，找准查实突出问题，深入进行党性分析，深刻挖掘问题根源，制定切实可行的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一、上次专题组织生活会整改落实情况</w:t>
      </w:r>
    </w:p>
    <w:p>
      <w:pPr>
        <w:ind w:left="0" w:right="0" w:firstLine="560"/>
        <w:spacing w:before="450" w:after="450" w:line="312" w:lineRule="auto"/>
      </w:pPr>
      <w:r>
        <w:rPr>
          <w:rFonts w:ascii="宋体" w:hAnsi="宋体" w:eastAsia="宋体" w:cs="宋体"/>
          <w:color w:val="000"/>
          <w:sz w:val="28"/>
          <w:szCs w:val="28"/>
        </w:rPr>
        <w:t xml:space="preserve">　　20_年专题民主生活会共查找4个方面12个问题，制定了15项整改措施。已完成整改12项，还余3项均制定了工作方案，尚在持续推动中。</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(一)坚持以党的政治建设为统领，切实加强自身建设。抓思想引领，把学懂弄通做实习近平新时代中国特色社会主义思想作为首要任务，贯穿始终，开展专题学习50余次。抓党性锻炼，先后开展了“坚守初心使命 忠诚干净担当”联合主题党日、纪念建党99周年等主题党日活动11次，讲党课2次，谈心谈话12人次。抓从严管理，通过集体学习、专题党课、专题组织生活会等形式，深入开展纪检监察干部警示教育，做到自身正、自身净、自身硬。强化日常教育监督管理和关心关爱，家访率超50%。</w:t>
      </w:r>
    </w:p>
    <w:p>
      <w:pPr>
        <w:ind w:left="0" w:right="0" w:firstLine="560"/>
        <w:spacing w:before="450" w:after="450" w:line="312" w:lineRule="auto"/>
      </w:pPr>
      <w:r>
        <w:rPr>
          <w:rFonts w:ascii="宋体" w:hAnsi="宋体" w:eastAsia="宋体" w:cs="宋体"/>
          <w:color w:val="000"/>
          <w:sz w:val="28"/>
          <w:szCs w:val="28"/>
        </w:rPr>
        <w:t xml:space="preserve">　　(二)不断提高政治站位，自觉履行政治监督首责。坚持把自觉践行“两个维护”贯穿始终，切实发挥监督保障执行、促进完善发展职责。一是聚焦机关属性，围绕习近平总书记重要指示批示贯彻落实情况，在区委的正确领导下，开展监督检查10次。二是聚焦全面从严治党政治责任，牵头制定印发了《统筹推进全面从严治党主体责任监督责任协同贯通的实施意见》及定期会商、重要情况通报、线索联合排查、联合监督执纪4个具体办法，定期集中分析研判政治生态。三是聚焦脱贫攻坚全程监督，利用一个月时间开展集中专项监督检查，对XX区、XX区7个困难村和新疆XX地区3个贫困村、8个帮扶项目监督全覆盖。四是聚焦疫情防控强化监督检查，跟进监督一线医护人员关心关爱、专项资金合规及时拨付、支援物资有序发放等工作情况，坚决纠治帮扶措施“空转”、惠企惠工政策落实“中梗阻”等问题，对2人给予一形态处理，约谈6人次，助力双战双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2025-04-10T02:00:52+08:00</dcterms:created>
  <dcterms:modified xsi:type="dcterms:W3CDTF">2025-04-10T02:00:52+08:00</dcterms:modified>
</cp:coreProperties>
</file>

<file path=docProps/custom.xml><?xml version="1.0" encoding="utf-8"?>
<Properties xmlns="http://schemas.openxmlformats.org/officeDocument/2006/custom-properties" xmlns:vt="http://schemas.openxmlformats.org/officeDocument/2006/docPropsVTypes"/>
</file>