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202_年组织生活会个人发言材料范文十八篇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以下是为大家整理的关于20_年组织生活会个人发言材料的文章18篇 ,欢迎品鉴！【篇1】20_年组织生活会个人发言材料　　根据局党委的有关要求，本人以党的十...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说起档案一词，相信大家或多或少的都了解一些。往大了说，档案记录着世界的发展变迁，承载着中华民族璀璨的历史文化，没有历史便没有档案，没有档案就没有历史。所以有人感叹：“历史是白纸黑字的记录，档案是默默无闻的收藏”。往小了说，学生族的学籍信息，上班族的工作履历，就连日常的信用卡消费也会涉及到我们的诚信档案等等，其实档案就在我们的周围，与我们的日常生活息息相关，与我们工作时时刻刻相伴。</w:t>
      </w:r>
    </w:p>
    <w:p>
      <w:pPr>
        <w:ind w:left="0" w:right="0" w:firstLine="560"/>
        <w:spacing w:before="450" w:after="450" w:line="312" w:lineRule="auto"/>
      </w:pPr>
      <w:r>
        <w:rPr>
          <w:rFonts w:ascii="宋体" w:hAnsi="宋体" w:eastAsia="宋体" w:cs="宋体"/>
          <w:color w:val="000"/>
          <w:sz w:val="28"/>
          <w:szCs w:val="28"/>
        </w:rPr>
        <w:t xml:space="preserve">　　有人形象的描绘档案：档案是一座山，由古及今地积淀着历史尘埃；档案是一条河，由远及近地流淌着世间记忆；档案是一部尘封的书，一页一页地记载着人文故事；档案是一座桥梁，将过去与现在连接在一起。</w:t>
      </w:r>
    </w:p>
    <w:p>
      <w:pPr>
        <w:ind w:left="0" w:right="0" w:firstLine="560"/>
        <w:spacing w:before="450" w:after="450" w:line="312" w:lineRule="auto"/>
      </w:pPr>
      <w:r>
        <w:rPr>
          <w:rFonts w:ascii="宋体" w:hAnsi="宋体" w:eastAsia="宋体" w:cs="宋体"/>
          <w:color w:val="000"/>
          <w:sz w:val="28"/>
          <w:szCs w:val="28"/>
        </w:rPr>
        <w:t xml:space="preserve">　　随着社会发展的不断进步，档案“存史鉴今”的作用更是显现了它独特的价值，档案工作也越来越受到社会各界的关注和重视，我国颁布了《档案法》，以立法的形式规范档案行为。此外，每年的6月9日被设立为国际档案日，加强档案的宣传，提高人们的认知。</w:t>
      </w:r>
    </w:p>
    <w:p>
      <w:pPr>
        <w:ind w:left="0" w:right="0" w:firstLine="560"/>
        <w:spacing w:before="450" w:after="450" w:line="312" w:lineRule="auto"/>
      </w:pPr>
      <w:r>
        <w:rPr>
          <w:rFonts w:ascii="宋体" w:hAnsi="宋体" w:eastAsia="宋体" w:cs="宋体"/>
          <w:color w:val="000"/>
          <w:sz w:val="28"/>
          <w:szCs w:val="28"/>
        </w:rPr>
        <w:t xml:space="preserve">　　我单位的档案工作开展的较早，档案工作也取得了一定的成绩，多次荣获市、县档案管理工作先进单位。在参加工作之前我对档案的认知仅限于学籍档案，到单位以后，在刚得知要负责档案管理工作时，我是一头雾水，懵懵懂懂。参加工作到现在，已有月余，在领导的谆谆教导和耳濡目染之下，对档案工作的认识更深一步。单位原来的档案管理员常说：档案“用不着时是张纸，用的着时是个宝”。在前些年的政府部门改革中，乡镇有几条分流渠道，其中有一条就是职工达到30年工龄可以享受正常退休。其中有一位干部因为两年的工龄而不能享受这一政策。当时工龄的计算考虑了多种情况，在供销社工作的时间也可计入工龄，这位干部正好符合这一情况，但苦于没有证据，他怀着不安的心情来到乡档案室查找档案，惊喜地发现他当年在供销社工作的记录相当完整，就这一档案补足了他的工龄，使他享受了相应的政策待遇。20_年1月1日《档案法》实施以后，对公务员身份的确认都必须有历史的.依据。我乡先后升迁了不少干部，为了查阅历史档案，我乡档案室全力配合，先后多次提供方便，为我乡公务员管理工作提供了有力的支持。诸如此类利用档案解决问题的事例，在我们日常生活中不胜枚举。</w:t>
      </w:r>
    </w:p>
    <w:p>
      <w:pPr>
        <w:ind w:left="0" w:right="0" w:firstLine="560"/>
        <w:spacing w:before="450" w:after="450" w:line="312" w:lineRule="auto"/>
      </w:pPr>
      <w:r>
        <w:rPr>
          <w:rFonts w:ascii="宋体" w:hAnsi="宋体" w:eastAsia="宋体" w:cs="宋体"/>
          <w:color w:val="000"/>
          <w:sz w:val="28"/>
          <w:szCs w:val="28"/>
        </w:rPr>
        <w:t xml:space="preserve">　　虽然档案工作只有一小部分人才接触到，但档案却是我们生活的一部分：当你想了解一个地方的人文地貌，你可以去查阅当地的史志档案；当你不慎遗失一些证件时，你需要去档案局调出档案后予以补办；当你想确认自己的工龄时，您需要调阅自己的工作档案等等。在一年一度的国际档案日来临之际，我们可以从自我做起，从身边小事做起，为自己建立一份成长档案，把自己人生每个阶段的所思所想，把生活中遇到的一些有意义的事情、有价值的东西整理在案，记录在册。等以后回过头来再翻阅这些弥足珍贵的记忆时，或许就能发现，档案就在我们身边，她与我们的生活相生相伴！</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&gt;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我严格对照要求，经过认真的反思，认为产生问题的主要原因是以下几个方面。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 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 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【篇18】20_年组织生活会个人发言材料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2025-01-19T07:51:19+08:00</dcterms:created>
  <dcterms:modified xsi:type="dcterms:W3CDTF">2025-01-19T07:51:19+08:00</dcterms:modified>
</cp:coreProperties>
</file>

<file path=docProps/custom.xml><?xml version="1.0" encoding="utf-8"?>
<Properties xmlns="http://schemas.openxmlformats.org/officeDocument/2006/custom-properties" xmlns:vt="http://schemas.openxmlformats.org/officeDocument/2006/docPropsVTypes"/>
</file>