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党史学习教育专题组织生活会发言提纲范文(通用7篇)</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20_年2月，中共中央发布了全党开展党史学习教育工作的通知，做好党史学习和教育工作。3月，中央军委下发《关于在全军开展党史学习教育工作的通知》，对全军开展党史学习教育工作作出部署。 以下是为大家整理的关于党史学习教育专题组织生活会发言提纲的...</w:t>
      </w:r>
    </w:p>
    <w:p>
      <w:pPr>
        <w:ind w:left="0" w:right="0" w:firstLine="560"/>
        <w:spacing w:before="450" w:after="450" w:line="312" w:lineRule="auto"/>
      </w:pPr>
      <w:r>
        <w:rPr>
          <w:rFonts w:ascii="宋体" w:hAnsi="宋体" w:eastAsia="宋体" w:cs="宋体"/>
          <w:color w:val="000"/>
          <w:sz w:val="28"/>
          <w:szCs w:val="28"/>
        </w:rPr>
        <w:t xml:space="preserve">20_年2月，中共中央发布了全党开展党史学习教育工作的通知，做好党史学习和教育工作。3月，中央军委下发《关于在全军开展党史学习教育工作的通知》，对全军开展党史学习教育工作作出部署。 以下是为大家整理的关于党史学习教育专题组织生活会发言提纲的文章7篇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开展党的历史学习教育是中国特色社会主义新时代武装党的迫切需要，是促进新时代党建设的迫切需要，是保持党与人民血肉联系的迫切需要，是实现党的十九届目标和任务的迫切需要，是时候开展党的历史学习教育了。通过党的历史学习教育，学习原文，阅读原文，理解原则，收获大，初步实现了理论学习和思想政治洗礼的目标，结合组织生活的相关要求，讨论经验、问题和整改。具体报告如下。</w:t>
      </w:r>
    </w:p>
    <w:p>
      <w:pPr>
        <w:ind w:left="0" w:right="0" w:firstLine="560"/>
        <w:spacing w:before="450" w:after="450" w:line="312" w:lineRule="auto"/>
      </w:pPr>
      <w:r>
        <w:rPr>
          <w:rFonts w:ascii="宋体" w:hAnsi="宋体" w:eastAsia="宋体" w:cs="宋体"/>
          <w:color w:val="000"/>
          <w:sz w:val="28"/>
          <w:szCs w:val="28"/>
        </w:rPr>
        <w:t xml:space="preserve">&gt;　　　　　　一、学习的主要体验</w:t>
      </w:r>
    </w:p>
    <w:p>
      <w:pPr>
        <w:ind w:left="0" w:right="0" w:firstLine="560"/>
        <w:spacing w:before="450" w:after="450" w:line="312" w:lineRule="auto"/>
      </w:pPr>
      <w:r>
        <w:rPr>
          <w:rFonts w:ascii="宋体" w:hAnsi="宋体" w:eastAsia="宋体" w:cs="宋体"/>
          <w:color w:val="000"/>
          <w:sz w:val="28"/>
          <w:szCs w:val="28"/>
        </w:rPr>
        <w:t xml:space="preserve">　　　　　　党的初衷和使命是为中国人民谋幸福，为中华民族谋复兴。中国共产党从13人发展到8900多万党员；经过28年的艰苦革命斗争，建立了新中国；引导中国人民从站起来致富到坚强。依靠坚定的理想和信念。</w:t>
      </w:r>
    </w:p>
    <w:p>
      <w:pPr>
        <w:ind w:left="0" w:right="0" w:firstLine="560"/>
        <w:spacing w:before="450" w:after="450" w:line="312" w:lineRule="auto"/>
      </w:pPr>
      <w:r>
        <w:rPr>
          <w:rFonts w:ascii="宋体" w:hAnsi="宋体" w:eastAsia="宋体" w:cs="宋体"/>
          <w:color w:val="000"/>
          <w:sz w:val="28"/>
          <w:szCs w:val="28"/>
        </w:rPr>
        <w:t xml:space="preserve">　　　　　　以历史为镜子，我们可以知道兴衰。中华民族的昨天可以说是雄关慢路如铁；今天的中华民族可以说是人间正道是沧桑；中华民族的明天可以说是长风破浪有时总书记的讲话，深刻阐述了全党，不要忘记近代以后中华民族的苦难；坚持走中国特色社会主义道路；努力实现中华民族伟大复兴的中国梦。这就要求每一位党员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障碍。崇高的理想和坚定的信念是中国共产党人的政治灵魂。不懈努力实现中华民族的伟大复兴，从艰苦卓绝的井冈山斗争到千难万险的长征，从硝烟弥漫的抗日战争到毁灭性的解放战争，从带领中国人民站起来致富强大到团结中国人民。坚定的理想信念始终是支撑中国共产党人克服困难、不断前进、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w:t>
      </w:r>
    </w:p>
    <w:p>
      <w:pPr>
        <w:ind w:left="0" w:right="0" w:firstLine="560"/>
        <w:spacing w:before="450" w:after="450" w:line="312" w:lineRule="auto"/>
      </w:pPr>
      <w:r>
        <w:rPr>
          <w:rFonts w:ascii="宋体" w:hAnsi="宋体" w:eastAsia="宋体" w:cs="宋体"/>
          <w:color w:val="000"/>
          <w:sz w:val="28"/>
          <w:szCs w:val="28"/>
        </w:rPr>
        <w:t xml:space="preserve">　　德是整个社会道德建设的风向标，是党员干部修身做</w:t>
      </w:r>
    </w:p>
    <w:p>
      <w:pPr>
        <w:ind w:left="0" w:right="0" w:firstLine="560"/>
        <w:spacing w:before="450" w:after="450" w:line="312" w:lineRule="auto"/>
      </w:pPr>
      <w:r>
        <w:rPr>
          <w:rFonts w:ascii="宋体" w:hAnsi="宋体" w:eastAsia="宋体" w:cs="宋体"/>
          <w:color w:val="000"/>
          <w:sz w:val="28"/>
          <w:szCs w:val="28"/>
        </w:rPr>
        <w:t xml:space="preserve">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湖南日报·新湖南客户端7月5日讯（记者黄晗向莉君）7月2日至5日，党史学习教育中央第四指导组来湘调研指导。其间，指导组一行到会指导湖南省庆祝中国共产党成立100周年座谈会、省级领导干部学习贯彻习近平总书记“七一”重要讲话精神研讨交流会，列席省委书记、省人大常委会主任许达哲同志所在党支部专题组织生活会，并深入湘西土家族苗族自治州、张家界市，和有关省直单位开展调研指导，强调要把学习贯彻习近平总书记“七一”重要讲话精神作为当前党史学习教育的重中之重，持续推动党史学习教育走深走实。</w:t>
      </w:r>
    </w:p>
    <w:p>
      <w:pPr>
        <w:ind w:left="0" w:right="0" w:firstLine="560"/>
        <w:spacing w:before="450" w:after="450" w:line="312" w:lineRule="auto"/>
      </w:pPr>
      <w:r>
        <w:rPr>
          <w:rFonts w:ascii="宋体" w:hAnsi="宋体" w:eastAsia="宋体" w:cs="宋体"/>
          <w:color w:val="000"/>
          <w:sz w:val="28"/>
          <w:szCs w:val="28"/>
        </w:rPr>
        <w:t xml:space="preserve">　　党史学习教育中央第四指导组组长于跃敏一行深入吉首市矮寨镇德夯苗寨、矮寨大桥，花垣县双龙镇十八洞村，永顺县塔卧镇湘鄂川黔革命根据地旧址和纪念馆，张家界贺龙公园，武陵源区协和乡龙尾巴社区等地走访调研，通过召开党史学习教育基层调研座谈会，列席基层党支部专题组织生活会、屋场会专题党课，开展调研访谈和查阅党史学习教育有关资料等方式，了解我省基层党史学习教育开展情况，与基层干部群众深入交流。</w:t>
      </w:r>
    </w:p>
    <w:p>
      <w:pPr>
        <w:ind w:left="0" w:right="0" w:firstLine="560"/>
        <w:spacing w:before="450" w:after="450" w:line="312" w:lineRule="auto"/>
      </w:pPr>
      <w:r>
        <w:rPr>
          <w:rFonts w:ascii="宋体" w:hAnsi="宋体" w:eastAsia="宋体" w:cs="宋体"/>
          <w:color w:val="000"/>
          <w:sz w:val="28"/>
          <w:szCs w:val="28"/>
        </w:rPr>
        <w:t xml:space="preserve">　　于跃敏对湖南高标准高质量开展党史学习教育表示充分肯定。她说，党史学习教育启动以来，湖南省委高度重视，政治站位高、行动快、举措实、效果好、特色突出。各级党委主要负责同志主动担当作为，省委理论学习中心组率先垂范，紧扣我们党在湖南的革命足迹，组织策划现场学习和实践体验，精心组织开展专题学习、宣传宣讲、巡回指导、“我为群众办实事”等重点活动，让党员干部受教育，让人民群众得实惠，给指导组留下了深刻印象，将认真总结好湖南的生动实践和鲜活经验。</w:t>
      </w:r>
    </w:p>
    <w:p>
      <w:pPr>
        <w:ind w:left="0" w:right="0" w:firstLine="560"/>
        <w:spacing w:before="450" w:after="450" w:line="312" w:lineRule="auto"/>
      </w:pPr>
      <w:r>
        <w:rPr>
          <w:rFonts w:ascii="宋体" w:hAnsi="宋体" w:eastAsia="宋体" w:cs="宋体"/>
          <w:color w:val="000"/>
          <w:sz w:val="28"/>
          <w:szCs w:val="28"/>
        </w:rPr>
        <w:t xml:space="preserve">　　于跃敏说，习近平总书记“七一”重要讲话，回望光辉历史、擘画光明未来，是新时代中国共产党人不忘初心、牢记使命的政治宣言，是我们党团结带领人民以史为鉴、开创未来的行动指南。党史学习教育的突出任务，就是学习贯彻习近平总书记“七一”重要讲话精神。要引导广大党员干部群众深刻领会和把握讲话的重大意义、丰富内涵、核心要义、实践要求，切实把思想和行动统一到讲话精神上来。要持续加强红色资源的保护管理运用，让红色资源和新时代红色地标在党史学习教育中发挥更大作用。要高标准高质量开好专题组织生活会，重点围绕学习贯彻习近平总书记“七一”重要讲话精神谈认识、找差距、明方向。要扎实深入开展好“我为群众办实事”实践活动，着力解决百姓身边“急难愁盼”问题，不断增强人民群众的获得感、幸福感。要通过学党史、悟思想，推动办实事、开新局，在经济社会高质量发展中彰显湖南新担当。</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20_年7月12日分局在会议室召开了党史学习教育专题组织生活会，围绕“学党史、悟思想、办实事、开新局”主题，认真贯彻“学史明理、学史崇德、学史力行”要求，我们进行了交流学习，查找差距。以下是本人结合联系思想和工作实际重点盘点和检视的内容：</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庆祝中国共产党成立100周年大会在北京天安门广场隆重举行，习近平总书记重要讲话深情回望中国共产党团结带领中国人民开辟伟大道路、创造伟大事业、取得伟大成就，深刻揭示中国共产党的精神之源和政治品格，坚定表明前进征程上不断创造新的历史伟业、争取更大光荣的决心和信心。</w:t>
      </w:r>
    </w:p>
    <w:p>
      <w:pPr>
        <w:ind w:left="0" w:right="0" w:firstLine="560"/>
        <w:spacing w:before="450" w:after="450" w:line="312" w:lineRule="auto"/>
      </w:pPr>
      <w:r>
        <w:rPr>
          <w:rFonts w:ascii="宋体" w:hAnsi="宋体" w:eastAsia="宋体" w:cs="宋体"/>
          <w:color w:val="000"/>
          <w:sz w:val="28"/>
          <w:szCs w:val="28"/>
        </w:rPr>
        <w:t xml:space="preserve">　　习近平总书记重要讲话引发亿万中华儿女的强烈共鸣，激励和鼓舞全党全军全国各族人民继往开来、奋勇前进习近平总书记的重要讲话，贯通历史、现在和未来，是第一个百年奋斗史的总结论和第二个百年新征程的宣言书!中国共产党领导下的中国人民不但善于破坏一个旧世界、也善于建设一个新世界。不断擦亮的‘复兴号’国家名片，就是一个生动例证。习近平总书记深刻解读了党在各个历史时期取得的伟大成就。正是这百年奋斗，积淀成为伟大复兴“不可逆转”的底气和力量。</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我本人通过单位集体学习和个人自学，通篇阅读和学习了《论中国共产党历史》、《中国共产党简史》、《毛泽东、邓小平、江泽民、胡锦涛关于中国共产党论述摘编》、《习近平新时代中国特色社会主义思想学习问答》并做了学习笔记，通过学习收益良多，感慨万千，深刻的体会到没有共产党就没有新中国，共产党为什么能取得革命的胜利，是历史的必然，共产党能够心系人民，始终把人民的利益放在第一位，紧密联系群众是我们前进路上的法宝，在不同历史时期，能够克服万难，开拓进取，不断创新，共产党人有坚强的意志，不怕困难，顽强奋斗的精神，能够总结经验。</w:t>
      </w:r>
    </w:p>
    <w:p>
      <w:pPr>
        <w:ind w:left="0" w:right="0" w:firstLine="560"/>
        <w:spacing w:before="450" w:after="450" w:line="312" w:lineRule="auto"/>
      </w:pPr>
      <w:r>
        <w:rPr>
          <w:rFonts w:ascii="宋体" w:hAnsi="宋体" w:eastAsia="宋体" w:cs="宋体"/>
          <w:color w:val="000"/>
          <w:sz w:val="28"/>
          <w:szCs w:val="28"/>
        </w:rPr>
        <w:t xml:space="preserve">　　通过学习，深刻认识党的指导思想与时俱进是夺取新时代中国特色社会主义伟大胜利的重要保证。深刻领会习近平新时代中国特色社会主义思想的核心要义和丰富内涵。全党在思想上精神上有了鲜明的时代标识，从而立起了党在新时代的思想旗帜;党的团结统一有了思想根基、“共同语言”，就能成功修造新时代的“通天塔”;党带领全国人民奋勇前进有了正确方向，从而保证“中华号”巨轮行稳致远，顺利到达复兴目标。</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&gt;三、对照党史学习教育目标要求，自身还存在哪些差距和不足：</w:t>
      </w:r>
    </w:p>
    <w:p>
      <w:pPr>
        <w:ind w:left="0" w:right="0" w:firstLine="560"/>
        <w:spacing w:before="450" w:after="450" w:line="312" w:lineRule="auto"/>
      </w:pPr>
      <w:r>
        <w:rPr>
          <w:rFonts w:ascii="宋体" w:hAnsi="宋体" w:eastAsia="宋体" w:cs="宋体"/>
          <w:color w:val="000"/>
          <w:sz w:val="28"/>
          <w:szCs w:val="28"/>
        </w:rPr>
        <w:t xml:space="preserve">　　1、在了解党史方面找差距。学习党史和党章，是加深对党的认识、提高思想政治觉悟的重要途径。要求以必须通过学习，认识党，了解党的历史，了解共产党的宗旨和奋斗目标。虽然认真学习了党史，但在高度上还是存在差距，在深度上还要深刻体会，才能真真切切的从共产党的发展史上履行党员的的职责，体验和践行党员全心全意为人民服务的宗旨。</w:t>
      </w:r>
    </w:p>
    <w:p>
      <w:pPr>
        <w:ind w:left="0" w:right="0" w:firstLine="560"/>
        <w:spacing w:before="450" w:after="450" w:line="312" w:lineRule="auto"/>
      </w:pPr>
      <w:r>
        <w:rPr>
          <w:rFonts w:ascii="宋体" w:hAnsi="宋体" w:eastAsia="宋体" w:cs="宋体"/>
          <w:color w:val="000"/>
          <w:sz w:val="28"/>
          <w:szCs w:val="28"/>
        </w:rPr>
        <w:t xml:space="preserve">　　2、在作表率方面找差距。作为多年的老党员，无论是学习，还是工作，都要走在前列，都要做得比别人好，体现老党员的战斗力。在相关工作活动中，兢兢业业，作风扎实，不搞形式主义的花架子;凡事从大局出发、有大局意识。</w:t>
      </w:r>
    </w:p>
    <w:p>
      <w:pPr>
        <w:ind w:left="0" w:right="0" w:firstLine="560"/>
        <w:spacing w:before="450" w:after="450" w:line="312" w:lineRule="auto"/>
      </w:pPr>
      <w:r>
        <w:rPr>
          <w:rFonts w:ascii="宋体" w:hAnsi="宋体" w:eastAsia="宋体" w:cs="宋体"/>
          <w:color w:val="000"/>
          <w:sz w:val="28"/>
          <w:szCs w:val="28"/>
        </w:rPr>
        <w:t xml:space="preserve">　　&gt;四、党员先锋模范作用发挥怎么样，立足岗位、履职尽责做得怎么样，为身边群众做了什么实事好事，还有哪些差距等方面进行检视：</w:t>
      </w:r>
    </w:p>
    <w:p>
      <w:pPr>
        <w:ind w:left="0" w:right="0" w:firstLine="560"/>
        <w:spacing w:before="450" w:after="450" w:line="312" w:lineRule="auto"/>
      </w:pPr>
      <w:r>
        <w:rPr>
          <w:rFonts w:ascii="宋体" w:hAnsi="宋体" w:eastAsia="宋体" w:cs="宋体"/>
          <w:color w:val="000"/>
          <w:sz w:val="28"/>
          <w:szCs w:val="28"/>
        </w:rPr>
        <w:t xml:space="preserve">　　本人能够严格按照党员标准要求自己，能够处处起到先锋模范带头作用，工作的事能够身先士卒，立足岗位，尽职尽责，但也存在着差距，如下：</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1、学习上,对政治理论学习和业务学习都不够深入细致，对所学的有些内容理解的深度不够，工作中就事论事多，看问题的高度不够，认识不足。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　　&gt;五、今后的努力方向：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1、加强政治理论学习,强化党性党纪观念,不断转变和改进工作作风,提高工作效率。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w:t>
      </w:r>
    </w:p>
    <w:p>
      <w:pPr>
        <w:ind w:left="0" w:right="0" w:firstLine="560"/>
        <w:spacing w:before="450" w:after="450" w:line="312" w:lineRule="auto"/>
      </w:pPr>
      <w:r>
        <w:rPr>
          <w:rFonts w:ascii="宋体" w:hAnsi="宋体" w:eastAsia="宋体" w:cs="宋体"/>
          <w:color w:val="000"/>
          <w:sz w:val="28"/>
          <w:szCs w:val="28"/>
        </w:rPr>
        <w:t xml:space="preserve">　　3、针对自己存在的问题，主动征求意见，寻找差距。在工作中积累经验，不断完善和充实自我。</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按照上级党组织关于召开主题教育专题组织生活会的要求，我对近段时期参加“不忘初心、牢记使命”主题教育的收获进行了盘点总结，查找违背初心和使命的差距不足，重点检视三个方面的问题，深入剖析原因，深挖思想根源，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自主题教育启动以来，我坚持以主题教育部署要求为指导，认真践行“守初心、担使命、找差距、抓落实”的总要求，紧紧围绕“理论学习有收获、思想政治受洗礼、干事创业敢担当、为民服务解难题、清正廉洁作表率’，的目标任务，自觉把学习教育、调查研究、检视问题、整改落实四项重点措施贯彻全过程，坚持做到先学一步、学深一点，先改起来、改实一点，取得了明显成效。</w:t>
      </w:r>
    </w:p>
    <w:p>
      <w:pPr>
        <w:ind w:left="0" w:right="0" w:firstLine="560"/>
        <w:spacing w:before="450" w:after="450" w:line="312" w:lineRule="auto"/>
      </w:pPr>
      <w:r>
        <w:rPr>
          <w:rFonts w:ascii="宋体" w:hAnsi="宋体" w:eastAsia="宋体" w:cs="宋体"/>
          <w:color w:val="000"/>
          <w:sz w:val="28"/>
          <w:szCs w:val="28"/>
        </w:rPr>
        <w:t xml:space="preserve">　　一是加强理论学习，强化了思想武装。理论是实践的先导，思想是行动的指南。我坚持把学习教育贯穿始终，推动理论学习往深里走、往心里走、往实里走。作为党支部书记，带头深入学习习近平总书记在“不忘初心、牢记使命”主题教育工作会议上的重要讲话精神，认真学习了党章等党内法规、《习近平关于“不忘初心、牢记使命”重要论述选编》《习近平新时代中国特色社会主义思想学习纲要》等理论读本，认真参加集中学习和专题交流研讨，积极主动参加支部学习教育活动，分享心得体会，通过一系列加强理论学习活动的参与，进一步学深悟透了习近平新时代中国特色社会主义思想和党中央大政方针，进一步提高了运用党的创新理论武装头脑、指导实践、推动工作的能力，进一步增强了学思用贯通、知信行统一的能力和水平。</w:t>
      </w:r>
    </w:p>
    <w:p>
      <w:pPr>
        <w:ind w:left="0" w:right="0" w:firstLine="560"/>
        <w:spacing w:before="450" w:after="450" w:line="312" w:lineRule="auto"/>
      </w:pPr>
      <w:r>
        <w:rPr>
          <w:rFonts w:ascii="宋体" w:hAnsi="宋体" w:eastAsia="宋体" w:cs="宋体"/>
          <w:color w:val="000"/>
          <w:sz w:val="28"/>
          <w:szCs w:val="28"/>
        </w:rPr>
        <w:t xml:space="preserve">　　二是认真开展调研，务实了工作作风。坚持把调查研究贯穿始终，树立问题导向，做到求真务实、深接地气。聚焦要求，着眼解决实际问题，深入支部党员群众中间和业务领域开展调研，研究破解难题的实招、硬招，推动党建和高质量发展的决策部署落地落实，掌握了以前没能掌握的一些实际情况，有效帮助党员群众和业务部门解决了一些难点问题，进一步赢得了党员群众的信任和业务部门的支持。积极领衔完成了课题调研任务，形成了专题调研报告，为高质量发展提供了重要参考。</w:t>
      </w:r>
    </w:p>
    <w:p>
      <w:pPr>
        <w:ind w:left="0" w:right="0" w:firstLine="560"/>
        <w:spacing w:before="450" w:after="450" w:line="312" w:lineRule="auto"/>
      </w:pPr>
      <w:r>
        <w:rPr>
          <w:rFonts w:ascii="宋体" w:hAnsi="宋体" w:eastAsia="宋体" w:cs="宋体"/>
          <w:color w:val="000"/>
          <w:sz w:val="28"/>
          <w:szCs w:val="28"/>
        </w:rPr>
        <w:t xml:space="preserve">　　三是自觉对照检视，找准了差距不足。坚持把检视问题贯穿始终，对照习近平新时代中国特色社会主义思想，对照党章党规，对照初心使命，对照党中央决策部署，聚焦初心和使命，坚持把工作摆进去、把职责摆进去，发扬自我革命精神，坚持刀刃向内、敢于刮骨疗毒、敢于壮士断腕，检视思想尘埃，查找工作短板，进行深刻剖析反思，找准问题根源和症结。对查摆出的支部建设问题、业务类问题全部建立了问题整改台账，分类制定推进计划，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四是扎实推进整改，提升了能力水平。坚持把整改落实贯穿始终，突出主题教育的实践性，坚持边学边查边改，针对自查找出的问题、调研发现的问题、同事指出的问题、群众反映的问题、主动认领、认真对待，针对梳理出的问题，逐条研究制定具体的解决办法和整改措施，落实整改事项、明确整改责任，逐条逐项推进整改，以整改落实成果检验主题教育实效。目前，已完成业务类问题的全部整改，支部党建类问题未已整改的已明确部署改进，在今后工作会逐一落实推进。通过在整改中的重新审视自己，作为党支部书记和中心负责人的我在思想政治水平和业务能力得到了全面提升。</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在检视对照党章规定的党员条件和义务权利，对照《中国共产党廉洁自律准则》《关于新形势下党内政治生活的若干准则》《中国共产党纪律处分条例》，对照群众提出的意见建议中，在检视发挥党员先锋模范作用中，彻底把自身摆进去，找差距，找不足。主题教育期间，对收集的支部党员对我本人带领支部发挥战斗堡垒作用的意见建议，能立行立改的已全部整改，其余的已明确部署改进，在今后工作会逐一落实推进。</w:t>
      </w:r>
    </w:p>
    <w:p>
      <w:pPr>
        <w:ind w:left="0" w:right="0" w:firstLine="560"/>
        <w:spacing w:before="450" w:after="450" w:line="312" w:lineRule="auto"/>
      </w:pPr>
      <w:r>
        <w:rPr>
          <w:rFonts w:ascii="宋体" w:hAnsi="宋体" w:eastAsia="宋体" w:cs="宋体"/>
          <w:color w:val="000"/>
          <w:sz w:val="28"/>
          <w:szCs w:val="28"/>
        </w:rPr>
        <w:t xml:space="preserve">　　(一)政治理论功底还有不小差距。对马列主义、毛泽东思想、邓小平理论、“三个代表”重要思想、科学发展观和习近平新时代中国特色社会主义思想的理论学习缺乏连续性、系统性、全面性，以前主要还是依靠理论中心组和主题教育的时间进行学习，学习上一以贯之的自觉性不够。在常学常新和学懂、弄通、做实上功夫不够，运用所学知识分析问题和解决实际问题的能力还需要在不断地学习实践中提升。学习的主动性和自觉性不强。习惯于以干代学、以会代学，个人自学少，深度研讨少，对党的创新理论未能真正做到入脑入心，在铸牢党员的“魂”上还有差距。</w:t>
      </w:r>
    </w:p>
    <w:p>
      <w:pPr>
        <w:ind w:left="0" w:right="0" w:firstLine="560"/>
        <w:spacing w:before="450" w:after="450" w:line="312" w:lineRule="auto"/>
      </w:pPr>
      <w:r>
        <w:rPr>
          <w:rFonts w:ascii="宋体" w:hAnsi="宋体" w:eastAsia="宋体" w:cs="宋体"/>
          <w:color w:val="000"/>
          <w:sz w:val="28"/>
          <w:szCs w:val="28"/>
        </w:rPr>
        <w:t xml:space="preserve">　　(二)对行业发展的形势把握不够。考虑眼前工作多，长远打算较少，在推动业务发展等方面的办法不多、措施不实。工作中有时候会有畏难情绪，主动担当意愿不足，研究新形势新任务新挑战不够深入，学习借鉴新理念新经验新机制不够主动解决实际问题的能力不够全面。</w:t>
      </w:r>
    </w:p>
    <w:p>
      <w:pPr>
        <w:ind w:left="0" w:right="0" w:firstLine="560"/>
        <w:spacing w:before="450" w:after="450" w:line="312" w:lineRule="auto"/>
      </w:pPr>
      <w:r>
        <w:rPr>
          <w:rFonts w:ascii="宋体" w:hAnsi="宋体" w:eastAsia="宋体" w:cs="宋体"/>
          <w:color w:val="000"/>
          <w:sz w:val="28"/>
          <w:szCs w:val="28"/>
        </w:rPr>
        <w:t xml:space="preserve">　　(三)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四)联系基层、服务群众不深入。习惯于坐在办公室遥控指挥，电话指示、文件指导，对中心工作出现的问题解决力度不够有力、不够彻底。下基层特别业务人员交流得少，了解基层情况不全面。尤其是调查研究不够，出于对部门的信任，就交由职能部门去解决，导致与群众的深入交流较少，不知不觉淡化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五)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六)对于工作部署存在“走形式”问题。虽然规定程序都已履行，但征求职工群众意见、听取相关群体意见不够深入，造成一些工作质量不高、实施效果不好。在抓决策的执行落实上，亦存在重部署、轻落实现象，缺乏“钉钉子”的精神，亲自抓督查落实不够。</w:t>
      </w:r>
    </w:p>
    <w:p>
      <w:pPr>
        <w:ind w:left="0" w:right="0" w:firstLine="560"/>
        <w:spacing w:before="450" w:after="450" w:line="312" w:lineRule="auto"/>
      </w:pPr>
      <w:r>
        <w:rPr>
          <w:rFonts w:ascii="宋体" w:hAnsi="宋体" w:eastAsia="宋体" w:cs="宋体"/>
          <w:color w:val="000"/>
          <w:sz w:val="28"/>
          <w:szCs w:val="28"/>
        </w:rPr>
        <w:t xml:space="preserve">　　(七)对待工作存在安于现状的心态。虽然有干好工作的良好愿望，但工作中遇到矛盾和困难时，下实功夫苦功夫解决不够，思想上还比较传统守旧，工作泼辣劲不够，勇于提出创新性意见不多，有时还拘泥于具体的工作之中，为单位发展谋长远、谋发展上缺乏好的意见建议，变中求新、新中求效的意识不强，反映出自己革命精神的不足和进取意识的弱化。抓工作的力度有些弱，抓工作的速度有些慢，抓工作的长度有些短，紧跟形势任务、落实领导指示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八)党建与业务融合力度不足。作为支部书记和业务负责人，在推动支部建设和业务深度融合方面办法不多，成效不佳。缺乏创新意识，习惯于凭老经验、老办法、老套路办事，对党建钻研不够，对业务思考不多，对解决发展中的问题时举措不够与时俱进。一以贯之抓落实的劲头不足，对一些既定的事项、确定的工作，跟踪问效不够，有些工作没有达到预期效果。</w:t>
      </w:r>
    </w:p>
    <w:p>
      <w:pPr>
        <w:ind w:left="0" w:right="0" w:firstLine="560"/>
        <w:spacing w:before="450" w:after="450" w:line="312" w:lineRule="auto"/>
      </w:pPr>
      <w:r>
        <w:rPr>
          <w:rFonts w:ascii="宋体" w:hAnsi="宋体" w:eastAsia="宋体" w:cs="宋体"/>
          <w:color w:val="000"/>
          <w:sz w:val="28"/>
          <w:szCs w:val="28"/>
        </w:rPr>
        <w:t xml:space="preserve">&gt;　　三、问题产生的根源</w:t>
      </w:r>
    </w:p>
    <w:p>
      <w:pPr>
        <w:ind w:left="0" w:right="0" w:firstLine="560"/>
        <w:spacing w:before="450" w:after="450" w:line="312" w:lineRule="auto"/>
      </w:pPr>
      <w:r>
        <w:rPr>
          <w:rFonts w:ascii="宋体" w:hAnsi="宋体" w:eastAsia="宋体" w:cs="宋体"/>
          <w:color w:val="000"/>
          <w:sz w:val="28"/>
          <w:szCs w:val="28"/>
        </w:rPr>
        <w:t xml:space="preserve">　　本人认真思考和深入剖析上述问题产生的根源，主要有以下三个方面：</w:t>
      </w:r>
    </w:p>
    <w:p>
      <w:pPr>
        <w:ind w:left="0" w:right="0" w:firstLine="560"/>
        <w:spacing w:before="450" w:after="450" w:line="312" w:lineRule="auto"/>
      </w:pPr>
      <w:r>
        <w:rPr>
          <w:rFonts w:ascii="宋体" w:hAnsi="宋体" w:eastAsia="宋体" w:cs="宋体"/>
          <w:color w:val="000"/>
          <w:sz w:val="28"/>
          <w:szCs w:val="28"/>
        </w:rPr>
        <w:t xml:space="preserve">　　一是政治站位还不够高。在贯彻落实党中央重大决策部署上，存在思想上有努力做到的愿望，行动上常出现起步缓、动力小、跟进慢的现象，以至于在贯彻新理念新部署、履行全面从严治党责任、推动企业高质量上存在较大差距。</w:t>
      </w:r>
    </w:p>
    <w:p>
      <w:pPr>
        <w:ind w:left="0" w:right="0" w:firstLine="560"/>
        <w:spacing w:before="450" w:after="450" w:line="312" w:lineRule="auto"/>
      </w:pPr>
      <w:r>
        <w:rPr>
          <w:rFonts w:ascii="宋体" w:hAnsi="宋体" w:eastAsia="宋体" w:cs="宋体"/>
          <w:color w:val="000"/>
          <w:sz w:val="28"/>
          <w:szCs w:val="28"/>
        </w:rPr>
        <w:t xml:space="preserve">　　二是理想信念还不够牢固。对习近平新时代中国特色社会主义思想的认识还缺乏宏大的理论视野和高度的政治自觉。信仰“保鲜”缺乏足够的理论营养，理想与现实的对接缺乏相应的理论桥梁，对党的创新理论的笃信坚守缺乏强劲的理论素养支撑。这些问题，对自己理想信念的政治追求虽然不构成动摇性影响，但对在纷繁复杂情况下的政治清醒度和信念意志力有一定的削弱作用。</w:t>
      </w:r>
    </w:p>
    <w:p>
      <w:pPr>
        <w:ind w:left="0" w:right="0" w:firstLine="560"/>
        <w:spacing w:before="450" w:after="450" w:line="312" w:lineRule="auto"/>
      </w:pPr>
      <w:r>
        <w:rPr>
          <w:rFonts w:ascii="宋体" w:hAnsi="宋体" w:eastAsia="宋体" w:cs="宋体"/>
          <w:color w:val="000"/>
          <w:sz w:val="28"/>
          <w:szCs w:val="28"/>
        </w:rPr>
        <w:t xml:space="preserve">　　三是党性修养还有不足。开展“不忘初心、牢记使命’，主题教育以来，本人认真学习贯彻习近平新时代中国特色社会主义思想，认真学习党章党规、党史、新中国史，深感无论是在党性修养还是在思想境界上，与党中央对新时期党员干部的要求有一定差距。究其原因，主要是党性修养的要求还不高，自我净化、自我革新、自我完善、自我提高做的还不够。</w:t>
      </w:r>
    </w:p>
    <w:p>
      <w:pPr>
        <w:ind w:left="0" w:right="0" w:firstLine="560"/>
        <w:spacing w:before="450" w:after="450" w:line="312" w:lineRule="auto"/>
      </w:pPr>
      <w:r>
        <w:rPr>
          <w:rFonts w:ascii="宋体" w:hAnsi="宋体" w:eastAsia="宋体" w:cs="宋体"/>
          <w:color w:val="000"/>
          <w:sz w:val="28"/>
          <w:szCs w:val="28"/>
        </w:rPr>
        <w:t xml:space="preserve">&gt;　　四、下步整改措施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积极参加理论组学习等集体学习的同时，挤出更多时间系统学习党的最新理论成果，准确把握习近平新时代中国特色社会主义思想的精髓要义，提高自己在错综复杂环境中明辨是非的能力，增强政治敏锐性和政治鉴别力，提升理论水平，增强贯彻落实党的方针、政策的自觉性、坚定性。认真学习党中央治国理政新理念新思想新战略，同时注重从中华优秀传统文化、革命文化、社会主义先进文化中汲取丰富营养，以文化自信支撑政治定力。</w:t>
      </w:r>
    </w:p>
    <w:p>
      <w:pPr>
        <w:ind w:left="0" w:right="0" w:firstLine="560"/>
        <w:spacing w:before="450" w:after="450" w:line="312" w:lineRule="auto"/>
      </w:pPr>
      <w:r>
        <w:rPr>
          <w:rFonts w:ascii="宋体" w:hAnsi="宋体" w:eastAsia="宋体" w:cs="宋体"/>
          <w:color w:val="000"/>
          <w:sz w:val="28"/>
          <w:szCs w:val="28"/>
        </w:rPr>
        <w:t xml:space="preserve">　　二是进一步改进工作作风。经常深入基层、深入群众开展谈心交流活动，动真情，交真心，虚心接受群众的意见建议，始终把群众的所思所盼、所需所愿作为谋事干事的根本出发点和落脚点，注重在群众中发现、挖掘和总结经验，努力推动工作取得实效。</w:t>
      </w:r>
    </w:p>
    <w:p>
      <w:pPr>
        <w:ind w:left="0" w:right="0" w:firstLine="560"/>
        <w:spacing w:before="450" w:after="450" w:line="312" w:lineRule="auto"/>
      </w:pPr>
      <w:r>
        <w:rPr>
          <w:rFonts w:ascii="宋体" w:hAnsi="宋体" w:eastAsia="宋体" w:cs="宋体"/>
          <w:color w:val="000"/>
          <w:sz w:val="28"/>
          <w:szCs w:val="28"/>
        </w:rPr>
        <w:t xml:space="preserve">　　三是进一步严守纪律规矩。始终对政治纪律和政治规矩心存敬畏、严格遵守，始终对党忠诚，始终坚守政治信仰、站稳政治立场、把准政治方向，坚决做到党中央提倡的坚决响应、党中央决定的坚决执行、党中央禁止的坚决不做。不断增强政治敏锐性和政治鉴别力，对破坏政治纪律和政治规矩的行为坚决抵制、勇于斗争，坚决维护党的集中统一和政治安全。不断强化组织观念、程序观念，在涉及重大问题、重要事项时按规定向组织请示报告。</w:t>
      </w:r>
    </w:p>
    <w:p>
      <w:pPr>
        <w:ind w:left="0" w:right="0" w:firstLine="560"/>
        <w:spacing w:before="450" w:after="450" w:line="312" w:lineRule="auto"/>
      </w:pPr>
      <w:r>
        <w:rPr>
          <w:rFonts w:ascii="宋体" w:hAnsi="宋体" w:eastAsia="宋体" w:cs="宋体"/>
          <w:color w:val="000"/>
          <w:sz w:val="28"/>
          <w:szCs w:val="28"/>
        </w:rPr>
        <w:t xml:space="preserve">　　四是进一步保持清正廉洁。大力弘扬艰苦奋斗的优良传统，心系基层、心系群众，做到为民、务实、清廉。坚持勤俭节约，以实际行动赢得职工的爱戴。要严于律己、廉洁奉公，严格执行《廉政准则》和《中国共产党党内监督条例》，自觉接受党和人民的监督，树立自己作为一名共产党员应有的清正廉洁的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2025-01-19T03:33:36+08:00</dcterms:created>
  <dcterms:modified xsi:type="dcterms:W3CDTF">2025-01-19T03:33:36+08:00</dcterms:modified>
</cp:coreProperties>
</file>

<file path=docProps/custom.xml><?xml version="1.0" encoding="utf-8"?>
<Properties xmlns="http://schemas.openxmlformats.org/officeDocument/2006/custom-properties" xmlns:vt="http://schemas.openxmlformats.org/officeDocument/2006/docPropsVTypes"/>
</file>