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乡镇农民文化艺术节开幕式致辞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农民文化艺术节开幕式致辞5篇大家知道艺术节的致辞稿怎么写吗？一起来看看。举办校园艺术节，可以教会学生认识美、发现美、欣赏美、创造美，这是学校教育责无旁贷的使命。你是否在找正准备撰写“乡镇农民文化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乡镇农民文化艺术节开幕式致辞5篇</w:t>
      </w:r>
    </w:p>
    <w:p>
      <w:pPr>
        <w:ind w:left="0" w:right="0" w:firstLine="560"/>
        <w:spacing w:before="450" w:after="450" w:line="312" w:lineRule="auto"/>
      </w:pPr>
      <w:r>
        <w:rPr>
          <w:rFonts w:ascii="宋体" w:hAnsi="宋体" w:eastAsia="宋体" w:cs="宋体"/>
          <w:color w:val="000"/>
          <w:sz w:val="28"/>
          <w:szCs w:val="28"/>
        </w:rPr>
        <w:t xml:space="preserve">大家知道艺术节的致辞稿怎么写吗？一起来看看。举办校园艺术节，可以教会学生认识美、发现美、欣赏美、创造美，这是学校教育责无旁贷的使命。你是否在找正准备撰写“乡镇农民文化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2025-04-02T21:14:53+08:00</dcterms:created>
  <dcterms:modified xsi:type="dcterms:W3CDTF">2025-04-02T21:14:53+08:00</dcterms:modified>
</cp:coreProperties>
</file>

<file path=docProps/custom.xml><?xml version="1.0" encoding="utf-8"?>
<Properties xmlns="http://schemas.openxmlformats.org/officeDocument/2006/custom-properties" xmlns:vt="http://schemas.openxmlformats.org/officeDocument/2006/docPropsVTypes"/>
</file>