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学全会精神演讲稿(通用3篇)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以下是为大家整理的关于学全会精神演讲稿的文章3篇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【篇1】学全会精神演讲稿</w:t>
      </w:r>
    </w:p>
    <w:p>
      <w:pPr>
        <w:ind w:left="0" w:right="0" w:firstLine="560"/>
        <w:spacing w:before="450" w:after="450" w:line="312" w:lineRule="auto"/>
      </w:pPr>
      <w:r>
        <w:rPr>
          <w:rFonts w:ascii="宋体" w:hAnsi="宋体" w:eastAsia="宋体" w:cs="宋体"/>
          <w:color w:val="000"/>
          <w:sz w:val="28"/>
          <w:szCs w:val="28"/>
        </w:rPr>
        <w:t xml:space="preserve">　　近日，中共中央决定，在全党范围内开展党史学习教育，激励全党不忘初心、牢记使命，在新时代不断加强党的建设。重视党内集中教育是党的一大特色，目的在于统一思想、凝聚人心、锻炼党性，全体党员要找准党史学习“视角”，既“回头看”守“本色”，又“低头看”强“增色”，同时“向前看”抓“调色”，认真修好党史这门必修课，为时代发展、民族振兴贡献力量。</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w:t>
      </w:r>
    </w:p>
    <w:p>
      <w:pPr>
        <w:ind w:left="0" w:right="0" w:firstLine="560"/>
        <w:spacing w:before="450" w:after="450" w:line="312" w:lineRule="auto"/>
      </w:pPr>
      <w:r>
        <w:rPr>
          <w:rFonts w:ascii="宋体" w:hAnsi="宋体" w:eastAsia="宋体" w:cs="宋体"/>
          <w:color w:val="000"/>
          <w:sz w:val="28"/>
          <w:szCs w:val="28"/>
        </w:rPr>
        <w:t xml:space="preserve">　　新中国百废待兴之时，英雄儿女艰苦创业，以“自力更生”的坚毅探索撑起了独立完整的国家体系；</w:t>
      </w:r>
    </w:p>
    <w:p>
      <w:pPr>
        <w:ind w:left="0" w:right="0" w:firstLine="560"/>
        <w:spacing w:before="450" w:after="450" w:line="312" w:lineRule="auto"/>
      </w:pPr>
      <w:r>
        <w:rPr>
          <w:rFonts w:ascii="宋体" w:hAnsi="宋体" w:eastAsia="宋体" w:cs="宋体"/>
          <w:color w:val="000"/>
          <w:sz w:val="28"/>
          <w:szCs w:val="28"/>
        </w:rPr>
        <w:t xml:space="preserve">　　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w:t>
      </w:r>
    </w:p>
    <w:p>
      <w:pPr>
        <w:ind w:left="0" w:right="0" w:firstLine="560"/>
        <w:spacing w:before="450" w:after="450" w:line="312" w:lineRule="auto"/>
      </w:pPr>
      <w:r>
        <w:rPr>
          <w:rFonts w:ascii="宋体" w:hAnsi="宋体" w:eastAsia="宋体" w:cs="宋体"/>
          <w:color w:val="000"/>
          <w:sz w:val="28"/>
          <w:szCs w:val="28"/>
        </w:rPr>
        <w:t xml:space="preserve">　　当遇到阻碍、不知如何处理时，党史传递的信念守护我们破难，所往未必一帆风顺，但只要牢记“人民”这一主题，发展蓝图的主色便不会偏移。</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【篇2】学全会精神演讲稿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发表重要讲话，深刻阐述了开展党史学习教育的重大意义，深刻阐明了党史学习教育的重点和工作要求，对党史学习教育进行了全面动员和部署。习近平总书记的讲话作为党史学习教育的“第一课”，为开启党史学习教育打响了动员的“发令枪”。广大党员干部要以党史学习教育为契机，深刻理解党史学习教育的重大意义，汲取百年党史中的奋进力量，着力提升服务群众的能力水平，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以史为鉴，可以知兴替”，深刻认识党史学习教育的重大意义，坚定理想信念、凝聚磅礴伟力。在中国共产党建党100周年来临之际，党中央高瞻远瞩、审时度势，作出在全党开展党史学习教育的重大决策。无论是嘉兴南湖红船上播下的革命火种，还是开国大典上的那声“中国人民站起来了”，巍巍百年风华，我们党的历史，是一部践行初心、创造辉煌的奋斗历史，也是马克思主义中国化的创新和实践的历史。广大党员干部要切实提高政治站位，深刻认识党史学习是党员干部的政治“必修课”，也是服务群众、治国理政的重要“法宝”，要以党史学习教育为契机，不断加强理论武装，以党的百年历史为鲜活教材和成长沃土，在学习中寻找差距，在教育中弥补不足，提升自我革命的勇气、增强党性修养的水平、凝聚起磅礴的奋斗伟力。</w:t>
      </w:r>
    </w:p>
    <w:p>
      <w:pPr>
        <w:ind w:left="0" w:right="0" w:firstLine="560"/>
        <w:spacing w:before="450" w:after="450" w:line="312" w:lineRule="auto"/>
      </w:pPr>
      <w:r>
        <w:rPr>
          <w:rFonts w:ascii="宋体" w:hAnsi="宋体" w:eastAsia="宋体" w:cs="宋体"/>
          <w:color w:val="000"/>
          <w:sz w:val="28"/>
          <w:szCs w:val="28"/>
        </w:rPr>
        <w:t xml:space="preserve">　　“人不率则不从，身不先则不信”，不断汲取百年党史中的奋进力量，高标准学习、高质量推进。在一百年的奋斗历程中，我们忘不了英勇就义的刘胡兰，“生的光荣，死的光荣”，也一直记得革命先烈夏明翰那首气壮山河的就义诗，“砍头不要紧，只要主义真”，我们党在浴血奋战中一步步走来，在共产党人的薪火相传中一步步壮大，在顽强拼搏、不懈奋斗中涌现了一大批伟大的英雄，也挺起了中华民族的脊梁。广大党员干部要发挥模范率带作用，学习在前，以身作则，从我们党的百年历史中汲取前进和奋斗的力量，要树立正确的党史观，将党史学习教育作为党的政治生活中的一件大事来抓，全身心投入、全方位学习，做到学有所思、学有所悟、学有所得。要以端端正正的学习态度、踏踏实实的学习作风，高标准学习、高质量推进，把党的百年历史学习好、总结好，在延安精神、井冈山精神及长征精神中汲取奋进力量，把党的成功经验传承好、发扬好，在党史学习教育中，着力提高自我的政治判断力、政治领悟力、政治执行力，不忘初心、接续奋斗，做新时代合格的共产党员。</w:t>
      </w:r>
    </w:p>
    <w:p>
      <w:pPr>
        <w:ind w:left="0" w:right="0" w:firstLine="560"/>
        <w:spacing w:before="450" w:after="450" w:line="312" w:lineRule="auto"/>
      </w:pPr>
      <w:r>
        <w:rPr>
          <w:rFonts w:ascii="宋体" w:hAnsi="宋体" w:eastAsia="宋体" w:cs="宋体"/>
          <w:color w:val="000"/>
          <w:sz w:val="28"/>
          <w:szCs w:val="28"/>
        </w:rPr>
        <w:t xml:space="preserve">　　“为学之实，固在践履”，着力提高服务群众的实践能力，以学促行、知行合一。在“两个一百年”奋斗目标历史交汇的关键节点，在全党集中开展党史学习教育，是我们党牢记初心使命、坚定信仰信念、推进党的自我革命的必然要求。“江山就是人民，人民就是江山”，我们党的百年历史，就是一部为民服务、与民同心的光荣历史。以人民为中心的发展思想，不是一个抽象的概念，它是千千万共产党人在疫情防控中的“逆行”背影，在抗洪救灾中的“钢铁长城”，在脱贫攻坚中的“中流砥柱”。广大党员干部要把党史学习教育同理论创新、指导实践结合起来，知行合一、指导实践，切实将学习成效转化为工作动力和发展成效，防止学习和工作“两张皮”“两条线”。要以开展“我为群众办实事”践行活动为抓手，坚持以人民为中心的发展思想，着力办好人民群众“急难愁盼”的事情，切实提高解决实际问题的能力。</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百年征程波澜壮阔，中国共产党初心不改、使命不移。让我们以更加务实的学习作风、更加昂扬的奋斗姿态、更加卓越的为民成效，为开启全面建设社会主义现代化国家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【篇3】学全会精神演讲稿</w:t>
      </w:r>
    </w:p>
    <w:p>
      <w:pPr>
        <w:ind w:left="0" w:right="0" w:firstLine="560"/>
        <w:spacing w:before="450" w:after="450" w:line="312" w:lineRule="auto"/>
      </w:pPr>
      <w:r>
        <w:rPr>
          <w:rFonts w:ascii="宋体" w:hAnsi="宋体" w:eastAsia="宋体" w:cs="宋体"/>
          <w:color w:val="000"/>
          <w:sz w:val="28"/>
          <w:szCs w:val="28"/>
        </w:rPr>
        <w:t xml:space="preserve">　　20_开年以来，新疆维吾尔自治区特克斯县紧紧围绕县域实际，以建设高素质、专业化干部队伍为目标，努力创新培训内容，改进培训方法，整合培训资源，提高培训质量，加强党员干部思想淬炼、政治历练、实践锻炼、专业训练，分层分类开展培训，丰富培训载体，有效落实培训成果。</w:t>
      </w:r>
    </w:p>
    <w:p>
      <w:pPr>
        <w:ind w:left="0" w:right="0" w:firstLine="560"/>
        <w:spacing w:before="450" w:after="450" w:line="312" w:lineRule="auto"/>
      </w:pPr>
      <w:r>
        <w:rPr>
          <w:rFonts w:ascii="宋体" w:hAnsi="宋体" w:eastAsia="宋体" w:cs="宋体"/>
          <w:color w:val="000"/>
          <w:sz w:val="28"/>
          <w:szCs w:val="28"/>
        </w:rPr>
        <w:t xml:space="preserve">　　主体班次突出“特”</w:t>
      </w:r>
    </w:p>
    <w:p>
      <w:pPr>
        <w:ind w:left="0" w:right="0" w:firstLine="560"/>
        <w:spacing w:before="450" w:after="450" w:line="312" w:lineRule="auto"/>
      </w:pPr>
      <w:r>
        <w:rPr>
          <w:rFonts w:ascii="宋体" w:hAnsi="宋体" w:eastAsia="宋体" w:cs="宋体"/>
          <w:color w:val="000"/>
          <w:sz w:val="28"/>
          <w:szCs w:val="28"/>
        </w:rPr>
        <w:t xml:space="preserve">　　计划年内开办90后优秀年轻干部专题培训班、少数民族干部国语能力素质提升班、基层干部双语培训班3期主体班次，将优秀年轻干部培训办出特色。在学员选调上，有效利用全县后备年轻干部库，采取组织点名调训的方式，从全县各乡镇、县直部门（单位）精挑细选具有发展潜力的“90后”优秀年轻干部作为培训对象。实行组织调训为主、干部选学为辅的参训机制，让培训成为优秀干部“福利”。在培训内容上，突出党性教育和理论武装，加强对习近平新时代中国特色社会主义思想和党中央治疆方略的培训，注重业务知识和综合素养提升。在培训方式上，抓好军训、拓展训练、集中授课、住户调研、外出学习五个环节，融入案例式、体验式、互动式、访谈式、情景式教学，激活培训方式。开展学员评教、读书分享、小组辩论、近距离对话优秀人物等活动，激发年轻干部活力。在学员管理上，采取成立临时党支部、下设党小组负责制，强化班级管理，实现学员自我管理。实施学员积分制管理、红黑榜制度，严格学习纪律、请销假、跟班管理、情况反馈等制度，学员管理精细到位。</w:t>
      </w:r>
    </w:p>
    <w:p>
      <w:pPr>
        <w:ind w:left="0" w:right="0" w:firstLine="560"/>
        <w:spacing w:before="450" w:after="450" w:line="312" w:lineRule="auto"/>
      </w:pPr>
      <w:r>
        <w:rPr>
          <w:rFonts w:ascii="宋体" w:hAnsi="宋体" w:eastAsia="宋体" w:cs="宋体"/>
          <w:color w:val="000"/>
          <w:sz w:val="28"/>
          <w:szCs w:val="28"/>
        </w:rPr>
        <w:t xml:space="preserve">　　特色班次突出“亮”</w:t>
      </w:r>
    </w:p>
    <w:p>
      <w:pPr>
        <w:ind w:left="0" w:right="0" w:firstLine="560"/>
        <w:spacing w:before="450" w:after="450" w:line="312" w:lineRule="auto"/>
      </w:pPr>
      <w:r>
        <w:rPr>
          <w:rFonts w:ascii="宋体" w:hAnsi="宋体" w:eastAsia="宋体" w:cs="宋体"/>
          <w:color w:val="000"/>
          <w:sz w:val="28"/>
          <w:szCs w:val="28"/>
        </w:rPr>
        <w:t xml:space="preserve">　　把深入贯彻新发展理念、激励干部担当作为列入干部教育培训重要内容，围绕“1+3+3+改革开放”，开办一批“短精快”专业化能力培训项目。一是借助高校资源，年内统筹选派年轻干部赴浙江大学开展经济发展专题培训班，提高干部贯彻新发展理念本领。二是选派年轻干部到延安开展理想信念宗旨教育培训，采取专题面授、激情教唱、仪式教学、情景体验、交流讨论等多种方式，在感悟中铭记革命历史，在潜心学习、认真思考中接受党性锤炼。三是邀请党校教授开展专题讲座，培训科级领导干部，加强民族理论政策、民族法律法规教育。四是举办“博士大讲堂”，补齐科级干部专业知识、专业能力、专业作风、专业精神，尽快适应新形势、新任务、新要求。五是开展特克斯县“新农人”青年乡村振兴致富带头人直播技能培训班，邀请京东著名直播讲师、抖音官方内训师等老师现场授课，涵盖直播电商趋势及玩法解析、京东运营方法与操盘思路、实战直播营销法则等内容。六是围绕“1+3”重点工作，开办“算清两笔账、感恩共产党”巾帼大宣讲、县直新任党支部书记、党务干部能力素质培训班、政法系统党员骨干专题培训班、大学生村干部岗前培训班、县直机关发展对象专题培训班等“短精快”专业化能力培训。</w:t>
      </w:r>
    </w:p>
    <w:p>
      <w:pPr>
        <w:ind w:left="0" w:right="0" w:firstLine="560"/>
        <w:spacing w:before="450" w:after="450" w:line="312" w:lineRule="auto"/>
      </w:pPr>
      <w:r>
        <w:rPr>
          <w:rFonts w:ascii="宋体" w:hAnsi="宋体" w:eastAsia="宋体" w:cs="宋体"/>
          <w:color w:val="000"/>
          <w:sz w:val="28"/>
          <w:szCs w:val="28"/>
        </w:rPr>
        <w:t xml:space="preserve">　　乡村振兴突出“实”</w:t>
      </w:r>
    </w:p>
    <w:p>
      <w:pPr>
        <w:ind w:left="0" w:right="0" w:firstLine="560"/>
        <w:spacing w:before="450" w:after="450" w:line="312" w:lineRule="auto"/>
      </w:pPr>
      <w:r>
        <w:rPr>
          <w:rFonts w:ascii="宋体" w:hAnsi="宋体" w:eastAsia="宋体" w:cs="宋体"/>
          <w:color w:val="000"/>
          <w:sz w:val="28"/>
          <w:szCs w:val="28"/>
        </w:rPr>
        <w:t xml:space="preserve">　　今年是乡村振兴开官之年，增设乡村振兴专题培训。一是主动克服疫情影响，借助伊犁州干部网络学院平台，开启党员干部培训“云模式”。开办习近平总书记关于脱贫攻坚与乡村振兴重要论述专题培训班、特克斯县乡村振兴暨村级工作力量专题培训班，通过设分课堂网络视频形式，全覆盖培训科级干部、村（社区）“两委”班子成员。二是举办乡村振兴普查专题培训，培训乡镇、村扶贫专干。增设入户调研、普查环节，提升学习成果转化。三是在培训的理论性、实战性、专业性方面下功夫，聚焦脱贫攻坚与乡村振兴有效衔接的现实需求，紧扣基层党组织建设、产业发展等，邀请行业专家等讲政策、教方法、谈经验，要求学员结合工作实际进行深入思考，总结学习心得，助力打赢脱贫攻坚战，切实把思想和行动统一到党中央对打赢脱贫攻坚战的决策部署上来。</w:t>
      </w:r>
    </w:p>
    <w:p>
      <w:pPr>
        <w:ind w:left="0" w:right="0" w:firstLine="560"/>
        <w:spacing w:before="450" w:after="450" w:line="312" w:lineRule="auto"/>
      </w:pPr>
      <w:r>
        <w:rPr>
          <w:rFonts w:ascii="宋体" w:hAnsi="宋体" w:eastAsia="宋体" w:cs="宋体"/>
          <w:color w:val="000"/>
          <w:sz w:val="28"/>
          <w:szCs w:val="28"/>
        </w:rPr>
        <w:t xml:space="preserve">　　基础班次突出“牢”</w:t>
      </w:r>
    </w:p>
    <w:p>
      <w:pPr>
        <w:ind w:left="0" w:right="0" w:firstLine="560"/>
        <w:spacing w:before="450" w:after="450" w:line="312" w:lineRule="auto"/>
      </w:pPr>
      <w:r>
        <w:rPr>
          <w:rFonts w:ascii="宋体" w:hAnsi="宋体" w:eastAsia="宋体" w:cs="宋体"/>
          <w:color w:val="000"/>
          <w:sz w:val="28"/>
          <w:szCs w:val="28"/>
        </w:rPr>
        <w:t xml:space="preserve">　　深化党员“红细胞”工程。采取“规定动作+自选动作”模式，举办县级党员示范班。截至目前，结合“冬季大培训”举办2期特克斯县农牧（居）民党员培训示范班，培训党员104人；</w:t>
      </w:r>
    </w:p>
    <w:p>
      <w:pPr>
        <w:ind w:left="0" w:right="0" w:firstLine="560"/>
        <w:spacing w:before="450" w:after="450" w:line="312" w:lineRule="auto"/>
      </w:pPr>
      <w:r>
        <w:rPr>
          <w:rFonts w:ascii="宋体" w:hAnsi="宋体" w:eastAsia="宋体" w:cs="宋体"/>
          <w:color w:val="000"/>
          <w:sz w:val="28"/>
          <w:szCs w:val="28"/>
        </w:rPr>
        <w:t xml:space="preserve">　　分批分次开展“五个中心”主任专题培训班，共培训186人。根据伊犁州承办自治区基层党员骨干党性教育专题培训示范班相关工作要求，精心选派党员骨干前往州党委党校参加实体培训，组织911名基层党员骨干在县委党校、教育局、公安局、各乡镇共19个分会场参加线上网络培训，提升基层党员思想政治素质和能力水平；</w:t>
      </w:r>
    </w:p>
    <w:p>
      <w:pPr>
        <w:ind w:left="0" w:right="0" w:firstLine="560"/>
        <w:spacing w:before="450" w:after="450" w:line="312" w:lineRule="auto"/>
      </w:pPr>
      <w:r>
        <w:rPr>
          <w:rFonts w:ascii="宋体" w:hAnsi="宋体" w:eastAsia="宋体" w:cs="宋体"/>
          <w:color w:val="000"/>
          <w:sz w:val="28"/>
          <w:szCs w:val="28"/>
        </w:rPr>
        <w:t xml:space="preserve">　　指导各乡镇场党委利用“下乡镇”“巡回宣讲”、夜校、党日活动、流动党课、网络（视频）培训等形式送教上门，加强对基层干部的教育培训，积极推进党的理论、党的声音向基层党员和群众延伸与覆盖。</w:t>
      </w:r>
    </w:p>
    <w:p>
      <w:pPr>
        <w:ind w:left="0" w:right="0" w:firstLine="560"/>
        <w:spacing w:before="450" w:after="450" w:line="312" w:lineRule="auto"/>
      </w:pPr>
      <w:r>
        <w:rPr>
          <w:rFonts w:ascii="宋体" w:hAnsi="宋体" w:eastAsia="宋体" w:cs="宋体"/>
          <w:color w:val="000"/>
          <w:sz w:val="28"/>
          <w:szCs w:val="28"/>
        </w:rPr>
        <w:t xml:space="preserve">　　在线学习突出“广”</w:t>
      </w:r>
    </w:p>
    <w:p>
      <w:pPr>
        <w:ind w:left="0" w:right="0" w:firstLine="560"/>
        <w:spacing w:before="450" w:after="450" w:line="312" w:lineRule="auto"/>
      </w:pPr>
      <w:r>
        <w:rPr>
          <w:rFonts w:ascii="宋体" w:hAnsi="宋体" w:eastAsia="宋体" w:cs="宋体"/>
          <w:color w:val="000"/>
          <w:sz w:val="28"/>
          <w:szCs w:val="28"/>
        </w:rPr>
        <w:t xml:space="preserve">　　年初将干部在线学习列入干部教育重点工作之一，并纳入干部年度考核、评优评先的重要内容，有效将学习的软要求变成硬任务，充分调动干部的学习积极性。积极参与兼容、开放、共享、规范的全国干部网络培训体系，组织全县县处级领导干部、乡镇（场）党政正职、党校教师共56人参加新疆干部网络学院专题培训，组织全县660名科级领导干部参加伊犁州领导干部网络在线学习，实现科级以上干部在线学习全覆盖。在各类培训中，利用综治视联网，采取远程教育培训、视频培训等方式，扩大培训参学人员。同时丰富干部教育培训载体，通过制作微视频、展播片等方式积极宣传脱贫攻坚成果，展望乡村振兴等方面的先进人物事迹等。按照移动化、实用化、碎片化原则，利用组工微信等平台，常态化推送干部选学、时事热点、上级政策等，实现掌上随时学，扩大培训受教育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