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大学校长开学典礼精彩致辞</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校长开学典礼精彩致辞5篇写一篇耶鲁大学校长开学典礼的致辞很简单，一起来练练笔吧。作为校长，我们都写过大学校长开学典礼致辞。开学典礼上，我们会隆重表彰先进个人和优秀集体，目的就是要号召大家向他们学习。你是否在找正准备撰写“大学校长开学典礼...</w:t>
      </w:r>
    </w:p>
    <w:p>
      <w:pPr>
        <w:ind w:left="0" w:right="0" w:firstLine="560"/>
        <w:spacing w:before="450" w:after="450" w:line="312" w:lineRule="auto"/>
      </w:pPr>
      <w:r>
        <w:rPr>
          <w:rFonts w:ascii="宋体" w:hAnsi="宋体" w:eastAsia="宋体" w:cs="宋体"/>
          <w:color w:val="000"/>
          <w:sz w:val="28"/>
          <w:szCs w:val="28"/>
        </w:rPr>
        <w:t xml:space="preserve">大学校长开学典礼精彩致辞5篇</w:t>
      </w:r>
    </w:p>
    <w:p>
      <w:pPr>
        <w:ind w:left="0" w:right="0" w:firstLine="560"/>
        <w:spacing w:before="450" w:after="450" w:line="312" w:lineRule="auto"/>
      </w:pPr>
      <w:r>
        <w:rPr>
          <w:rFonts w:ascii="宋体" w:hAnsi="宋体" w:eastAsia="宋体" w:cs="宋体"/>
          <w:color w:val="000"/>
          <w:sz w:val="28"/>
          <w:szCs w:val="28"/>
        </w:rPr>
        <w:t xml:space="preserve">写一篇耶鲁大学校长开学典礼的致辞很简单，一起来练练笔吧。作为校长，我们都写过大学校长开学典礼致辞。开学典礼上，我们会隆重表彰先进个人和优秀集体，目的就是要号召大家向他们学习。你是否在找正准备撰写“大学校长开学典礼精彩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&gt;大学校长开学典礼精彩致辞篇4</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&gt;大学校长开学典礼精彩致辞篇5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2025-04-05T00:19:39+08:00</dcterms:created>
  <dcterms:modified xsi:type="dcterms:W3CDTF">2025-04-05T00:19:39+08:00</dcterms:modified>
</cp:coreProperties>
</file>

<file path=docProps/custom.xml><?xml version="1.0" encoding="utf-8"?>
<Properties xmlns="http://schemas.openxmlformats.org/officeDocument/2006/custom-properties" xmlns:vt="http://schemas.openxmlformats.org/officeDocument/2006/docPropsVTypes"/>
</file>