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在产业发展推进会议上的讲话稿范文三篇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以下是为大家整理的关于在产业发展推进会议上的讲话稿的文章3篇 ,欢迎品鉴！第一篇: 在产业发展推进会议上的讲话稿　　各位领导：　　根据会议安排，结合全...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以下是为大家整理的关于在产业发展推进会议上的讲话稿的文章3篇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根据会议安排，结合全市农业固定资产投资工作实际，我就如何做好20-年全市农业固定资产投资工作向与会的各位领导作简要汇报。</w:t>
      </w:r>
    </w:p>
    <w:p>
      <w:pPr>
        <w:ind w:left="0" w:right="0" w:firstLine="560"/>
        <w:spacing w:before="450" w:after="450" w:line="312" w:lineRule="auto"/>
      </w:pPr>
      <w:r>
        <w:rPr>
          <w:rFonts w:ascii="宋体" w:hAnsi="宋体" w:eastAsia="宋体" w:cs="宋体"/>
          <w:color w:val="000"/>
          <w:sz w:val="28"/>
          <w:szCs w:val="28"/>
        </w:rPr>
        <w:t xml:space="preserve">&gt;　　一、20-年农业固定资产投资工作的总体思路</w:t>
      </w:r>
    </w:p>
    <w:p>
      <w:pPr>
        <w:ind w:left="0" w:right="0" w:firstLine="560"/>
        <w:spacing w:before="450" w:after="450" w:line="312" w:lineRule="auto"/>
      </w:pPr>
      <w:r>
        <w:rPr>
          <w:rFonts w:ascii="宋体" w:hAnsi="宋体" w:eastAsia="宋体" w:cs="宋体"/>
          <w:color w:val="000"/>
          <w:sz w:val="28"/>
          <w:szCs w:val="28"/>
        </w:rPr>
        <w:t xml:space="preserve">　　我市是一个以农业为主体的欠发达地区，几年来，在市委、市政府的正确领导和上级各部的帮助支持下，全市各级农业部门牢固树立“项目就是支持，项目就是资金，项目就是发展”的思想，把项目拉动工程放在全市农业农村经济工作的首位，把基础设施建设和产业基地建设作为全市农业固定资产投资的主要内容，狠抓以农田水利、农业服务体系为主的基础设施和茶叶、甘蔗、畜牧等优势产业及后续产业建设，全市农业固定资产投资呈现良好发展态势，20-年完成固定资产投资xxxxx万元，占市政府下达目标任务xxxxx万元的xxxxx，为全市粮食安全，农民增收打下了良好基础。农村是和谐社会的重要组成部分，xxxxx的山区面积和近xxxx的农业人口的市情决定，构建社会主义和谐社会重点在农业，难点在农村。</w:t>
      </w:r>
    </w:p>
    <w:p>
      <w:pPr>
        <w:ind w:left="0" w:right="0" w:firstLine="560"/>
        <w:spacing w:before="450" w:after="450" w:line="312" w:lineRule="auto"/>
      </w:pPr>
      <w:r>
        <w:rPr>
          <w:rFonts w:ascii="宋体" w:hAnsi="宋体" w:eastAsia="宋体" w:cs="宋体"/>
          <w:color w:val="000"/>
          <w:sz w:val="28"/>
          <w:szCs w:val="28"/>
        </w:rPr>
        <w:t xml:space="preserve">       虽然20-年全市的粮食生产呈现恢复性增长，农民增收的速度加快，但必须清醒的看到，目前全市农业基础设施脆弱，抗御自然灾害和市场双重风险的能力较弱，粮食生产能力低，农民人均纯收入低于全国、全省平均水平，农业生产在一定程度上还是“靠天吃饭”，“风调雨顺的年景增点产，一遇自然灾害就减产”的局面始终难以扭转，农村经济结构调整难以迈出新的步伐。加强农业基础设施建设，提高农业综合生产能力，优化农村经济结构，促进农民增收是我市农业农村经济工作的一个永恒课题。提高农业综合生产能力和促进农民增收，必须建立在牢固的农业基础设施和合理的农村经济结构基础之上，而固定资产投资是建立牢固的基础设施和合理的经济结构的重要手段，就我市目前的经济发展状况而言，亦是如此。20-年农业固定资产投资的发展思路是：按国家、省、市各级的农业产业政策和投资导向，深入贯彻落实xx省发展和改革委员会发布的《xxx优势农产品推进工程投资指南》、《xxxx畜牧产业发展重点工程投资指南》、《xxx高稳农田建设工程投资指南》精神，打牢农业基础设施建设，创新农业科技体系，强化粮食基础产业，突出支柱特色产业，稳步推进农村能源建设，不断改善全市农业生产条件，提高农业综合生产能力，确保粮食安全和农民增收。目标任务是：全年力争完成农业固定资产投资xxxxx万元，确保xxxxx万元。</w:t>
      </w:r>
    </w:p>
    <w:p>
      <w:pPr>
        <w:ind w:left="0" w:right="0" w:firstLine="560"/>
        <w:spacing w:before="450" w:after="450" w:line="312" w:lineRule="auto"/>
      </w:pPr>
      <w:r>
        <w:rPr>
          <w:rFonts w:ascii="宋体" w:hAnsi="宋体" w:eastAsia="宋体" w:cs="宋体"/>
          <w:color w:val="000"/>
          <w:sz w:val="28"/>
          <w:szCs w:val="28"/>
        </w:rPr>
        <w:t xml:space="preserve">&gt;　　二、20-年农业固定资产投资工作重点及主要支撑项目</w:t>
      </w:r>
    </w:p>
    <w:p>
      <w:pPr>
        <w:ind w:left="0" w:right="0" w:firstLine="560"/>
        <w:spacing w:before="450" w:after="450" w:line="312" w:lineRule="auto"/>
      </w:pPr>
      <w:r>
        <w:rPr>
          <w:rFonts w:ascii="宋体" w:hAnsi="宋体" w:eastAsia="宋体" w:cs="宋体"/>
          <w:color w:val="000"/>
          <w:sz w:val="28"/>
          <w:szCs w:val="28"/>
        </w:rPr>
        <w:t xml:space="preserve">　　按“抓项目，强后劲，调结构，促发展”的要求，20-年全市农业固定资产投资以“项目支撑产业，产业带动发展”的运作模式，把基础设施建设和农业产业化发展作为20-年全市农业固定资产投资工作重点，把高科技含量、高市场容量、高产品质量的项目作为固定资产投资主要支撑项目。</w:t>
      </w:r>
    </w:p>
    <w:p>
      <w:pPr>
        <w:ind w:left="0" w:right="0" w:firstLine="560"/>
        <w:spacing w:before="450" w:after="450" w:line="312" w:lineRule="auto"/>
      </w:pPr>
      <w:r>
        <w:rPr>
          <w:rFonts w:ascii="宋体" w:hAnsi="宋体" w:eastAsia="宋体" w:cs="宋体"/>
          <w:color w:val="000"/>
          <w:sz w:val="28"/>
          <w:szCs w:val="28"/>
        </w:rPr>
        <w:t xml:space="preserve">　　1.打牢农业基础设施基础。按《xxxx高稳农田建设工程投资指南》要求，深入贯彻《xxxxx基本农田保护条例》，继续推进新一轮的“沃土工程”建设，把高稳产农田建设与目前实施的“xxxx”建设工程建设结合起来，再次掀起高稳农田建设新高潮。建设内容以小水库、小水塘、小水窖、小水坝、灌溉沟(渠)等水源工程，田间排灌溉渠系，改良土壤，培肥地力等为主。目标任务：实现人均1亩的高产稳产基本农田。向上争取(实施)主要支撑项目是xxxxx高稳农田建设。</w:t>
      </w:r>
    </w:p>
    <w:p>
      <w:pPr>
        <w:ind w:left="0" w:right="0" w:firstLine="560"/>
        <w:spacing w:before="450" w:after="450" w:line="312" w:lineRule="auto"/>
      </w:pPr>
      <w:r>
        <w:rPr>
          <w:rFonts w:ascii="宋体" w:hAnsi="宋体" w:eastAsia="宋体" w:cs="宋体"/>
          <w:color w:val="000"/>
          <w:sz w:val="28"/>
          <w:szCs w:val="28"/>
        </w:rPr>
        <w:t xml:space="preserve">　　2.创新农业科技推广体系。我市的农业科技体系已适应不了农业产业化发展的要求，创新农业科技体系，提高农业科技的入户率，是农业产业化和农业现代化的发展要求。20-年创新农业科技体系主要是从改善农业科技部门的工作条件和工作手段入手，不断提高工作效率和服务质量，从而提高全市科技进步对农业的贡献率。一是继续抓好市级农业科技体系建设，力争在今年xxx月完成市xxxx科技大楼建设，xxx月交付使用;二是积极争取，抓好县(区)、乡(镇)科技体系建设;三是抓好农产品安全检测检验体系建设，让全市人民吃上“放心农产品”;四是抓好种子体系建设，确保全市农业安全生产。向上争取(实施)支撑的主要项目是xxxxxx科技大楼建设项目，xxxx农业系统搬迁建设项目，xxxx农产品质量安全检验检测体系建设项目。</w:t>
      </w:r>
    </w:p>
    <w:p>
      <w:pPr>
        <w:ind w:left="0" w:right="0" w:firstLine="560"/>
        <w:spacing w:before="450" w:after="450" w:line="312" w:lineRule="auto"/>
      </w:pPr>
      <w:r>
        <w:rPr>
          <w:rFonts w:ascii="宋体" w:hAnsi="宋体" w:eastAsia="宋体" w:cs="宋体"/>
          <w:color w:val="000"/>
          <w:sz w:val="28"/>
          <w:szCs w:val="28"/>
        </w:rPr>
        <w:t xml:space="preserve">　　3.强化粮食基础。继续推进优质粮食产业工程建设，以优质稻米基地，优质专用玉米基地，优质专用小麦基地，优质啤饲大麦基地建设为重点，与目前实施的良种补贴和粮食直补相结合，把优质粮食产业工程建设推向一个新的台阶，在确保粮食数量安全的前提下，实现粮食质量安全。向上争取支撑的主要项目是xxxx主要粮食作物良种繁育基地建设，xxxx优质粮食安全生产基地(综合示范</w:t>
      </w:r>
    </w:p>
    <w:p>
      <w:pPr>
        <w:ind w:left="0" w:right="0" w:firstLine="560"/>
        <w:spacing w:before="450" w:after="450" w:line="312" w:lineRule="auto"/>
      </w:pPr>
      <w:r>
        <w:rPr>
          <w:rFonts w:ascii="宋体" w:hAnsi="宋体" w:eastAsia="宋体" w:cs="宋体"/>
          <w:color w:val="000"/>
          <w:sz w:val="28"/>
          <w:szCs w:val="28"/>
        </w:rPr>
        <w:t xml:space="preserve">　　区)建设项目，xxx优质稻米生产基地建设，xxx优质高蛋白专用玉米生产基地建设，xxx日本丹波黑大豆(订单农业)种植示范项目，xxx优质啤饲大麦基地建设，xxx优质小杂粮生产示范基地建设等。</w:t>
      </w:r>
    </w:p>
    <w:p>
      <w:pPr>
        <w:ind w:left="0" w:right="0" w:firstLine="560"/>
        <w:spacing w:before="450" w:after="450" w:line="312" w:lineRule="auto"/>
      </w:pPr>
      <w:r>
        <w:rPr>
          <w:rFonts w:ascii="宋体" w:hAnsi="宋体" w:eastAsia="宋体" w:cs="宋体"/>
          <w:color w:val="000"/>
          <w:sz w:val="28"/>
          <w:szCs w:val="28"/>
        </w:rPr>
        <w:t xml:space="preserve">　　4.稳步推进农村能源建设。继续争取实施国家xxx部的“六小工程”，并把“六小工程”与“xxx”工程建设结合，稳步推进农村能源建设，实现人与自然和谐发展。向上争取(实施)支撑的主要项目是xxxxxx县(区)的沼气池建设，预计年内完成建设任务xxxxx口。</w:t>
      </w:r>
    </w:p>
    <w:p>
      <w:pPr>
        <w:ind w:left="0" w:right="0" w:firstLine="560"/>
        <w:spacing w:before="450" w:after="450" w:line="312" w:lineRule="auto"/>
      </w:pPr>
      <w:r>
        <w:rPr>
          <w:rFonts w:ascii="宋体" w:hAnsi="宋体" w:eastAsia="宋体" w:cs="宋体"/>
          <w:color w:val="000"/>
          <w:sz w:val="28"/>
          <w:szCs w:val="28"/>
        </w:rPr>
        <w:t xml:space="preserve">　　5.突出支柱和特色产业。第一以国家糖料基地建设为契机，以此带动全市高优蔗园建设向纵深方向发展。向上争取(实施)支撑的主要项目：一是xxx吨糖田蔗园基地建设，xxxx县国家级糖料基地建设，xxx甘蔗良种繁育及良种扩繁基地建设项目;二是继续推进高优茶园建设，为全市茶叶加工龙头企业提供优质原料。向上争取(实施)的主要项目有xxx万亩无性系良种无公害茶叶基地建设项目，xxx有机茶基地建设项目，xxxxx茶叶良种繁育基地建设项目;三是把畜牧业产业做强做大，充分发挥畜牧产业在农民增收中的重要作用。向上争取(实施)的主要项目有xxx标准化生猪生产基地建设，xxx肉牛生产基地建设项目，xxx特色家禽生产基地建设项目，xxxxxx畜牧产业园区建设项目，xxx奶牛养殖基地(示范园区二期工程)建设项目，xxx特种动物养殖(基地)园区建设项目，xxx肉牛冻精改良技术推广项目，xxx生猪人工授精网点建设项目，xxx市级良种猪核心群场改扩建和县级良种猪扩繁群场建设项目，xxx高峰黄牛保种基地建设项目，xxxxxx县无角黑山羊保种基地建设项目，xxx山地乌骨鸡保种基地建设项目，xxxxPIC仔猪良种繁育基地建设项目，xxx县级动物防疫站建设项目，xxx县级动物监督站建设项目，xxx天然草原恢复与建设项目等;四是抓果菜、木瓜等特色产业基地建设。向上争取(实施)的主要项目有xxx优质特色水果(香蕉、柠檬、柑桔、蕃荔枝、蕃石榴、杨桃)基地建设，优质木瓜产业基地建设，xxx冬早蔬菜生产基地建设项目，xxxx蔬菜良种繁育基地建设项目，xxx亚麻产业基地建设，xxx蚕桑产业基地建设，xxx民营天然橡胶基地建设项目等。</w:t>
      </w:r>
    </w:p>
    <w:p>
      <w:pPr>
        <w:ind w:left="0" w:right="0" w:firstLine="560"/>
        <w:spacing w:before="450" w:after="450" w:line="312" w:lineRule="auto"/>
      </w:pPr>
      <w:r>
        <w:rPr>
          <w:rFonts w:ascii="宋体" w:hAnsi="宋体" w:eastAsia="宋体" w:cs="宋体"/>
          <w:color w:val="000"/>
          <w:sz w:val="28"/>
          <w:szCs w:val="28"/>
        </w:rPr>
        <w:t xml:space="preserve">&gt;　　三、采取的措施和需要帮助解决的困难</w:t>
      </w:r>
    </w:p>
    <w:p>
      <w:pPr>
        <w:ind w:left="0" w:right="0" w:firstLine="560"/>
        <w:spacing w:before="450" w:after="450" w:line="312" w:lineRule="auto"/>
      </w:pPr>
      <w:r>
        <w:rPr>
          <w:rFonts w:ascii="宋体" w:hAnsi="宋体" w:eastAsia="宋体" w:cs="宋体"/>
          <w:color w:val="000"/>
          <w:sz w:val="28"/>
          <w:szCs w:val="28"/>
        </w:rPr>
        <w:t xml:space="preserve">　　(一)、采取的措施</w:t>
      </w:r>
    </w:p>
    <w:p>
      <w:pPr>
        <w:ind w:left="0" w:right="0" w:firstLine="560"/>
        <w:spacing w:before="450" w:after="450" w:line="312" w:lineRule="auto"/>
      </w:pPr>
      <w:r>
        <w:rPr>
          <w:rFonts w:ascii="宋体" w:hAnsi="宋体" w:eastAsia="宋体" w:cs="宋体"/>
          <w:color w:val="000"/>
          <w:sz w:val="28"/>
          <w:szCs w:val="28"/>
        </w:rPr>
        <w:t xml:space="preserve">　　为全面完成20-年全市农业固定资产投资任务，充分发挥固定资产投资在农业农村经济建设中的重要作用，我们将采取以下措施：</w:t>
      </w:r>
    </w:p>
    <w:p>
      <w:pPr>
        <w:ind w:left="0" w:right="0" w:firstLine="560"/>
        <w:spacing w:before="450" w:after="450" w:line="312" w:lineRule="auto"/>
      </w:pPr>
      <w:r>
        <w:rPr>
          <w:rFonts w:ascii="宋体" w:hAnsi="宋体" w:eastAsia="宋体" w:cs="宋体"/>
          <w:color w:val="000"/>
          <w:sz w:val="28"/>
          <w:szCs w:val="28"/>
        </w:rPr>
        <w:t xml:space="preserve">　　1.加强对全市农业固定资产投资工作的领导。为确保20_年全市农业固定资产投资项目的圆满完成，各县农业(畜牧、农机)局要加强对农业固定资产投资工作的领导，市、县(区)农业(畜牧、农机)局成立领导小组，由主要领导任组长，相关科(股、室)人员为成员，领导小组负责对全市及各县农业固定资产投资工作的指导，协调解决实施过程中出现的重大问题。</w:t>
      </w:r>
    </w:p>
    <w:p>
      <w:pPr>
        <w:ind w:left="0" w:right="0" w:firstLine="560"/>
        <w:spacing w:before="450" w:after="450" w:line="312" w:lineRule="auto"/>
      </w:pPr>
      <w:r>
        <w:rPr>
          <w:rFonts w:ascii="宋体" w:hAnsi="宋体" w:eastAsia="宋体" w:cs="宋体"/>
          <w:color w:val="000"/>
          <w:sz w:val="28"/>
          <w:szCs w:val="28"/>
        </w:rPr>
        <w:t xml:space="preserve">　　2.创新项目管理机制，加强项目的监督与管理。完善项目法人、招投标管理、资金使用管理等制度，力求项目管理规范化，探索重大项目建设的公示制度，增加项目建设的透明度，使社会各界都来关心、参与、支持农业固定资产投资项目建设工作。</w:t>
      </w:r>
    </w:p>
    <w:p>
      <w:pPr>
        <w:ind w:left="0" w:right="0" w:firstLine="560"/>
        <w:spacing w:before="450" w:after="450" w:line="312" w:lineRule="auto"/>
      </w:pPr>
      <w:r>
        <w:rPr>
          <w:rFonts w:ascii="宋体" w:hAnsi="宋体" w:eastAsia="宋体" w:cs="宋体"/>
          <w:color w:val="000"/>
          <w:sz w:val="28"/>
          <w:szCs w:val="28"/>
        </w:rPr>
        <w:t xml:space="preserve">　　3.狠抓项目前期工作。做好项目建设的规划工作，规划要以资源的合理利用和农业农村经济全面、协调、持续发展为原则，在规划的基础上，选择具有比较优势的项目认真编制项目建议书、项目可行性研究报告等项目文书材料，在提高项目申报质量上狠下功夫，搞好项目的储备工作，规范项目申报程序，提高项目申报的命中率。</w:t>
      </w:r>
    </w:p>
    <w:p>
      <w:pPr>
        <w:ind w:left="0" w:right="0" w:firstLine="560"/>
        <w:spacing w:before="450" w:after="450" w:line="312" w:lineRule="auto"/>
      </w:pPr>
      <w:r>
        <w:rPr>
          <w:rFonts w:ascii="宋体" w:hAnsi="宋体" w:eastAsia="宋体" w:cs="宋体"/>
          <w:color w:val="000"/>
          <w:sz w:val="28"/>
          <w:szCs w:val="28"/>
        </w:rPr>
        <w:t xml:space="preserve">　　4.探索有效的建后管护机制。就目前全市的农业固定资产投资建设而言，存在着“重争取，轻建设，重施工，轻管理”的问题，建设与保护利用相分离。在今后的固定资产投资工作中，我们要不断摸索，探索在一家一户分散经营情况下，农业固定资产投资项目建设管护机制，使之建设一件，建成一件，管理好一件，发挥效益一件，营造一个有利于爱护、使用公共农业基础设施的良好氛围。</w:t>
      </w:r>
    </w:p>
    <w:p>
      <w:pPr>
        <w:ind w:left="0" w:right="0" w:firstLine="560"/>
        <w:spacing w:before="450" w:after="450" w:line="312" w:lineRule="auto"/>
      </w:pPr>
      <w:r>
        <w:rPr>
          <w:rFonts w:ascii="宋体" w:hAnsi="宋体" w:eastAsia="宋体" w:cs="宋体"/>
          <w:color w:val="000"/>
          <w:sz w:val="28"/>
          <w:szCs w:val="28"/>
        </w:rPr>
        <w:t xml:space="preserve">　　(二)、需要帮助解决的问题和困难。</w:t>
      </w:r>
    </w:p>
    <w:p>
      <w:pPr>
        <w:ind w:left="0" w:right="0" w:firstLine="560"/>
        <w:spacing w:before="450" w:after="450" w:line="312" w:lineRule="auto"/>
      </w:pPr>
      <w:r>
        <w:rPr>
          <w:rFonts w:ascii="宋体" w:hAnsi="宋体" w:eastAsia="宋体" w:cs="宋体"/>
          <w:color w:val="000"/>
          <w:sz w:val="28"/>
          <w:szCs w:val="28"/>
        </w:rPr>
        <w:t xml:space="preserve">　　1.农业固定资产投资项目，涉及面广，关系到千家万户利益，如田间道路、沟渠及农业产业化方面的原料基地建设等，在项目实施中，都会涉及各农户的土地，绝大多数农户都会以大局为重，但难免有少数人思想不通，在这种情况下，就需要各级党委、政府出面帮助协调。</w:t>
      </w:r>
    </w:p>
    <w:p>
      <w:pPr>
        <w:ind w:left="0" w:right="0" w:firstLine="560"/>
        <w:spacing w:before="450" w:after="450" w:line="312" w:lineRule="auto"/>
      </w:pPr>
      <w:r>
        <w:rPr>
          <w:rFonts w:ascii="宋体" w:hAnsi="宋体" w:eastAsia="宋体" w:cs="宋体"/>
          <w:color w:val="000"/>
          <w:sz w:val="28"/>
          <w:szCs w:val="28"/>
        </w:rPr>
        <w:t xml:space="preserve">　　2.虽然全市各级农业部门都充分认识到做好项目前期工作的重要性和必要性，但开展项目前期工作的经费缺乏，影响了项目前期工作的质量。请求市政府每年给予安排一定的项目前期工作经费。</w:t>
      </w:r>
    </w:p>
    <w:p>
      <w:pPr>
        <w:ind w:left="0" w:right="0" w:firstLine="560"/>
        <w:spacing w:before="450" w:after="450" w:line="312" w:lineRule="auto"/>
      </w:pPr>
      <w:r>
        <w:rPr>
          <w:rFonts w:ascii="宋体" w:hAnsi="宋体" w:eastAsia="宋体" w:cs="宋体"/>
          <w:color w:val="000"/>
          <w:sz w:val="28"/>
          <w:szCs w:val="28"/>
        </w:rPr>
        <w:t xml:space="preserve">　　3.农业是国民经济的基础产业，农业的发展关系到整个农村经济的发展，请求市县政府尽快建立和完善稳定的农业固定资产投资长效增长机制，对农业固定资产投资要随财政收入的增长而增加，并列入本级财政年度预算。对上级批准立项建设的农业固定资产投资项目，要按项目建设的资金筹措方案及时、足额配套市、县(区)拼盘资金，以保证固定资产投资项目建设按上级批准的初步设计(实施方案)的建设期限、内容、规模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区效能建设领导小组办公室：</w:t>
      </w:r>
    </w:p>
    <w:p>
      <w:pPr>
        <w:ind w:left="0" w:right="0" w:firstLine="560"/>
        <w:spacing w:before="450" w:after="450" w:line="312" w:lineRule="auto"/>
      </w:pPr>
      <w:r>
        <w:rPr>
          <w:rFonts w:ascii="宋体" w:hAnsi="宋体" w:eastAsia="宋体" w:cs="宋体"/>
          <w:color w:val="000"/>
          <w:sz w:val="28"/>
          <w:szCs w:val="28"/>
        </w:rPr>
        <w:t xml:space="preserve">　　我区自开展机关效能建设活动以来，东街街道党工委、办事处按照区委、区政府的统一部署和要求，坚持以市委九届九次全会、市纪委六次全会、区委七届四次全会和全区党风廉政建设会议精神为指导，认真贯彻区加强机关效能建设会议精神。紧紧围绕机关效能建设，教育机关干部树立公仆观念，增强服务意识;以转变机关工作作风为重点，以塑造“为民、务实、清廉、高效”的政府机关形象为目标，加快机关管理制度化、规范化建设，真正把机关效能建设工作抓深、抓实、抓出成效。</w:t>
      </w:r>
    </w:p>
    <w:p>
      <w:pPr>
        <w:ind w:left="0" w:right="0" w:firstLine="560"/>
        <w:spacing w:before="450" w:after="450" w:line="312" w:lineRule="auto"/>
      </w:pPr>
      <w:r>
        <w:rPr>
          <w:rFonts w:ascii="宋体" w:hAnsi="宋体" w:eastAsia="宋体" w:cs="宋体"/>
          <w:color w:val="000"/>
          <w:sz w:val="28"/>
          <w:szCs w:val="28"/>
        </w:rPr>
        <w:t xml:space="preserve">&gt;　　一、办事处效能建设的开展情况</w:t>
      </w:r>
    </w:p>
    <w:p>
      <w:pPr>
        <w:ind w:left="0" w:right="0" w:firstLine="560"/>
        <w:spacing w:before="450" w:after="450" w:line="312" w:lineRule="auto"/>
      </w:pPr>
      <w:r>
        <w:rPr>
          <w:rFonts w:ascii="宋体" w:hAnsi="宋体" w:eastAsia="宋体" w:cs="宋体"/>
          <w:color w:val="000"/>
          <w:sz w:val="28"/>
          <w:szCs w:val="28"/>
        </w:rPr>
        <w:t xml:space="preserve">　　1、深入宣传，强化教育。主要是抓好三件事：一是强化学习。着重抓了《公务员法》和街道机关工作制度等相关知识的再学习。进入4月份以来，我们克服古城四条大街街景整治拆迁人员抽调比例较大、人员难以集中等不利因素，利用双休日共上了三次课，做到学好文件，领会精神，统一思想，提高认识;二是加强宣传力度。通过在机关院内以及各办公室张贴效能建设标语等各种类型的宣传形式，进一步营造机关效能建设浓厚氛围，使全体干部提高对开展机关效能建设重要性和必要性的认识，增强搞好机关效能建设的紧迫感和责任感;三是抓好结合。将机关效能建设与先进性教育长效机制有机统一起来，开展了党员干部思想作风纪律教育整顿，进行正反典型的示范和警示教育，切实解决了机关干部工作作风漂浮、工作不深入，团结协作不足、互相推诿扯皮，服务能力较低、不能适应形势发展要求等实际问题。</w:t>
      </w:r>
    </w:p>
    <w:p>
      <w:pPr>
        <w:ind w:left="0" w:right="0" w:firstLine="560"/>
        <w:spacing w:before="450" w:after="450" w:line="312" w:lineRule="auto"/>
      </w:pPr>
      <w:r>
        <w:rPr>
          <w:rFonts w:ascii="宋体" w:hAnsi="宋体" w:eastAsia="宋体" w:cs="宋体"/>
          <w:color w:val="000"/>
          <w:sz w:val="28"/>
          <w:szCs w:val="28"/>
        </w:rPr>
        <w:t xml:space="preserve">　　2、完善制度，规范行为。加强制度建设是提高机关效能的“基础工程”。活动开展以来，办事处结合实际，主要抓了四方面的制度建设：一是为进一步理顺管理体制，树立办事处“高效服务、高速发展”的良好形象，成立了机关效能建设办公室，对办事处工作任务和工作人员进行了调整分工;二是为加强机关内部管理，我们制订了《东街办事处机关工作管理考核的实施意见》，将街道年度考核的任务分解到个人，按每个人的工作性质、工作量，确定考核标准，并根据考核名次进行别类奖励，并做到周、月、季度和年度考核的有效衔接。坚持街道一盘棋，坚持工作奖优罚劣，从而调动了机关干部的工作热情;三是建立了重点工作责任制，出台了限时办结制、服务承诺制、绩效考评制，进一步修订完善了岗位责任制和首问责任制，规范了机关工作人员的行为，推进了机关效能建设的开展和深化。</w:t>
      </w:r>
    </w:p>
    <w:p>
      <w:pPr>
        <w:ind w:left="0" w:right="0" w:firstLine="560"/>
        <w:spacing w:before="450" w:after="450" w:line="312" w:lineRule="auto"/>
      </w:pPr>
      <w:r>
        <w:rPr>
          <w:rFonts w:ascii="宋体" w:hAnsi="宋体" w:eastAsia="宋体" w:cs="宋体"/>
          <w:color w:val="000"/>
          <w:sz w:val="28"/>
          <w:szCs w:val="28"/>
        </w:rPr>
        <w:t xml:space="preserve">　　3、加强督察，开门纳谏。找准机关效能建设方面存在的问题，才能有的放矢地采取措施。为此，办事处根据工作实际，一是建立了督查制度，采取听取汇报会，召开座谈会、查阅资料、实地查看或暗访等形式，定期或不定期地对工作任务的执行情况进行督查。明确督查的职责和监督检查的对象、内容，促进干部作风改进，服务意识增强，提升工作效能。二是设立了机关效能建设意见箱，并在各社区聘请了监督人员，开展以重点工作推进为主的效能监察，开展干部作风的明查暗访。街道党工委、办事处将督查反馈的情况在汇报会上进行通报，对个案予以公开曝光、严肃处理，对整改情况进行跟踪落实，加大对机关效能建设的督查力度。三是严格奖惩。对每次督查结果，将以附加分的形式计入机关、社区二级干部目标管理责任制考核得分中，并制定措施奖优罚劣。</w:t>
      </w:r>
    </w:p>
    <w:p>
      <w:pPr>
        <w:ind w:left="0" w:right="0" w:firstLine="560"/>
        <w:spacing w:before="450" w:after="450" w:line="312" w:lineRule="auto"/>
      </w:pPr>
      <w:r>
        <w:rPr>
          <w:rFonts w:ascii="宋体" w:hAnsi="宋体" w:eastAsia="宋体" w:cs="宋体"/>
          <w:color w:val="000"/>
          <w:sz w:val="28"/>
          <w:szCs w:val="28"/>
        </w:rPr>
        <w:t xml:space="preserve">　　4、围绕中心，强化服务。对东街办事处来说，古城开发的诸多项工作和辖区社会稳定是当前两大工作任务，效能建设的各项工作，必须服从和服务于这两大中心工作，努力营造文明、和谐、安全的生活环境和“干事、创业、为民”的工作环境，加快发展社区经济。一是在辖区开展“优化古城开发环境，改善街道服务质量”大讨论，统一思想，为推动古城开发服务。根据各自的岗位，围绕和谐社区创建，提供优质服务，巩固创建成果，维护社区稳定。二是以实际行动把提高服务意识和办事效率落到实处，把效能建设深入到当前各项工作中。如针对“融入古城保护开发工程”活动，办事处机关干部团结协作，全处一盘棋的意识有了新的增强，在街景整治拆迁工程中，利用最短的时间完成了最艰巨的拆迁任务，其中从办事处抽调的人员均超额完成了政府下达的拆迁目标和任务。</w:t>
      </w:r>
    </w:p>
    <w:p>
      <w:pPr>
        <w:ind w:left="0" w:right="0" w:firstLine="560"/>
        <w:spacing w:before="450" w:after="450" w:line="312" w:lineRule="auto"/>
      </w:pPr>
      <w:r>
        <w:rPr>
          <w:rFonts w:ascii="宋体" w:hAnsi="宋体" w:eastAsia="宋体" w:cs="宋体"/>
          <w:color w:val="000"/>
          <w:sz w:val="28"/>
          <w:szCs w:val="28"/>
        </w:rPr>
        <w:t xml:space="preserve">　　5、狠抓重点，形成长效机制。一是完善学习教育机制。通过不断营造和利用各种教育载体，有针对性的开展各个层面的思想教育，促进了党员干部观念的转化和素质的提高。坚持理论学习与业务学习并重，开展创建学习型办公室、争当学习型干部的活动;二是狠抓机关及社区民主管理，完善了执行制度和责任追究相配套的管理体系。通过社区民主管理的一系列工作，东街民主管理工作已向制度化、规范化迈进。三是健全完善政务公开制。对办事处财务制度、党风廉政建设、干部管理、机关效能建设以及群众关心、社会关注的问题坚持公开办事程序、办事标准、办事结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1、机关办事效率还有待</w:t>
      </w:r>
    </w:p>
    <w:p>
      <w:pPr>
        <w:ind w:left="0" w:right="0" w:firstLine="560"/>
        <w:spacing w:before="450" w:after="450" w:line="312" w:lineRule="auto"/>
      </w:pPr>
      <w:r>
        <w:rPr>
          <w:rFonts w:ascii="宋体" w:hAnsi="宋体" w:eastAsia="宋体" w:cs="宋体"/>
          <w:color w:val="000"/>
          <w:sz w:val="28"/>
          <w:szCs w:val="28"/>
        </w:rPr>
        <w:t xml:space="preserve">　　进一步提高。部分股室办事程序有些过于繁琐，有的干部服务态度欠佳，服务质量不高，群众对个别机关干部工作作风还有所反映，一定程度上影响了机关形象。</w:t>
      </w:r>
    </w:p>
    <w:p>
      <w:pPr>
        <w:ind w:left="0" w:right="0" w:firstLine="560"/>
        <w:spacing w:before="450" w:after="450" w:line="312" w:lineRule="auto"/>
      </w:pPr>
      <w:r>
        <w:rPr>
          <w:rFonts w:ascii="宋体" w:hAnsi="宋体" w:eastAsia="宋体" w:cs="宋体"/>
          <w:color w:val="000"/>
          <w:sz w:val="28"/>
          <w:szCs w:val="28"/>
        </w:rPr>
        <w:t xml:space="preserve">　　2、制度建设执行上还不够到位。开展机关效能建设工作以来，相应制定了一整套规章制度，但有的制度缺乏检查监督机制，执行起来随意性较大;有的只把制度写在纸上，挂在墙上，讲在嘴上，没有落到实处，出现了有章不循，制度落实不够到位的现象。</w:t>
      </w:r>
    </w:p>
    <w:p>
      <w:pPr>
        <w:ind w:left="0" w:right="0" w:firstLine="560"/>
        <w:spacing w:before="450" w:after="450" w:line="312" w:lineRule="auto"/>
      </w:pPr>
      <w:r>
        <w:rPr>
          <w:rFonts w:ascii="宋体" w:hAnsi="宋体" w:eastAsia="宋体" w:cs="宋体"/>
          <w:color w:val="000"/>
          <w:sz w:val="28"/>
          <w:szCs w:val="28"/>
        </w:rPr>
        <w:t xml:space="preserve">　　3、信息利用程度低。虽然办事处机关局域网已经建立，并在办公中得到了广泛的应用，但部门之间未真正形成信息资源共享，导致信息的利用率低，同时造成了纸张、油墨等资源浪费。</w:t>
      </w:r>
    </w:p>
    <w:p>
      <w:pPr>
        <w:ind w:left="0" w:right="0" w:firstLine="560"/>
        <w:spacing w:before="450" w:after="450" w:line="312" w:lineRule="auto"/>
      </w:pPr>
      <w:r>
        <w:rPr>
          <w:rFonts w:ascii="宋体" w:hAnsi="宋体" w:eastAsia="宋体" w:cs="宋体"/>
          <w:color w:val="000"/>
          <w:sz w:val="28"/>
          <w:szCs w:val="28"/>
        </w:rPr>
        <w:t xml:space="preserve">　　4、督促检查力度还有待进一步加大。机关效能建设整体性强、覆盖面广、工作量大与专职人员少、督促检查力度小、整体素质提高慢的矛盾还比较突出;效能监督员队伍的作用未能得到充分发挥等等。</w:t>
      </w:r>
    </w:p>
    <w:p>
      <w:pPr>
        <w:ind w:left="0" w:right="0" w:firstLine="560"/>
        <w:spacing w:before="450" w:after="450" w:line="312" w:lineRule="auto"/>
      </w:pPr>
      <w:r>
        <w:rPr>
          <w:rFonts w:ascii="宋体" w:hAnsi="宋体" w:eastAsia="宋体" w:cs="宋体"/>
          <w:color w:val="000"/>
          <w:sz w:val="28"/>
          <w:szCs w:val="28"/>
        </w:rPr>
        <w:t xml:space="preserve">&gt;　　三、下一步机关效能建设的主要打算</w:t>
      </w:r>
    </w:p>
    <w:p>
      <w:pPr>
        <w:ind w:left="0" w:right="0" w:firstLine="560"/>
        <w:spacing w:before="450" w:after="450" w:line="312" w:lineRule="auto"/>
      </w:pPr>
      <w:r>
        <w:rPr>
          <w:rFonts w:ascii="宋体" w:hAnsi="宋体" w:eastAsia="宋体" w:cs="宋体"/>
          <w:color w:val="000"/>
          <w:sz w:val="28"/>
          <w:szCs w:val="28"/>
        </w:rPr>
        <w:t xml:space="preserve">　　1、要进一步强化组织领导。街道工委、办事处要充分发挥领导层的表率作用，形成党工委统一领导，办事处组织实施，各部门管好“自家人”，办好“自家事”，一级抓一级，层层抓落实，形成齐抓共管的机关效能建设领导机制和工作机制，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　　2、要进一步推进制度建设，严格依法依纪办事。制度建设始终是机关效能建设的一项基础性工作，必须不断巩固，完善和发展。要坚持与时俱进，不断创新，对影响机关效能建设的重点环节进行改革和调整;要在抓好勤政制度建设的同时，加强廉政制度建设，从管理的薄弱环节和制度的漏洞入手，有针对性地建立健全规章制度，勤廉兼顾。要在制度落实上下功夫，加强对制度执行情况的监督检查，对违反制度的行为要严肃处理，确保以制度管人管事机制的形成。</w:t>
      </w:r>
    </w:p>
    <w:p>
      <w:pPr>
        <w:ind w:left="0" w:right="0" w:firstLine="560"/>
        <w:spacing w:before="450" w:after="450" w:line="312" w:lineRule="auto"/>
      </w:pPr>
      <w:r>
        <w:rPr>
          <w:rFonts w:ascii="宋体" w:hAnsi="宋体" w:eastAsia="宋体" w:cs="宋体"/>
          <w:color w:val="000"/>
          <w:sz w:val="28"/>
          <w:szCs w:val="28"/>
        </w:rPr>
        <w:t xml:space="preserve">　　3、要进一步健全和完善政务公开制。政务公开是阳光工程，是民主管理的重要内容之一。要继续对政务公开内容、公开时间、公开程序、公开方法进行规范。今后的政务公开工作要做好突出公开重点，各社区、各股室要继续突出职能和办事结果的公开，要从“实际、实用、实效”出发，公开办事制度、程序、内容、结果。要加强收集、整理、处理、反馈群众意见，充分发挥效能监督员和群众的监督作用，加强对政务公开栏公开内容真实性、有效性的监督。</w:t>
      </w:r>
    </w:p>
    <w:p>
      <w:pPr>
        <w:ind w:left="0" w:right="0" w:firstLine="560"/>
        <w:spacing w:before="450" w:after="450" w:line="312" w:lineRule="auto"/>
      </w:pPr>
      <w:r>
        <w:rPr>
          <w:rFonts w:ascii="宋体" w:hAnsi="宋体" w:eastAsia="宋体" w:cs="宋体"/>
          <w:color w:val="000"/>
          <w:sz w:val="28"/>
          <w:szCs w:val="28"/>
        </w:rPr>
        <w:t xml:space="preserve">　　4、要进一步加强加强党风政风建设。按照求真务实的要求，继续通过开展社区评议办事处机关活动，机关效能建设问责活动，机关作风问题下社区设现场投诉活动等，把效能建设督查渗透到各个居民家庭，畅通联系群众的渠道，开展多层次、多方位督查。</w:t>
      </w:r>
    </w:p>
    <w:p>
      <w:pPr>
        <w:ind w:left="0" w:right="0" w:firstLine="560"/>
        <w:spacing w:before="450" w:after="450" w:line="312" w:lineRule="auto"/>
      </w:pPr>
      <w:r>
        <w:rPr>
          <w:rFonts w:ascii="宋体" w:hAnsi="宋体" w:eastAsia="宋体" w:cs="宋体"/>
          <w:color w:val="000"/>
          <w:sz w:val="28"/>
          <w:szCs w:val="28"/>
        </w:rPr>
        <w:t xml:space="preserve">　　5、要进一步抓好机关效能建设绩效考评工作。要组织好效能建设的年度考评工作，要探索绩效考评工作同机关干部年度考核相结合的新路子，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高规格的全市工业发展大会，这是继全市旅游发展大会之后，市委、市政府召开的又一次十分重要的会议。刚才，自治区工信委朱鼎朝副主任作了重要讲话，对我市推动新型工业化跨越发展，提出了五个方面的宝贵指导意见。等一会，小东书记还将作重要讲话。我们要认真学习领会、全面贯彻落实。</w:t>
      </w:r>
    </w:p>
    <w:p>
      <w:pPr>
        <w:ind w:left="0" w:right="0" w:firstLine="560"/>
        <w:spacing w:before="450" w:after="450" w:line="312" w:lineRule="auto"/>
      </w:pPr>
      <w:r>
        <w:rPr>
          <w:rFonts w:ascii="宋体" w:hAnsi="宋体" w:eastAsia="宋体" w:cs="宋体"/>
          <w:color w:val="000"/>
          <w:sz w:val="28"/>
          <w:szCs w:val="28"/>
        </w:rPr>
        <w:t xml:space="preserve">　　近几年来，在自治区党委、政府的正确领导下，在自治区工信委等有关部门的大力支持下，我们坚持走新型工业化道路，全面落实《广西北部湾经济区发展规划》，认真贯彻自治区关于做大做强做优工业以及打造“14+10”产业集群的决策部署，成功实施北海三年跨越发展工程，以加快打造电子信息、石油化工、临港新材料三大千亿元产业为重点，强力推进产业项目建设，加快发展优势产业，实现了北海工业历史性的跨越发展。一是工业实力显著增强。20xx年规模以上工业总产值突破千亿元大关，达到1021亿元，是20xx年的4.3倍，工业增加值对GDP的贡献率达到80%，比20xx年增加了31个百分点。二是工业发展明显提速。20_年以来，全市规模以上工业总产值年均增长52.1%，20xx年规模以上工业总产值和增加值增速分别达到69.5%和59.5%。三是质量效益明显提升。20xx年，全市规模以上工业实现利税总额达到了84.9亿元，是20xx年的5.2倍，工业税收对财政增长的贡献显著增强。在工业总量迅速做大的同时，节能降耗工作取得了良好成效，20xx年全市规模以上万元工业增加值能耗同比下降6.56%。四是培育千亿元产业成效显著。20xx年电子信息产业实现产值500亿元(含服务业)，是20xx年的5.6倍，石油化工产业完成产值300亿元，临港新材料产业完成产值150亿元，三大产业占全市规模以上工业的比重达84.8%。五是工业发展后劲更足。20_年以来，全市累计完成工业投资超过1000亿元，为工业持续快速发展提供了强大后劲。</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当前北海工业发展的不足。一是工业化程度仍有较大的上升空间。虽然我市工业化“补课”取得显著成效，目前工业化率为2.45，达到了全区平均水平，但仍然明显低于全国3.82的水平。二是产业结构仍有较大的调整潜力。从总体上看，我市先进制造业、高新技术产业和战略性新兴产业发展较慢，企业自主创新能力不强，产业技术水平不高;产业链条短，上下游和相关产业配套不足，深加工、高附加值的比重比较低。目前全市工业增加值率只有25%，低于全区水平6个百分点。三是制约工业发展的瓶颈仍然较多。主要是用地用海指标不足、征地搬迁难度大、电力供需矛盾突出、物流成本高、口岸开放不足，企业贷款难、融资贵，等等。对于这些困难和问题，我们要在今后的工作中，采取有针对性的措施，努力加以解决和改进。</w:t>
      </w:r>
    </w:p>
    <w:p>
      <w:pPr>
        <w:ind w:left="0" w:right="0" w:firstLine="560"/>
        <w:spacing w:before="450" w:after="450" w:line="312" w:lineRule="auto"/>
      </w:pPr>
      <w:r>
        <w:rPr>
          <w:rFonts w:ascii="宋体" w:hAnsi="宋体" w:eastAsia="宋体" w:cs="宋体"/>
          <w:color w:val="000"/>
          <w:sz w:val="28"/>
          <w:szCs w:val="28"/>
        </w:rPr>
        <w:t xml:space="preserve">　　为贯彻落实好全区工业发展大会精神，在新的形势下加快北海新型工业化跨越发展，市委、市政府组织了专门力量，广泛开展调研，深入进行谋划，出台了《关于加快新型工业化跨越发展的决定》、《北海市加快新型工业化跨越发展扶持奖励办法》等重要文件，明确了加快新型工业化跨越发展的目标，也就是在20xx年工业总产值跨越千亿元大关的基础上，全市工业总产值到20xx年力争达到3000亿元、20-年力争达到4500亿元、20-年力争达到8000亿元，工业发展空间布局更加合理、工业竞争实力不断提升、工业科技水平明显提高、工业可持续发展能力不断增强。这个目标，符合自治区提出的“三步走”、“两优化”、“三提升”的总体目标要求，切合北海工业发展的实际，经过努力是可以实现的。《决定》还从总体要求、主要任务、保障措施三大方面，对加快北海新型工业化跨越发展作出了全面部署。</w:t>
      </w:r>
    </w:p>
    <w:p>
      <w:pPr>
        <w:ind w:left="0" w:right="0" w:firstLine="560"/>
        <w:spacing w:before="450" w:after="450" w:line="312" w:lineRule="auto"/>
      </w:pPr>
      <w:r>
        <w:rPr>
          <w:rFonts w:ascii="宋体" w:hAnsi="宋体" w:eastAsia="宋体" w:cs="宋体"/>
          <w:color w:val="000"/>
          <w:sz w:val="28"/>
          <w:szCs w:val="28"/>
        </w:rPr>
        <w:t xml:space="preserve">　　当前和今后一个时期，我们要深入贯彻落实党的及十八届三中全会精神，全面落实自治区党委、政府关于推进新型工业化跨越发展的决策和部署，全面落实市委、市政府《决定》的总体部署和具体要求，确保如期实现《决定》明确的各项发展目标。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一、积极构建完善具有北海特色的现代产业发展格局</w:t>
      </w:r>
    </w:p>
    <w:p>
      <w:pPr>
        <w:ind w:left="0" w:right="0" w:firstLine="560"/>
        <w:spacing w:before="450" w:after="450" w:line="312" w:lineRule="auto"/>
      </w:pPr>
      <w:r>
        <w:rPr>
          <w:rFonts w:ascii="宋体" w:hAnsi="宋体" w:eastAsia="宋体" w:cs="宋体"/>
          <w:color w:val="000"/>
          <w:sz w:val="28"/>
          <w:szCs w:val="28"/>
        </w:rPr>
        <w:t xml:space="preserve">　　要坚定不移地走新型工业化道路，坚持工业化与城镇化相互促进、工业化与信息化深度融合，加快北海工业转型升级，优化产业结构，形成优势产业、传统产业和新兴产业优势互补、特色鲜明、良性互动、共同提升的发展格局。</w:t>
      </w:r>
    </w:p>
    <w:p>
      <w:pPr>
        <w:ind w:left="0" w:right="0" w:firstLine="560"/>
        <w:spacing w:before="450" w:after="450" w:line="312" w:lineRule="auto"/>
      </w:pPr>
      <w:r>
        <w:rPr>
          <w:rFonts w:ascii="宋体" w:hAnsi="宋体" w:eastAsia="宋体" w:cs="宋体"/>
          <w:color w:val="000"/>
          <w:sz w:val="28"/>
          <w:szCs w:val="28"/>
        </w:rPr>
        <w:t xml:space="preserve">　　一是加快完善现代工业布局。调整完善发展布局，是在北海工业经过近几年来的快速发展、总体上形成了一定的量之后，我们所面临的一个重要课题。要以北海组团、铁山港(龙潭)组团为两核，以广西北海工业园区、北海出口加工区等七大园区为重点，以325国道北海段沿线地带为补充，加快构建“两核七园一带”工业布局。要积极争取国家、自治区重大产业项目在我市布局，不断提升北海在广西新型工业化发展格局中的地位;要推动企业向园区集中，推动工业集约发展，不断提高工业集中度。到20_年，产业园区工业产值占全市工业总产值的比重达到95%以上。</w:t>
      </w:r>
    </w:p>
    <w:p>
      <w:pPr>
        <w:ind w:left="0" w:right="0" w:firstLine="560"/>
        <w:spacing w:before="450" w:after="450" w:line="312" w:lineRule="auto"/>
      </w:pPr>
      <w:r>
        <w:rPr>
          <w:rFonts w:ascii="宋体" w:hAnsi="宋体" w:eastAsia="宋体" w:cs="宋体"/>
          <w:color w:val="000"/>
          <w:sz w:val="28"/>
          <w:szCs w:val="28"/>
        </w:rPr>
        <w:t xml:space="preserve">　　二是全力打造三大千亿元产业。可以说，电子信息、石油化工和临港新材料三大产业的异军突起，是近年来北海工业实现跨越发展最为突出的标志;要实现今后一个时期北海新型工业化的跨越发展，也必须继续依靠这三大产业的快速发展。要坚持扩大总量、提高质量、优化结构、完善配套，促进产业集群化、规模化发展，尽快将其打造成为千亿元产业，并推动向更高的水平发展。电子信息产业在做大做强计算机整机及零部件等五大板块的基础上，大力发展软件服务业，加强系统集成制造。石油化工产业重点发展炼化一体化、天然气加工、精细化工等产业，加快建设铁山港石化产业基地。临港新材料产业要进一步发挥龙头企业的带动作用，不断延伸产业链、扩大产业规模，培育和发展先进制造业。</w:t>
      </w:r>
    </w:p>
    <w:p>
      <w:pPr>
        <w:ind w:left="0" w:right="0" w:firstLine="560"/>
        <w:spacing w:before="450" w:after="450" w:line="312" w:lineRule="auto"/>
      </w:pPr>
      <w:r>
        <w:rPr>
          <w:rFonts w:ascii="宋体" w:hAnsi="宋体" w:eastAsia="宋体" w:cs="宋体"/>
          <w:color w:val="000"/>
          <w:sz w:val="28"/>
          <w:szCs w:val="28"/>
        </w:rPr>
        <w:t xml:space="preserve">　　三是大力提升传统产业。继续发展和提升传统产业，是充分发挥北海资源优势，扩大工业经济总量，增加城乡居民收入的需要。要充分发挥龙头企业的辐射带动作用，大力提升农产品加工、林纸、能源和船舶修造等传统产业。农产品加工业要向精深加工发展，进一步提高附加值，突出抓好水产品加工，积极发展果汁、奶饮品和保健酒生产，提高蔗糖生产附加值，稳步推动粮油加工和饲料生产。林纸产业要围绕服务和配套北海林纸一体化项目，提高林产品加工和综合利用水平，形成产业集群。能源产业要加快神华国华北海能源基地建设，推进北海电厂二期工程，积极发展热电联产，适当发展生物质能源和风力发电。船舶修造业要大力引进先进修造船项目，积极运用新技术、新材料，巩固发展渔船修造，逐步淘汰落后产能和发展新型专用船舶修造。</w:t>
      </w:r>
    </w:p>
    <w:p>
      <w:pPr>
        <w:ind w:left="0" w:right="0" w:firstLine="560"/>
        <w:spacing w:before="450" w:after="450" w:line="312" w:lineRule="auto"/>
      </w:pPr>
      <w:r>
        <w:rPr>
          <w:rFonts w:ascii="宋体" w:hAnsi="宋体" w:eastAsia="宋体" w:cs="宋体"/>
          <w:color w:val="000"/>
          <w:sz w:val="28"/>
          <w:szCs w:val="28"/>
        </w:rPr>
        <w:t xml:space="preserve">　　四是培育发展战略性新兴产业。新兴产业代表着未来，放弃新兴产业，就等于放弃了未来。要加大政策引导扶持力度，积极引进项目、资金、技术和人才，努力推动战略性新兴产业加快发展，重点培育和发展新材料、海洋生物和新能源等产业。</w:t>
      </w:r>
    </w:p>
    <w:p>
      <w:pPr>
        <w:ind w:left="0" w:right="0" w:firstLine="560"/>
        <w:spacing w:before="450" w:after="450" w:line="312" w:lineRule="auto"/>
      </w:pPr>
      <w:r>
        <w:rPr>
          <w:rFonts w:ascii="宋体" w:hAnsi="宋体" w:eastAsia="宋体" w:cs="宋体"/>
          <w:color w:val="000"/>
          <w:sz w:val="28"/>
          <w:szCs w:val="28"/>
        </w:rPr>
        <w:t xml:space="preserve">　　五是坚持加快新型工业化与推进新型城镇化相促进，推进工业化和信息化深度融合。要按照“区城共建”和打造生态宜居文明城市的要求，逐步把各产业园区建设成为现代化新城区，推进北海组团和铁山港(龙潭)组团联动发展，以产业的集聚、壮大和辐射，带动城镇化建设，以城市功能、城市环境的不断完善和优化，促进产业持续发展，形成以产兴城、依城促产、产城互动的发展格局，促进人口和产业聚集，力争在全区率先实现城乡一体化发展目标。要推进工业化和信息化深度融合，推动企业技术中心和研发中心建设，建立企业信息化公共服务平台，推进企业信息化改造，规划建设软件产业园，促进创意产业发展。</w:t>
      </w:r>
    </w:p>
    <w:p>
      <w:pPr>
        <w:ind w:left="0" w:right="0" w:firstLine="560"/>
        <w:spacing w:before="450" w:after="450" w:line="312" w:lineRule="auto"/>
      </w:pPr>
      <w:r>
        <w:rPr>
          <w:rFonts w:ascii="宋体" w:hAnsi="宋体" w:eastAsia="宋体" w:cs="宋体"/>
          <w:color w:val="000"/>
          <w:sz w:val="28"/>
          <w:szCs w:val="28"/>
        </w:rPr>
        <w:t xml:space="preserve">&gt;　　二、强力推进工业项目建设</w:t>
      </w:r>
    </w:p>
    <w:p>
      <w:pPr>
        <w:ind w:left="0" w:right="0" w:firstLine="560"/>
        <w:spacing w:before="450" w:after="450" w:line="312" w:lineRule="auto"/>
      </w:pPr>
      <w:r>
        <w:rPr>
          <w:rFonts w:ascii="宋体" w:hAnsi="宋体" w:eastAsia="宋体" w:cs="宋体"/>
          <w:color w:val="000"/>
          <w:sz w:val="28"/>
          <w:szCs w:val="28"/>
        </w:rPr>
        <w:t xml:space="preserve">　　推动新型工业化跨越发展，项目建设是引擎、是载体、是支撑、是抓手。我们必须始终抓紧抓好工业项目建设，以项目建设的大突破，实现工业经济的大发展。</w:t>
      </w:r>
    </w:p>
    <w:p>
      <w:pPr>
        <w:ind w:left="0" w:right="0" w:firstLine="560"/>
        <w:spacing w:before="450" w:after="450" w:line="312" w:lineRule="auto"/>
      </w:pPr>
      <w:r>
        <w:rPr>
          <w:rFonts w:ascii="宋体" w:hAnsi="宋体" w:eastAsia="宋体" w:cs="宋体"/>
          <w:color w:val="000"/>
          <w:sz w:val="28"/>
          <w:szCs w:val="28"/>
        </w:rPr>
        <w:t xml:space="preserve">　　一是集中力量推进一批重点工业项目。在会前，我们对20--20-年重点工业项目进行了认真梳理，筛选出97项投资规模大、经济效益好、带动能力强的重大工业项目及配套项目，计划总投资超过了1600亿元。这批项目落实到各县区、各园区，其中合浦县17项，总投资107.9亿元;银海区2项，总投资3.2亿元;海城区2项，总投资4.6亿元;北海工业园区19项，总投资263亿元;北海高新技术产业园区6项，总投资68.6亿元;北海出口加工区5项，总投资14.6亿元;铁山港(临海)工业区38项，总投资1166亿元;广西北海国家(海洋)农业科技园区暨北海海洋产业科技园区2项，总投资1.03亿元;广西电网公司北海供电局6项，总投资16.8亿元。对这97个重点项目，各职能部门、责任单位和配合单位要采取切实有效的措施，抓紧强力推进。为了加强推进力量，我们还专门建立了市领导联系推进重点工业项目制度，从这97个项目中筛选出总投资1041.8亿元的34个项目，由市领导负责联系，全程协调，抓紧推进。除此之外，各园区和有关部门还要继续加强项目储备，准确把握国家产业政策和资金投向，充分发挥各自优势，认真谋划和储备新的一批产业项目，确保项目建设的可持续性。</w:t>
      </w:r>
    </w:p>
    <w:p>
      <w:pPr>
        <w:ind w:left="0" w:right="0" w:firstLine="560"/>
        <w:spacing w:before="450" w:after="450" w:line="312" w:lineRule="auto"/>
      </w:pPr>
      <w:r>
        <w:rPr>
          <w:rFonts w:ascii="宋体" w:hAnsi="宋体" w:eastAsia="宋体" w:cs="宋体"/>
          <w:color w:val="000"/>
          <w:sz w:val="28"/>
          <w:szCs w:val="28"/>
        </w:rPr>
        <w:t xml:space="preserve">　　二是围绕项目推进做好各项服务保障工作。要着力做好重点项目前期工作，有针对性地加强对项目责任单位、业主单位的指导，大力推进规划、选址、征地、环评等各项前期工作。项目前期工作纷繁复杂，往往耗时很长，要力求缩短办理时间，切实提高工作效率。凡需要国家、自治区有关部门审批核准的项目，市级相关部门都要配合追踪跟进，争取尽快获得国家或自治区批复;凡需要市级有关部门审批、核准或备案的项目，只要符合国家产业政策并在规划范围内的，市级有关部门必须做到随到随批。要切实加强重点项目建设管理，加强部门协调联动，定期进行会商，及时研究解决项目建设遇到的问题，推动项目尽快建成和达产达效，形成新的经济增长点。</w:t>
      </w:r>
    </w:p>
    <w:p>
      <w:pPr>
        <w:ind w:left="0" w:right="0" w:firstLine="560"/>
        <w:spacing w:before="450" w:after="450" w:line="312" w:lineRule="auto"/>
      </w:pPr>
      <w:r>
        <w:rPr>
          <w:rFonts w:ascii="宋体" w:hAnsi="宋体" w:eastAsia="宋体" w:cs="宋体"/>
          <w:color w:val="000"/>
          <w:sz w:val="28"/>
          <w:szCs w:val="28"/>
        </w:rPr>
        <w:t xml:space="preserve">&gt;　　三、以产业园区为载体推动工业集约发展</w:t>
      </w:r>
    </w:p>
    <w:p>
      <w:pPr>
        <w:ind w:left="0" w:right="0" w:firstLine="560"/>
        <w:spacing w:before="450" w:after="450" w:line="312" w:lineRule="auto"/>
      </w:pPr>
      <w:r>
        <w:rPr>
          <w:rFonts w:ascii="宋体" w:hAnsi="宋体" w:eastAsia="宋体" w:cs="宋体"/>
          <w:color w:val="000"/>
          <w:sz w:val="28"/>
          <w:szCs w:val="28"/>
        </w:rPr>
        <w:t xml:space="preserve">　　大力发展园区经济是推动新型工业化跨越发展的重要手段，也是近年来北海发展工业的成功经验和基本做法。要继续加强产业园区建设，加快构筑产业集群发展平台，不断提高工业集约发展的水平。</w:t>
      </w:r>
    </w:p>
    <w:p>
      <w:pPr>
        <w:ind w:left="0" w:right="0" w:firstLine="560"/>
        <w:spacing w:before="450" w:after="450" w:line="312" w:lineRule="auto"/>
      </w:pPr>
      <w:r>
        <w:rPr>
          <w:rFonts w:ascii="宋体" w:hAnsi="宋体" w:eastAsia="宋体" w:cs="宋体"/>
          <w:color w:val="000"/>
          <w:sz w:val="28"/>
          <w:szCs w:val="28"/>
        </w:rPr>
        <w:t xml:space="preserve">　　一是重点发展七大产业园区。要着力抓好园区专业化、特色化建设，加快形成布局集中、特色鲜明的主导产业，把产业园区办成产业集群的主阵地。北海工业园区要加快建设北海电子产业园(新城)，重点发展电子信息制造业，建设电子信息产业集群，打造电子信息产业基地。北海出口加工区要打造成为广西全方位承接先进制造业和现代服务业转移的出口加工基地，逐步发展成为综合保税港区，重点抓好B区建设，打造对外开放新平台。北海高新区重点发展软件研发、集成电路设计、动漫产业和先进电气设备制造、海洋生物制药等产业。铁山港(临海)工业区重点发展石油化工和临港新材料等产业，打造现代化的临海工业基地。广西合浦工业园要逐步建设成为连接北海中心城区与合浦县城的现代化工业新城。龙港新城(玉林—北海香港产业园)要逐步打造成为广西与香港合作的重要平台、桂东南地区重要出海口岸及战略资源进出口集散中转中心。广西北海国家(海洋)农业科技园区暨北海海洋产业科技园区要加快规划建设，大力引进海洋产业科研机构，推进科研成果转化，打造科研服务平台和产业示范基地。</w:t>
      </w:r>
    </w:p>
    <w:p>
      <w:pPr>
        <w:ind w:left="0" w:right="0" w:firstLine="560"/>
        <w:spacing w:before="450" w:after="450" w:line="312" w:lineRule="auto"/>
      </w:pPr>
      <w:r>
        <w:rPr>
          <w:rFonts w:ascii="宋体" w:hAnsi="宋体" w:eastAsia="宋体" w:cs="宋体"/>
          <w:color w:val="000"/>
          <w:sz w:val="28"/>
          <w:szCs w:val="28"/>
        </w:rPr>
        <w:t xml:space="preserve">　　二是切实增强产业园区承载能力。要按照适度超前的原则，加快建设产业园区道路、管网、环保等基础设施，鼓励园区多建标准厂房，加强绿化建设。要立足产业基础，及时调整和完善发展规划，提升产业园区发展档次，扩大园区发展规模和发展空间。当前要突出抓好北海出口加工区B区建设，确保如期实现封关运行目标，提前做好引进企业的基础工作。加快规划建设电子信息、石油化工、临港新材料等三个千亿元产业园，为延伸产业链、实现集群发展创造良好条件。要进一步完善园区功能，努力提升信息、物流、金融、政务及生活配套等服务水平，推动园区项目落地、产业加快发展。</w:t>
      </w:r>
    </w:p>
    <w:p>
      <w:pPr>
        <w:ind w:left="0" w:right="0" w:firstLine="560"/>
        <w:spacing w:before="450" w:after="450" w:line="312" w:lineRule="auto"/>
      </w:pPr>
      <w:r>
        <w:rPr>
          <w:rFonts w:ascii="宋体" w:hAnsi="宋体" w:eastAsia="宋体" w:cs="宋体"/>
          <w:color w:val="000"/>
          <w:sz w:val="28"/>
          <w:szCs w:val="28"/>
        </w:rPr>
        <w:t xml:space="preserve">　　三是大力提升园区开放开发水平。要进一步扩大开放合作，加强工业项目招商引资，立足大招商、招大商，推动国内外大集团、大企业进驻北海发展。要积极开展产业链招商，抓住当前三大产业发展势头迅猛、产业集群初步形成的有利时机，进一步大造声势、扩大影响，形成更强的凝聚力和吸引力，吸引上下游企业和关联企业进入北海发展。要抓住发达国家和港澳台、珠三角、长三角等地区产业结构调整的有利时机，创新方式，加大力度，积极承接产业转移。要充分利用中国-东盟博览会等高水平的交流合作平台，努力实现招商引资规模和项目质量水平的新突破。同时，各园区要抓好近年招商引资签约项目的落地建设工作，提高履约率，主动帮助业主完善各类手续，创造必要条件，促进项目早日开工建设。</w:t>
      </w:r>
    </w:p>
    <w:p>
      <w:pPr>
        <w:ind w:left="0" w:right="0" w:firstLine="560"/>
        <w:spacing w:before="450" w:after="450" w:line="312" w:lineRule="auto"/>
      </w:pPr>
      <w:r>
        <w:rPr>
          <w:rFonts w:ascii="宋体" w:hAnsi="宋体" w:eastAsia="宋体" w:cs="宋体"/>
          <w:color w:val="000"/>
          <w:sz w:val="28"/>
          <w:szCs w:val="28"/>
        </w:rPr>
        <w:t xml:space="preserve">&gt;　　四、进一步转变工业发展方式</w:t>
      </w:r>
    </w:p>
    <w:p>
      <w:pPr>
        <w:ind w:left="0" w:right="0" w:firstLine="560"/>
        <w:spacing w:before="450" w:after="450" w:line="312" w:lineRule="auto"/>
      </w:pPr>
      <w:r>
        <w:rPr>
          <w:rFonts w:ascii="宋体" w:hAnsi="宋体" w:eastAsia="宋体" w:cs="宋体"/>
          <w:color w:val="000"/>
          <w:sz w:val="28"/>
          <w:szCs w:val="28"/>
        </w:rPr>
        <w:t xml:space="preserve">　　要通过加快转变工业发展方式，提高工业科技水平，降低资源能源消耗，优化产业结构，提高工业发展质量，不断增强工业可持续发展能力。</w:t>
      </w:r>
    </w:p>
    <w:p>
      <w:pPr>
        <w:ind w:left="0" w:right="0" w:firstLine="560"/>
        <w:spacing w:before="450" w:after="450" w:line="312" w:lineRule="auto"/>
      </w:pPr>
      <w:r>
        <w:rPr>
          <w:rFonts w:ascii="宋体" w:hAnsi="宋体" w:eastAsia="宋体" w:cs="宋体"/>
          <w:color w:val="000"/>
          <w:sz w:val="28"/>
          <w:szCs w:val="28"/>
        </w:rPr>
        <w:t xml:space="preserve">　　一是坚持绿色发展。良好的生态环境是北海的品牌和优势，发展工业必须始终坚持不破坏北海良好的生态环境为前提。要大力发展资源节约型、环境友好型产业，推进资源利用高效化、生产过程集约化、环境影响最小化，促进工业文明和生态文明协调发展，全面建设美丽北海。加大节能减排约束性指标执行力度，引导企业建立自觉自律、持续改进的节能环保管理体系。积极推进矿产资源、固体废弃物的综合利用，以及再生资源、水资源的循环利用，进一步减少能源资源的消耗。支持企业技改挖潜增效，鼓励企业采用新技术、新设备、新工艺，淘汰落后产能，开展节能减排改造，调整优化产品结构，推动工业绿色循环发展。</w:t>
      </w:r>
    </w:p>
    <w:p>
      <w:pPr>
        <w:ind w:left="0" w:right="0" w:firstLine="560"/>
        <w:spacing w:before="450" w:after="450" w:line="312" w:lineRule="auto"/>
      </w:pPr>
      <w:r>
        <w:rPr>
          <w:rFonts w:ascii="宋体" w:hAnsi="宋体" w:eastAsia="宋体" w:cs="宋体"/>
          <w:color w:val="000"/>
          <w:sz w:val="28"/>
          <w:szCs w:val="28"/>
        </w:rPr>
        <w:t xml:space="preserve">　　二是坚持创新发展。创新是工业发展的动力源泉。要坚持把科技创新作为转变发展方式的重要抓手，进一步引导和支持创新要素向企业集聚，加大科技投入，推动企业实现设备更新换代和技术创新。要强化企业的创新主体地位，支持企业设立各类技术中心、设计中心、工程技术研究中心，增强创新发展能力。要加强创新型人才和技能人才队伍建设，为工业转型升级提供重要支撑。要实施合作创新驱动，创新产学研合作模式，建立完善政府搭桥、企校合作、互利共赢的合作机制。要加强企业技术改造，促进新技术、新产品和新业态发展，提升工业经济科技含量。</w:t>
      </w:r>
    </w:p>
    <w:p>
      <w:pPr>
        <w:ind w:left="0" w:right="0" w:firstLine="560"/>
        <w:spacing w:before="450" w:after="450" w:line="312" w:lineRule="auto"/>
      </w:pPr>
      <w:r>
        <w:rPr>
          <w:rFonts w:ascii="宋体" w:hAnsi="宋体" w:eastAsia="宋体" w:cs="宋体"/>
          <w:color w:val="000"/>
          <w:sz w:val="28"/>
          <w:szCs w:val="28"/>
        </w:rPr>
        <w:t xml:space="preserve">　　三是坚持安全发展。安全生产是工业企业生存和发展的重要基石，一定要把安全生产作为工业发展的重要内容，高度重视并切实抓好。要全面落实企业主体责任，切实加强企业安全生产管理。要坚持“一岗双责”，始终绷紧安全生产这根弦，进一步加大安全隐患排查整治，突出抓好重点行业、重点部位、重点环节的隐患排查治理，努力实现安全生产与工业发展水平同步提升，保持全市安全生产形势持续稳定。</w:t>
      </w:r>
    </w:p>
    <w:p>
      <w:pPr>
        <w:ind w:left="0" w:right="0" w:firstLine="560"/>
        <w:spacing w:before="450" w:after="450" w:line="312" w:lineRule="auto"/>
      </w:pPr>
      <w:r>
        <w:rPr>
          <w:rFonts w:ascii="宋体" w:hAnsi="宋体" w:eastAsia="宋体" w:cs="宋体"/>
          <w:color w:val="000"/>
          <w:sz w:val="28"/>
          <w:szCs w:val="28"/>
        </w:rPr>
        <w:t xml:space="preserve">&gt;　　五、进一步营造新型工业化跨越发展的良好环境</w:t>
      </w:r>
    </w:p>
    <w:p>
      <w:pPr>
        <w:ind w:left="0" w:right="0" w:firstLine="560"/>
        <w:spacing w:before="450" w:after="450" w:line="312" w:lineRule="auto"/>
      </w:pPr>
      <w:r>
        <w:rPr>
          <w:rFonts w:ascii="宋体" w:hAnsi="宋体" w:eastAsia="宋体" w:cs="宋体"/>
          <w:color w:val="000"/>
          <w:sz w:val="28"/>
          <w:szCs w:val="28"/>
        </w:rPr>
        <w:t xml:space="preserve">　　实现新型工业化跨越发展，离不开良好的氛围和环境。我们必须进一步深化改革创新，广泛凝聚力量，落实优惠扶持政策，加强协调服务保障，形成推动新型工业化跨越发展的强大合力。</w:t>
      </w:r>
    </w:p>
    <w:p>
      <w:pPr>
        <w:ind w:left="0" w:right="0" w:firstLine="560"/>
        <w:spacing w:before="450" w:after="450" w:line="312" w:lineRule="auto"/>
      </w:pPr>
      <w:r>
        <w:rPr>
          <w:rFonts w:ascii="宋体" w:hAnsi="宋体" w:eastAsia="宋体" w:cs="宋体"/>
          <w:color w:val="000"/>
          <w:sz w:val="28"/>
          <w:szCs w:val="28"/>
        </w:rPr>
        <w:t xml:space="preserve">　　一是强化组织领导，完善有力的保障机制。各级党委、政府主要领导是工业跨越发展的主要负责人，要把工业工作摆上重要议事日程，把主要精力放到支持和推动工业跨越发展上来，切实加强组织领导。要健全领导干部联系企业制度，积极帮助企业解决发展中的重大问题。要建立完善工业跨越发展考核评价体系，按照“四定”的要求细化目标管理，逐级分解落实目标任务，加强全程考核监督。</w:t>
      </w:r>
    </w:p>
    <w:p>
      <w:pPr>
        <w:ind w:left="0" w:right="0" w:firstLine="560"/>
        <w:spacing w:before="450" w:after="450" w:line="312" w:lineRule="auto"/>
      </w:pPr>
      <w:r>
        <w:rPr>
          <w:rFonts w:ascii="宋体" w:hAnsi="宋体" w:eastAsia="宋体" w:cs="宋体"/>
          <w:color w:val="000"/>
          <w:sz w:val="28"/>
          <w:szCs w:val="28"/>
        </w:rPr>
        <w:t xml:space="preserve">　　二是强化宣传引导，营造浓厚的舆论氛围。充分利用主流媒体和各种宣传阵地，大力宣传工业发展的经验和亮点，为工业发展摇旗呐喊、加油鼓劲，传递支持实体经济的“正能量”、唱响重视工业发展的“好声音”。要引导社会关注、理解、支持和参与工业发展，增强企业家的责任感和产业工人的归属感。</w:t>
      </w:r>
    </w:p>
    <w:p>
      <w:pPr>
        <w:ind w:left="0" w:right="0" w:firstLine="560"/>
        <w:spacing w:before="450" w:after="450" w:line="312" w:lineRule="auto"/>
      </w:pPr>
      <w:r>
        <w:rPr>
          <w:rFonts w:ascii="宋体" w:hAnsi="宋体" w:eastAsia="宋体" w:cs="宋体"/>
          <w:color w:val="000"/>
          <w:sz w:val="28"/>
          <w:szCs w:val="28"/>
        </w:rPr>
        <w:t xml:space="preserve">　　三是强化服务体系建设，创造良好的政务环境。要通过转变职能和提高行政效能，减少审批、下放审批，做到能够下放的权限都下放，能够交给市场的都交给市场;需要审批的要减少审批环节，简化办事程序，提高审批效率。既要把该放的权力放开放到位，又要把该管的事务管住管好，把工作重点放在维护公平竞争市场环境、制定标准、保护环境、支持创新等方面。要积极帮助企业解决政策落实难、项目落地难、审批办事难、用地用工难、投资融资难等困难，为企业发展提供更好的条件、更好的环境和更好的服务。</w:t>
      </w:r>
    </w:p>
    <w:p>
      <w:pPr>
        <w:ind w:left="0" w:right="0" w:firstLine="560"/>
        <w:spacing w:before="450" w:after="450" w:line="312" w:lineRule="auto"/>
      </w:pPr>
      <w:r>
        <w:rPr>
          <w:rFonts w:ascii="宋体" w:hAnsi="宋体" w:eastAsia="宋体" w:cs="宋体"/>
          <w:color w:val="000"/>
          <w:sz w:val="28"/>
          <w:szCs w:val="28"/>
        </w:rPr>
        <w:t xml:space="preserve">　　四是强化激励扶持，打造优越的政策环境。这次出台的《北海市加快新型工业化跨越发展扶持奖励办法》，从扶持资金、财税体制、发展环境等方面，进一步加大了对工业发展的扶持力度。市级层面能给的优惠政策给到园区，由园区直接扶持企业。各园区要根据《办法》制定可操作的具体细则，确保我们想招来、本身愿意来、并对北海发展有利的企业能真正落地，真正得到优惠、得到发展。各园区和有关部门要充分发挥好扶持政策的导向作用，激励龙头企业和配套企业延伸产业链，加快打造三大千亿元产业;同时支持传统产业盘活存量、做大总量，提升层次;鼓励战略性新兴产业加快发展;引导企业注重效益，加大税收贡献;引导企业加大技改投入，不断提升竞争力;引导企业节约利用资源能源，进一步提高绿色发展的水平。在加大对企业扶持奖励的前提下，要突出重点、兼顾一般，注重发挥财政资金“四两拨千斤”的杠杆效应，引导企业加大投入、加快发展。同时，要用足用活国家和自治区出台的相关政策，确保各项优惠政策落实到位、足额兑现，努力实现政策效应的最大化。</w:t>
      </w:r>
    </w:p>
    <w:p>
      <w:pPr>
        <w:ind w:left="0" w:right="0" w:firstLine="560"/>
        <w:spacing w:before="450" w:after="450" w:line="312" w:lineRule="auto"/>
      </w:pPr>
      <w:r>
        <w:rPr>
          <w:rFonts w:ascii="宋体" w:hAnsi="宋体" w:eastAsia="宋体" w:cs="宋体"/>
          <w:color w:val="000"/>
          <w:sz w:val="28"/>
          <w:szCs w:val="28"/>
        </w:rPr>
        <w:t xml:space="preserve">　　同志们，加快新型工业化跨越发展，不断增强城市持续繁荣发展的产业支撑，关系全市经济社会发展全局，意义重大而深远。我们要立足新起点，抢抓新机遇，瞄准新目标，掀起新一轮工业跨越发展的热潮，为全面开创北海科学发展新局面，率先在广西全面建成小康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2024-11-23T00:21:23+08:00</dcterms:created>
  <dcterms:modified xsi:type="dcterms:W3CDTF">2024-11-23T00:21:23+08:00</dcterms:modified>
</cp:coreProperties>
</file>

<file path=docProps/custom.xml><?xml version="1.0" encoding="utf-8"?>
<Properties xmlns="http://schemas.openxmlformats.org/officeDocument/2006/custom-properties" xmlns:vt="http://schemas.openxmlformats.org/officeDocument/2006/docPropsVTypes"/>
</file>