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安全生产月演讲稿三篇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演讲是一种社会活动，是公共场所的一种宣传形式。为了理解和打动观众，让他们用思想、感情、例子和理论来理解和打动他们，&amp;ldquo征服&amp;rdquo群众必须具有现实的针对性。 以下是为大家整理的关于安全生产月演讲稿的文章3篇 ,欢迎品鉴！安全生产...</w:t>
      </w:r>
    </w:p>
    <w:p>
      <w:pPr>
        <w:ind w:left="0" w:right="0" w:firstLine="560"/>
        <w:spacing w:before="450" w:after="450" w:line="312" w:lineRule="auto"/>
      </w:pPr>
      <w:r>
        <w:rPr>
          <w:rFonts w:ascii="宋体" w:hAnsi="宋体" w:eastAsia="宋体" w:cs="宋体"/>
          <w:color w:val="000"/>
          <w:sz w:val="28"/>
          <w:szCs w:val="28"/>
        </w:rPr>
        <w:t xml:space="preserve">演讲是一种社会活动，是公共场所的一种宣传形式。为了理解和打动观众，让他们用思想、感情、例子和理论来理解和打动他们，&amp;ldquo征服&amp;rdquo群众必须具有现实的针对性。 以下是为大家整理的关于安全生产月演讲稿的文章3篇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安全生产月演讲稿篇1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　　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　　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　　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　　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　　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安全生产月演讲稿篇2</w:t>
      </w:r>
    </w:p>
    <w:p>
      <w:pPr>
        <w:ind w:left="0" w:right="0" w:firstLine="560"/>
        <w:spacing w:before="450" w:after="450" w:line="312" w:lineRule="auto"/>
      </w:pPr>
      <w:r>
        <w:rPr>
          <w:rFonts w:ascii="宋体" w:hAnsi="宋体" w:eastAsia="宋体" w:cs="宋体"/>
          <w:color w:val="000"/>
          <w:sz w:val="28"/>
          <w:szCs w:val="28"/>
        </w:rPr>
        <w:t xml:space="preserve">　　安全是煤矿的天字号大事，从各级领导到区队班组，仍至每个矿工家庭，无不时时处处为安全苦口婆心，反复灌输，天天强调。然而，却在部分职工中出现了“安全教育老一套,你作报告我睡觉”的现象。朋友，当你全家欢聚在餐桌旁享用丰盛的菜肴时，你可曾想过此时有多少家庭因怀念失去的亲人而暗自哭泣呢?当你携着妻子，带着孩子漫步在林荫小道时，你可知道此时又有多少失去丈夫的妻子，失去父亲的孩子在人生的征途上艰难地奔波?站在历史的了望台上回首往事，由于违章蛮干，许多名矿工兄弟在矿井生产建设中白白地牺牲了宝贵的生命。许多人身负重伤，甚至有的终生残疾，只有在轮椅上度过漫长而无味的人生。这一幕幕触目惊心的悲剧，这一场场生离死别的灾难，不知让人哭了多少回，流了多少泪，受了多少苦。两年前职工*某的妻子原在老家种地，为了照顾幼小的孩子，她起早贪黑，没日没夜地劳作，日子是苦了些，可她很知足。每逢丈夫回家，她的心里有种说不出的幸福感。那时她曾说“不管生活有多么难，只要有个完美幸福的家庭也就足够了。”然而，一场横祸打破了她的幸福家庭梦，小小的企求即刻间化成了泡影。那是一个夜班，她的丈夫象往常一样下井去了，可他在处理中间巷的时候，出了差错，就再也没有回来。噩耗传来，她惊呆了，她怎么也不会相信这是真的，一个生龙活虎的人怎么一下了就没了呢?她汪愿意这无情的事实与她的家庭连在一起。可事实是残酷的，*真的去了，*的死不是天灾，是人祸，是违章蛮干，被冒落的顶板，棚头压在了下面。</w:t>
      </w:r>
    </w:p>
    <w:p>
      <w:pPr>
        <w:ind w:left="0" w:right="0" w:firstLine="560"/>
        <w:spacing w:before="450" w:after="450" w:line="312" w:lineRule="auto"/>
      </w:pPr>
      <w:r>
        <w:rPr>
          <w:rFonts w:ascii="宋体" w:hAnsi="宋体" w:eastAsia="宋体" w:cs="宋体"/>
          <w:color w:val="000"/>
          <w:sz w:val="28"/>
          <w:szCs w:val="28"/>
        </w:rPr>
        <w:t xml:space="preserve">　　在矿区，乃至全国象这样的不幸的家庭又何止他一家呢?</w:t>
      </w:r>
    </w:p>
    <w:p>
      <w:pPr>
        <w:ind w:left="0" w:right="0" w:firstLine="560"/>
        <w:spacing w:before="450" w:after="450" w:line="312" w:lineRule="auto"/>
      </w:pPr>
      <w:r>
        <w:rPr>
          <w:rFonts w:ascii="宋体" w:hAnsi="宋体" w:eastAsia="宋体" w:cs="宋体"/>
          <w:color w:val="000"/>
          <w:sz w:val="28"/>
          <w:szCs w:val="28"/>
        </w:rPr>
        <w:t xml:space="preserve">　　这里我不想再去叙说他们的悲惨遭遇，也不想去叙说那些伤亡者的妻子悲痛欲绝的哭诉，更不想说失去爸爸孩子撕心裂肺的呼喊，我只想大声疾呼，不要让我们再失去亲爱的同志，不要让我们在看到白发人送黑发人的悲剧，不要让幸福家庭再度遭到毁灭!要做到这些，对于处在生产环境复杂条件下与大自然作斗争的煤矿工作来说的确太不容易了。</w:t>
      </w:r>
    </w:p>
    <w:p>
      <w:pPr>
        <w:ind w:left="0" w:right="0" w:firstLine="560"/>
        <w:spacing w:before="450" w:after="450" w:line="312" w:lineRule="auto"/>
      </w:pPr>
      <w:r>
        <w:rPr>
          <w:rFonts w:ascii="宋体" w:hAnsi="宋体" w:eastAsia="宋体" w:cs="宋体"/>
          <w:color w:val="000"/>
          <w:sz w:val="28"/>
          <w:szCs w:val="28"/>
        </w:rPr>
        <w:t xml:space="preserve">　　但我们有“中国第一，世界一流”的信心;有敢于向困难挑战的决心和勇气;我们享有“现代化矿井”的美誉;更有安全生产最好年的壮举。尽管我们的坎坷的艰难的跋涉，安全生产也曾有过滑坡，但只要我们清醒地意识到“安全就是幸福”这个硬道理，我们只要充分发挥设备技术的优势，只要我们坚定不移地实行严格管理，我们实现安全生产绝对不只是个美丽的童话。</w:t>
      </w:r>
    </w:p>
    <w:p>
      <w:pPr>
        <w:ind w:left="0" w:right="0" w:firstLine="560"/>
        <w:spacing w:before="450" w:after="450" w:line="312" w:lineRule="auto"/>
      </w:pPr>
      <w:r>
        <w:rPr>
          <w:rFonts w:ascii="宋体" w:hAnsi="宋体" w:eastAsia="宋体" w:cs="宋体"/>
          <w:color w:val="000"/>
          <w:sz w:val="28"/>
          <w:szCs w:val="28"/>
        </w:rPr>
        <w:t xml:space="preserve">　　“前车覆，后车诫。”《三大规程》、《煤矿安全法》，这些用血的教训写成的经验，我们应当好好学习，认真遵守、切实照办。时时卡紧安全这根弦，让安全警钟常鸣于矿山。</w:t>
      </w:r>
    </w:p>
    <w:p>
      <w:pPr>
        <w:ind w:left="0" w:right="0" w:firstLine="560"/>
        <w:spacing w:before="450" w:after="450" w:line="312" w:lineRule="auto"/>
      </w:pPr>
      <w:r>
        <w:rPr>
          <w:rFonts w:ascii="宋体" w:hAnsi="宋体" w:eastAsia="宋体" w:cs="宋体"/>
          <w:color w:val="000"/>
          <w:sz w:val="28"/>
          <w:szCs w:val="28"/>
        </w:rPr>
        <w:t xml:space="preserve">　　矿工兄弟们，我们是矿山的主人，特别是我们年轻人，是新时代的主力军，绚丽多彩的二十一世纪美好的生活在等待我们去建设，去开创。我们应当珍惜今天的幸福生活，珍惜自己的生命，为了家庭永远的幸福美满，要时时想着安全，时时记着安全，让历史的悲剧不重演，让我们的矿山长治久安。</w:t>
      </w:r>
    </w:p>
    <w:p>
      <w:pPr>
        <w:ind w:left="0" w:right="0" w:firstLine="560"/>
        <w:spacing w:before="450" w:after="450" w:line="312" w:lineRule="auto"/>
      </w:pPr>
      <w:r>
        <w:rPr>
          <w:rFonts w:ascii="黑体" w:hAnsi="黑体" w:eastAsia="黑体" w:cs="黑体"/>
          <w:color w:val="000000"/>
          <w:sz w:val="36"/>
          <w:szCs w:val="36"/>
          <w:b w:val="1"/>
          <w:bCs w:val="1"/>
        </w:rPr>
        <w:t xml:space="preserve">安全生产月演讲稿篇3</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大家好!我叫××，今天，我演讲的题目是：用责任筑起生命的钢铁长城!</w:t>
      </w:r>
    </w:p>
    <w:p>
      <w:pPr>
        <w:ind w:left="0" w:right="0" w:firstLine="560"/>
        <w:spacing w:before="450" w:after="450" w:line="312" w:lineRule="auto"/>
      </w:pPr>
      <w:r>
        <w:rPr>
          <w:rFonts w:ascii="宋体" w:hAnsi="宋体" w:eastAsia="宋体" w:cs="宋体"/>
          <w:color w:val="000"/>
          <w:sz w:val="28"/>
          <w:szCs w:val="28"/>
        </w:rPr>
        <w:t xml:space="preserve">　　人们常说，生命如花，在阳光雨露的培育下总是那么璀璨、鲜艳。然而，20_年5月12日，那场突如其来的汶川大地震，短短的几十秒中，无数个像你我们一样拥有妻儿老小父母兄弟的鲜活的生命永远地撒手而去了，一时间，多少壮志豪情;有多少放飞的梦想、多少美丽的依恋，多少还没有来得及的报恩!一切都不复存在了。生命，就在我们不经意之间，她用一种悲状、惨烈、不屈诠释着她的脆弱与珍贵。</w:t>
      </w:r>
    </w:p>
    <w:p>
      <w:pPr>
        <w:ind w:left="0" w:right="0" w:firstLine="560"/>
        <w:spacing w:before="450" w:after="450" w:line="312" w:lineRule="auto"/>
      </w:pPr>
      <w:r>
        <w:rPr>
          <w:rFonts w:ascii="宋体" w:hAnsi="宋体" w:eastAsia="宋体" w:cs="宋体"/>
          <w:color w:val="000"/>
          <w:sz w:val="28"/>
          <w:szCs w:val="28"/>
        </w:rPr>
        <w:t xml:space="preserve">　　天灾，或许我们任何人都无法抗拒，可是，对于生命，我们唯一能做的只有珍惜、珍惜、再珍惜!相信每一个煤矿人记忆深处，每年每月每天，那一起又一起瓦斯、顶板、透水、爆破事故的重演，又曾让多少个鲜活的生命在痛苦中的结束。不是吗陕西铜川陈家山“11.28”特大矿难，166条鲜活矿工的生命瞬间消失;辽宁阜新孙家弯“2.14”矿难让214位矿工丧失了生命;再看看今年的2月22日，山西屯南煤矿瓦斯爆炸事故78位矿工遇难，5月30日重庆綦江同里煤矿煤与瓦斯突出事故，30人与这个美丽的世界告别，等等。每当这一连串的数字符号不停地在我们脑海里翻滚，我们总在问自己，这是我为什么呀，这是为什么呀!而当我们静下心来，仔细分析每件事故的背后，哪一起不是因为我们肩扛的安全责任不到位而成为事故的罪魁祸首哪一起事故又不是因为侥幸麻痹而让我们家破人亡、妻离子散</w:t>
      </w:r>
    </w:p>
    <w:p>
      <w:pPr>
        <w:ind w:left="0" w:right="0" w:firstLine="560"/>
        <w:spacing w:before="450" w:after="450" w:line="312" w:lineRule="auto"/>
      </w:pPr>
      <w:r>
        <w:rPr>
          <w:rFonts w:ascii="宋体" w:hAnsi="宋体" w:eastAsia="宋体" w:cs="宋体"/>
          <w:color w:val="000"/>
          <w:sz w:val="28"/>
          <w:szCs w:val="28"/>
        </w:rPr>
        <w:t xml:space="preserve">　　是啊，人们常说，安全责任重于泰山，因为这责任扛的是每位矿工的生命，扛的是每个家庭的幸福，扛的是企业的兴旺发达，扛的是国富民强，然而，一起起令人心惊肉跳的事故背后，又有多少人会把这份责任牢记心间，而将它化作遏制事故发生的原动力。事故是一面镜子，教训是明灯。身为煤矿人，难道我们就不能仔细想想，我们不也在铺天盖地安全大检查，可是事故为什么老是频频发生是隐患未排除是安全措施不到位是安全监管走过场还是出事者本人自身侥幸麻痹为什么我们每天要在担惊受怕中过活可悲啊，难道那一起起安全事故就真的不能控制在这里可能有人会说，你那是杞人忧天，别人出了事故关我什么事，我们现在还安全着呢!可是，朋友请你想想，当有一天灾难落到你头上，你又是什么感想这样的事在我们矿不是没出现过，看吧!去年7月8日，我矿采煤二队龙书平违章站在皮带上攉煤，被瞬间运转的皮带带进下煤口，当即被掩埋，幸好被工友们及时掏出，才捡了一条性命;今年2月19日，掘进二队宋小明因为注意力不集中，在推车时被机车撞倒，生命在死亡的边缘挣扎，好在及时进行救治，才幸免遇难;还有很多，在这里我不想一一列举，试想哪一起事故不是因为我们自己安全意识不强，对家庭对企业不负责任而酿成的啊!每当目睹那惊心动魄的一幕幕，在生命与死神擦肩而过之间，是我们就真的忘却了母亲那沧桑的脸、妻子那惨烈的的哭声、孩子们那张失望的脸，还是我们在真正地把生命视同儿戏我想在座的可能您是一位矿工，可能您是一位矿嫂，也可能您是一位煤炭行业的管理者、建设者。我们都应该清楚地知道安全对于一个人生命的意义：如果你藐视它的存在，那么它就藐视你的生命。</w:t>
      </w:r>
    </w:p>
    <w:p>
      <w:pPr>
        <w:ind w:left="0" w:right="0" w:firstLine="560"/>
        <w:spacing w:before="450" w:after="450" w:line="312" w:lineRule="auto"/>
      </w:pPr>
      <w:r>
        <w:rPr>
          <w:rFonts w:ascii="宋体" w:hAnsi="宋体" w:eastAsia="宋体" w:cs="宋体"/>
          <w:color w:val="000"/>
          <w:sz w:val="28"/>
          <w:szCs w:val="28"/>
        </w:rPr>
        <w:t xml:space="preserve">　　“前车之签，后事之师”。在这里，我想说，今天，当我们矿在安全生产六周年征程上阔步前进，俗话说，创业难，守业更难，世上没有一帆风顺的事。我们永远都不能忘记建矿来曾经有68位遇难矿工的双眼时刻在窥视着我们，我们再也不能在铺满鲜花的道路上让一幕暮悲剧重演。那么，如何确保企业安全生产，首先我们要牢固树立“安全第一、预防为主”的思想，提高安全意识，增强安全责任感，从我做起，从我们身边的每一件小事做起，时时刻刻绷紧“安全”这根弦，克服侥幸心里，消除麻痹大意的松懈思想。其次，我们要加强安全学习，通过学习，增强安全知识，在实际工作中，严格坚持“安全生产法”，恪守企业的规章制度，时刻以如临深渊如履薄冰的心态来抓安全，以“三铁”精神管安全，那么，我们的企业一定会在追求本质安全型矿井的道路上越走越远!</w:t>
      </w:r>
    </w:p>
    <w:p>
      <w:pPr>
        <w:ind w:left="0" w:right="0" w:firstLine="560"/>
        <w:spacing w:before="450" w:after="450" w:line="312" w:lineRule="auto"/>
      </w:pPr>
      <w:r>
        <w:rPr>
          <w:rFonts w:ascii="宋体" w:hAnsi="宋体" w:eastAsia="宋体" w:cs="宋体"/>
          <w:color w:val="000"/>
          <w:sz w:val="28"/>
          <w:szCs w:val="28"/>
        </w:rPr>
        <w:t xml:space="preserve">　　朋友们：安全生产人人有责。让我们时刻牢记“安全重于一切，高于一切，先于一切”的安全理念，肩负起自己那份沉重的安全责任，上下一心，众志成城，攻艰克难，为开创企业辉煌而灿烂的明天而做出应有的贡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2024-11-23T08:24:56+08:00</dcterms:created>
  <dcterms:modified xsi:type="dcterms:W3CDTF">2024-11-23T08:24:56+08:00</dcterms:modified>
</cp:coreProperties>
</file>

<file path=docProps/custom.xml><?xml version="1.0" encoding="utf-8"?>
<Properties xmlns="http://schemas.openxmlformats.org/officeDocument/2006/custom-properties" xmlns:vt="http://schemas.openxmlformats.org/officeDocument/2006/docPropsVTypes"/>
</file>