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在市人大会分组讨论会上的发言范文(精选6篇)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以下是为大家整理的关于在市人大会分组讨论会上的发言的文章6篇 , 欢迎大家参考查阅！第一篇: 在市人大会分组讨论会上的发言　　尊敬的胡书记，各位领导：　　昨天上午我们认真聆听了王市长所作的《市政府工作报告》，我深深感到《报告》是一个主题鲜明...</w:t>
      </w:r>
    </w:p>
    <w:p>
      <w:pPr>
        <w:ind w:left="0" w:right="0" w:firstLine="560"/>
        <w:spacing w:before="450" w:after="450" w:line="312" w:lineRule="auto"/>
      </w:pPr>
      <w:r>
        <w:rPr>
          <w:rFonts w:ascii="宋体" w:hAnsi="宋体" w:eastAsia="宋体" w:cs="宋体"/>
          <w:color w:val="000"/>
          <w:sz w:val="28"/>
          <w:szCs w:val="28"/>
        </w:rPr>
        <w:t xml:space="preserve">以下是为大家整理的关于在市人大会分组讨论会上的发言的文章6篇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尊敬的胡书记，各位领导：</w:t>
      </w:r>
    </w:p>
    <w:p>
      <w:pPr>
        <w:ind w:left="0" w:right="0" w:firstLine="560"/>
        <w:spacing w:before="450" w:after="450" w:line="312" w:lineRule="auto"/>
      </w:pPr>
      <w:r>
        <w:rPr>
          <w:rFonts w:ascii="宋体" w:hAnsi="宋体" w:eastAsia="宋体" w:cs="宋体"/>
          <w:color w:val="000"/>
          <w:sz w:val="28"/>
          <w:szCs w:val="28"/>
        </w:rPr>
        <w:t xml:space="preserve">　　昨天上午我们认真聆听了王市长所作的《市政府工作报告》，我深深感到《报告》是一个主题鲜明、定位高远的报告，是一个思路清晰、科学务实的报告，是一个凝心聚力、催人奋进的报告，充分体现了客观性、科学性、时代性和创新性的有机统一。</w:t>
      </w:r>
    </w:p>
    <w:p>
      <w:pPr>
        <w:ind w:left="0" w:right="0" w:firstLine="560"/>
        <w:spacing w:before="450" w:after="450" w:line="312" w:lineRule="auto"/>
      </w:pPr>
      <w:r>
        <w:rPr>
          <w:rFonts w:ascii="宋体" w:hAnsi="宋体" w:eastAsia="宋体" w:cs="宋体"/>
          <w:color w:val="000"/>
          <w:sz w:val="28"/>
          <w:szCs w:val="28"/>
        </w:rPr>
        <w:t xml:space="preserve">　　下面，根据会议安排，我作个简短发言，不当之处敬请批评指正。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一、对《报告》的几点感受</w:t>
      </w:r>
    </w:p>
    <w:p>
      <w:pPr>
        <w:ind w:left="0" w:right="0" w:firstLine="560"/>
        <w:spacing w:before="450" w:after="450" w:line="312" w:lineRule="auto"/>
      </w:pPr>
      <w:r>
        <w:rPr>
          <w:rFonts w:ascii="宋体" w:hAnsi="宋体" w:eastAsia="宋体" w:cs="宋体"/>
          <w:color w:val="000"/>
          <w:sz w:val="28"/>
          <w:szCs w:val="28"/>
        </w:rPr>
        <w:t xml:space="preserve">　　1、成绩可圈可点，充分彰显了坚强的政治定力。五年来，全市实现了“六个总量翻番、六个总比提高”，主要经济指标增幅高于全国全省平均水平，中央苏区振兴发展、吉泰走廊战略升级等一批国家层面战略获批。这些成绩既是习总书记治国理政战略思想体系的***实践，也是落实中央“四个全面”战略布局和省委“十六字”方针的***答卷，充分彰显了市委、市政府坚强的政治定力。</w:t>
      </w:r>
    </w:p>
    <w:p>
      <w:pPr>
        <w:ind w:left="0" w:right="0" w:firstLine="560"/>
        <w:spacing w:before="450" w:after="450" w:line="312" w:lineRule="auto"/>
      </w:pPr>
      <w:r>
        <w:rPr>
          <w:rFonts w:ascii="宋体" w:hAnsi="宋体" w:eastAsia="宋体" w:cs="宋体"/>
          <w:color w:val="000"/>
          <w:sz w:val="28"/>
          <w:szCs w:val="28"/>
        </w:rPr>
        <w:t xml:space="preserve">　　2、发展思路清晰，充分展现了坚强的战略定力。《报告》提出紧扣实现“全面小康、绿色崛起”，确保实现“三个走在前列”。这个发展定位，既立足当前、更着眼未来，紧密切合了***实际，抓住了发展的要害，可谓思路清晰、定位准确，对做好今后五年的各项工作，乃至今后一段时期间的发展，都具有很强的针对性和指导性，充分展现了市委、市政府坚强的战略定力和高超的执政水平。</w:t>
      </w:r>
    </w:p>
    <w:p>
      <w:pPr>
        <w:ind w:left="0" w:right="0" w:firstLine="560"/>
        <w:spacing w:before="450" w:after="450" w:line="312" w:lineRule="auto"/>
      </w:pPr>
      <w:r>
        <w:rPr>
          <w:rFonts w:ascii="宋体" w:hAnsi="宋体" w:eastAsia="宋体" w:cs="宋体"/>
          <w:color w:val="000"/>
          <w:sz w:val="28"/>
          <w:szCs w:val="28"/>
        </w:rPr>
        <w:t xml:space="preserve">　　3、工作抓手有力，充分体现了坚强的实干定力。《报告》以落实习近平总书记在江西提出的“新的希望、三个着力、四个坚持”和省委“十六字”方针为引领，对未来五年工作，从工业强市、创新驱动、脱贫攻坚、绿色崛起等10个方面进行了具体部署。可以说是目标清晰，抓手有力，充分体现了市委、市政府务实担当的实干精神。</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通读《报告》全文，其中六次提到***县，让我们备受感动、备受鼓舞，进一步坚定了我县“实现全面小康、绿色崛起”的信心和决心。下一步，我们将切实按照这次会议精神和胡书记对我县提出的“三个走在前列”的指示要求，结合***县实际，重点做好以下几个方面工作：</w:t>
      </w:r>
    </w:p>
    <w:p>
      <w:pPr>
        <w:ind w:left="0" w:right="0" w:firstLine="560"/>
        <w:spacing w:before="450" w:after="450" w:line="312" w:lineRule="auto"/>
      </w:pPr>
      <w:r>
        <w:rPr>
          <w:rFonts w:ascii="宋体" w:hAnsi="宋体" w:eastAsia="宋体" w:cs="宋体"/>
          <w:color w:val="000"/>
          <w:sz w:val="28"/>
          <w:szCs w:val="28"/>
        </w:rPr>
        <w:t xml:space="preserve">　　1、加快发展，推进产业优化升级。大力实施***高新区扩园提质工程，加快推动以博硕协讯、先歌音响、联基实业为龙头的电子信息主导产业，以燕京啤酒、娃哈哈、井冈山聚能为龙头的大健康食品特色产业，以中科锂能、力莱新能源、英高科技为龙头的新能源、新材料新兴产业向产业链两端延伸、向价值链高端攀升。着力打造“中国声谷”，力争到20_年主营业务收入达到700亿元，成为高新企业集聚区、创新发展示范区。</w:t>
      </w:r>
    </w:p>
    <w:p>
      <w:pPr>
        <w:ind w:left="0" w:right="0" w:firstLine="560"/>
        <w:spacing w:before="450" w:after="450" w:line="312" w:lineRule="auto"/>
      </w:pPr>
      <w:r>
        <w:rPr>
          <w:rFonts w:ascii="宋体" w:hAnsi="宋体" w:eastAsia="宋体" w:cs="宋体"/>
          <w:color w:val="000"/>
          <w:sz w:val="28"/>
          <w:szCs w:val="28"/>
        </w:rPr>
        <w:t xml:space="preserve">　　2、加快脱贫，确保年底脱贫摘帽。按照“精准、落实、可持续”的要求，加快推进保障措施到位、实际收入到位、长效机制到位“三个到位”全覆盖，以开展“脱贫攻坚月”、“脱贫攻坚百日大会战”和“脱贫摘帽决战决胜60天”等活动为载体，对照贫困户和贫困村退出的标准，按照脱贫目标上要高于全国、全省的要求，坚决兑现今年率先脱贫摘帽的庄严承诺。确保贫困户退出实现“一个高于、两个覆盖、四个保障”，贫困户脱贫成效可持续，实现同步小康目标。即：家庭人均收入高于今年3146元的国家扶贫标准，实现产业发展和股权证两个全覆盖，确保安全住房、安全饮水、基本医疗、子女就学全部保障到位。贫困村退出要实现“一个低于、两个达标、三个全覆盖、四个100%”，确保贫困村基础设施条件、公共服务能力高于全县平均水平。即：贫困发生率低于1.63%，村级卫生室、文化活动室达标，自然村村庄整治、产业合作社建设、危旧土坯房改造全覆盖，100%的25户以上自然村通水泥路、100%的农户用电安全、100%的农户饮水安全、100%的农户能收看电视节目。</w:t>
      </w:r>
    </w:p>
    <w:p>
      <w:pPr>
        <w:ind w:left="0" w:right="0" w:firstLine="560"/>
        <w:spacing w:before="450" w:after="450" w:line="312" w:lineRule="auto"/>
      </w:pPr>
      <w:r>
        <w:rPr>
          <w:rFonts w:ascii="宋体" w:hAnsi="宋体" w:eastAsia="宋体" w:cs="宋体"/>
          <w:color w:val="000"/>
          <w:sz w:val="28"/>
          <w:szCs w:val="28"/>
        </w:rPr>
        <w:t xml:space="preserve">　　3、加快融城，打造生态宜居家园。围绕“大***”城市格局，按照“干干净净、漂漂亮亮、井然有序、和谐宜居”的要求，在规划、建设、管理上全面对接市中心城区，争创国家智慧城市、国家海绵城市，全力构建中心城区面积最大、人口最多、产业最强的重要城市组团。推动地下综合管廊建设，推进雨污管网升级改造，逐步打造自然积存、自然渗透、自然净化的城市，争创海绵城市示范区。深入践行绿色发展理念，让***青山常在、绿水长流，努力在打造美丽中国“江西样板”当中。</w:t>
      </w:r>
    </w:p>
    <w:p>
      <w:pPr>
        <w:ind w:left="0" w:right="0" w:firstLine="560"/>
        <w:spacing w:before="450" w:after="450" w:line="312" w:lineRule="auto"/>
      </w:pPr>
      <w:r>
        <w:rPr>
          <w:rFonts w:ascii="黑体" w:hAnsi="黑体" w:eastAsia="黑体" w:cs="黑体"/>
          <w:color w:val="000000"/>
          <w:sz w:val="36"/>
          <w:szCs w:val="36"/>
          <w:b w:val="1"/>
          <w:bCs w:val="1"/>
        </w:rPr>
        <w:t xml:space="preserve">第二篇: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第六篇: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2024-11-22T21:16:27+08:00</dcterms:created>
  <dcterms:modified xsi:type="dcterms:W3CDTF">2024-11-22T21:16:27+08:00</dcterms:modified>
</cp:coreProperties>
</file>

<file path=docProps/custom.xml><?xml version="1.0" encoding="utf-8"?>
<Properties xmlns="http://schemas.openxmlformats.org/officeDocument/2006/custom-properties" xmlns:vt="http://schemas.openxmlformats.org/officeDocument/2006/docPropsVTypes"/>
</file>