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人大代表在分组讨论会上的发言(通用3篇)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人大代表全国人民代表大会代表人民代表。中国各级人民代表大会代表。 以下是为大家整理的关于人大代表在分组讨论会上的发言的文章3篇 ,欢迎品鉴！【篇一】人大代表在分组讨论会上的发言　　各位代表、同志们：　　在全县上下深入贯彻落实党的十七届五中全...</w:t>
      </w:r>
    </w:p>
    <w:p>
      <w:pPr>
        <w:ind w:left="0" w:right="0" w:firstLine="560"/>
        <w:spacing w:before="450" w:after="450" w:line="312" w:lineRule="auto"/>
      </w:pPr>
      <w:r>
        <w:rPr>
          <w:rFonts w:ascii="宋体" w:hAnsi="宋体" w:eastAsia="宋体" w:cs="宋体"/>
          <w:color w:val="000"/>
          <w:sz w:val="28"/>
          <w:szCs w:val="28"/>
        </w:rPr>
        <w:t xml:space="preserve">人大代表全国人民代表大会代表人民代表。中国各级人民代表大会代表。 以下是为大家整理的关于人大代表在分组讨论会上的发言的文章3篇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2024-11-24T20:43:45+08:00</dcterms:created>
  <dcterms:modified xsi:type="dcterms:W3CDTF">2024-11-24T20:43:45+08:00</dcterms:modified>
</cp:coreProperties>
</file>

<file path=docProps/custom.xml><?xml version="1.0" encoding="utf-8"?>
<Properties xmlns="http://schemas.openxmlformats.org/officeDocument/2006/custom-properties" xmlns:vt="http://schemas.openxmlformats.org/officeDocument/2006/docPropsVTypes"/>
</file>