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202_五一劳动节主题初中生演讲稿范文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规定1890年5月1日国际劳动者举行_，并决定把5月1日这一天定为国际劳动节。将劳动是最光荣的，以下是小编为大家准备了20_五一劳动节主题初中生演讲稿大全，欢迎参阅。五一劳动节主题初中生演讲稿一尊敬的老师，亲爱的同学们：大家好!同学们，热...</w:t>
      </w:r>
    </w:p>
    <w:p>
      <w:pPr>
        <w:ind w:left="0" w:right="0" w:firstLine="560"/>
        <w:spacing w:before="450" w:after="450" w:line="312" w:lineRule="auto"/>
      </w:pPr>
      <w:r>
        <w:rPr>
          <w:rFonts w:ascii="宋体" w:hAnsi="宋体" w:eastAsia="宋体" w:cs="宋体"/>
          <w:color w:val="000"/>
          <w:sz w:val="28"/>
          <w:szCs w:val="28"/>
        </w:rPr>
        <w:t xml:space="preserve">，规定1890年5月1日国际劳动者举行_，并决定把5月1日这一天定为国际劳动节。将劳动是最光荣的，以下是小编为大家准备了20_五一劳动节主题初中生演讲稿大全，欢迎参阅。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_作曲家_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_公司成立至今所取得的各种成绩都是_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__年，___公司成立，至今已经有__年了，随着公司拓宽国际、国内市场力度的不断加大，公司以依托当地资源优势迅速将资源优势变为经济优势的发展思路。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_公司一年一个台阶，每年都有进步，从而形成了今天的风貌，这些是_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劳动者是光荣的，劳动着是幸福的!作为___公司的一员，我们更加能够深切的体会到这一点。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20_五一劳动节主题初中生演讲稿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2024-11-26T04:06:24+08:00</dcterms:created>
  <dcterms:modified xsi:type="dcterms:W3CDTF">2024-11-26T04:06:24+08:00</dcterms:modified>
</cp:coreProperties>
</file>

<file path=docProps/custom.xml><?xml version="1.0" encoding="utf-8"?>
<Properties xmlns="http://schemas.openxmlformats.org/officeDocument/2006/custom-properties" xmlns:vt="http://schemas.openxmlformats.org/officeDocument/2006/docPropsVTypes"/>
</file>