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202_年发声亮剑发言材料202_汇总</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发声，汉语词汇，拼音fāshēng，意思是发出声响。本站站今天为大家精心准备了20_年发声亮剑发言材料20_汇总，希望对大家有所帮助!　　20_年发声亮剑发言材料20_汇总　　近年来，“三股势力”为了达到他们分裂祖国的罪恶目的，大肆篡改宗教...</w:t>
      </w:r>
    </w:p>
    <w:p>
      <w:pPr>
        <w:ind w:left="0" w:right="0" w:firstLine="560"/>
        <w:spacing w:before="450" w:after="450" w:line="312" w:lineRule="auto"/>
      </w:pPr>
      <w:r>
        <w:rPr>
          <w:rFonts w:ascii="宋体" w:hAnsi="宋体" w:eastAsia="宋体" w:cs="宋体"/>
          <w:color w:val="000"/>
          <w:sz w:val="28"/>
          <w:szCs w:val="28"/>
        </w:rPr>
        <w:t xml:space="preserve">发声，汉语词汇，拼音fāshēng，意思是发出声响。本站站今天为大家精心准备了20_年发声亮剑发言材料20_汇总，希望对大家有所帮助![_TAG_h2]　　20_年发声亮剑发言材料20_汇总</w:t>
      </w:r>
    </w:p>
    <w:p>
      <w:pPr>
        <w:ind w:left="0" w:right="0" w:firstLine="560"/>
        <w:spacing w:before="450" w:after="450" w:line="312" w:lineRule="auto"/>
      </w:pPr>
      <w:r>
        <w:rPr>
          <w:rFonts w:ascii="宋体" w:hAnsi="宋体" w:eastAsia="宋体" w:cs="宋体"/>
          <w:color w:val="000"/>
          <w:sz w:val="28"/>
          <w:szCs w:val="28"/>
        </w:rPr>
        <w:t xml:space="preserve">　　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　　20_年发声亮剑发言材料20_汇总</w:t>
      </w:r>
    </w:p>
    <w:p>
      <w:pPr>
        <w:ind w:left="0" w:right="0" w:firstLine="560"/>
        <w:spacing w:before="450" w:after="450" w:line="312" w:lineRule="auto"/>
      </w:pPr>
      <w:r>
        <w:rPr>
          <w:rFonts w:ascii="宋体" w:hAnsi="宋体" w:eastAsia="宋体" w:cs="宋体"/>
          <w:color w:val="000"/>
          <w:sz w:val="28"/>
          <w:szCs w:val="28"/>
        </w:rPr>
        <w:t xml:space="preserve">　　党的以来，以党中央高度重视新疆工作，明确了社会稳定和长治久安这一新疆工作总目标。当前，新疆仍处于“三期叠加”特殊历史时期，在反恐维稳形势异常严峻的情况下，自治区党委审时度势、周密部署，连续打出一整套标本兼治、综合施策的反恐维稳“组合拳”，狠狠打击了敌人的嚣张气焰，挤压了“三股势力”生存空间。自治区党委适时组织召开反恐维稳誓师大会，彰显了自治区党委坚决维护新疆安定团结、和谐稳定大局，筑牢反恐维稳铜墙铁壁的坚定信心。</w:t>
      </w:r>
    </w:p>
    <w:p>
      <w:pPr>
        <w:ind w:left="0" w:right="0" w:firstLine="560"/>
        <w:spacing w:before="450" w:after="450" w:line="312" w:lineRule="auto"/>
      </w:pPr>
      <w:r>
        <w:rPr>
          <w:rFonts w:ascii="宋体" w:hAnsi="宋体" w:eastAsia="宋体" w:cs="宋体"/>
          <w:color w:val="000"/>
          <w:sz w:val="28"/>
          <w:szCs w:val="28"/>
        </w:rPr>
        <w:t xml:space="preserve">　　近期，暴恐分子在持续严打严防、高压震慑下穷途末路、狗急跳墙，制造袭击伤害案件，给各族人民群众生命财产安全造成严重危害，再一次暴露其穷凶极恶、丧心病狂、灭绝人性的丑恶嘴脸和反人类、反社会、反文明的凶残本性。作为基层党政，主要任务就是：进一步筑牢责任意识，认真贯彻落实自治区党委反恐维稳系列“组合拳”，坚决克服松懈麻痹思想，抓实督实做实“学转促”专项活动，打击“作风不实”这个最大敌人，确保各项维稳措施落地生根，实现没有盲区、没有缝隙、没有空白点，让暴恐分子无机可乘，让各族群众安居乐业，让以同志为核心的党中央放心，让自治区党委、地委放心。</w:t>
      </w:r>
    </w:p>
    <w:p>
      <w:pPr>
        <w:ind w:left="0" w:right="0" w:firstLine="560"/>
        <w:spacing w:before="450" w:after="450" w:line="312" w:lineRule="auto"/>
      </w:pPr>
      <w:r>
        <w:rPr>
          <w:rFonts w:ascii="宋体" w:hAnsi="宋体" w:eastAsia="宋体" w:cs="宋体"/>
          <w:color w:val="000"/>
          <w:sz w:val="28"/>
          <w:szCs w:val="28"/>
        </w:rPr>
        <w:t xml:space="preserve">　　“祖国利益不容侵犯，边疆稳定不容破坏!我们能充分感受到老百姓对社会稳定的渴望，老百姓的所思所盼正是我们行动的方向。我们一定全力以赴做好维稳工作，打好反恐维稳主动仗。”作为少数民族党员干部，我们更应该坚定信心，站稳立场，主动靠前，争做排头兵、领头雁，始终做到政治坚定、主动担当、转变作风、提升能力，带领各族群众共同抵御极端思想和暴恐分子的渗透破坏，团结一致建设平安和谐富裕美丽新生活。</w:t>
      </w:r>
    </w:p>
    <w:p>
      <w:pPr>
        <w:ind w:left="0" w:right="0" w:firstLine="560"/>
        <w:spacing w:before="450" w:after="450" w:line="312" w:lineRule="auto"/>
      </w:pPr>
      <w:r>
        <w:rPr>
          <w:rFonts w:ascii="宋体" w:hAnsi="宋体" w:eastAsia="宋体" w:cs="宋体"/>
          <w:color w:val="000"/>
          <w:sz w:val="28"/>
          <w:szCs w:val="28"/>
        </w:rPr>
        <w:t xml:space="preserve">　　一是坚定政治立场，对党绝对忠诚。切实把思想统一到以同志为核心的党中央治疆方略上来，时刻保持清醒头脑、高度警觉，立场坚定、政治敏锐，旗帜鲜明、态度坚决，坚持对以同志为核心的党中央绝对忠诚，把反恐维稳作为压倒一切的硬任务，树牢长期作战、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　　二是坚持主动担当，落实维稳措施。树牢政治定力，坚定坚决落实好自治区党委维护社会稳定系列“组合拳”，不动摇、不懈怠、不犹豫、不棚架，主动靠前、下沉基层，指导基层落实好严打暴恐、重点要素管控、社会面防控、依法治理、发动群众、强基固本等各项维稳措施，查薄弱、堵漏洞、补短板，做到守土有责、守土负责、守土尽责，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　　三是持续提升能力，正确引领群众。积极发挥带头表率作用，带头落实好包村驻村、包户入户具体要求，坚决把群众工作做好做细做实，有效铲除危安暴恐活动土壤;积极发挥自身特殊优势，用心用力用情依靠群众、发动群众、团结群众，敢于发声、敢于亮剑、敢于斗争，带头揭批宗教极端思想、带头揭批“双泛”思想，积极引导各族群众擦亮眼睛、明辨是非、提高反恐意识，影响和带动各族群众自觉抵御宗教极端思想的渗透和破坏，主动参与到打击暴恐、抵制极端、维护稳定的具体实践中，引领全社会形成群策群力、群防群治的维稳格局。</w:t>
      </w:r>
    </w:p>
    <w:p>
      <w:pPr>
        <w:ind w:left="0" w:right="0" w:firstLine="560"/>
        <w:spacing w:before="450" w:after="450" w:line="312" w:lineRule="auto"/>
      </w:pPr>
      <w:r>
        <w:rPr>
          <w:rFonts w:ascii="宋体" w:hAnsi="宋体" w:eastAsia="宋体" w:cs="宋体"/>
          <w:color w:val="000"/>
          <w:sz w:val="28"/>
          <w:szCs w:val="28"/>
        </w:rPr>
        <w:t xml:space="preserve">　　四是着力转变作风，夯实坚强保障。坚持把整饬不良作风作为落实总目标的关键举措，抓实督实做实“学转促”专项活动，用“最讲认真”的精神、“最有担当”的行动，带头转变工作作风，坚决整治“四风”、“四气”和“两面人”、“两面派”。高位推动做好全面取消农村义务工和“五统一”做法、全民健康体检、学前双语教育、推进精准脱贫及九项惠民工程，切实把党中央的关怀与温暖送到千家万户，把各族群众紧紧团结在党和政府周围，坚定坚决地听党话、感党恩、跟党走，实现“一年稳住、两年巩固、三年常态”的目标。</w:t>
      </w:r>
    </w:p>
    <w:p>
      <w:pPr>
        <w:ind w:left="0" w:right="0" w:firstLine="560"/>
        <w:spacing w:before="450" w:after="450" w:line="312" w:lineRule="auto"/>
      </w:pPr>
      <w:r>
        <w:rPr>
          <w:rFonts w:ascii="宋体" w:hAnsi="宋体" w:eastAsia="宋体" w:cs="宋体"/>
          <w:color w:val="000"/>
          <w:sz w:val="28"/>
          <w:szCs w:val="28"/>
        </w:rPr>
        <w:t xml:space="preserve">　　光明前进一分，黑暗便后退一分。我们坚信，有以同志为核心的党中央亲切关怀和坚强领导，有自治区党委的正确决策部署，有各族群众团结一心的坚强后盾，有人民民主专政的强大铁拳，我们一定以铁的手腕给予暴恐分子毁灭性打击，除恶务尽、斩草除根、决战决胜，一定以实际行动夺取反恐维稳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　　20_年发声亮剑发言材料20_汇总</w:t>
      </w:r>
    </w:p>
    <w:p>
      <w:pPr>
        <w:ind w:left="0" w:right="0" w:firstLine="560"/>
        <w:spacing w:before="450" w:after="450" w:line="312" w:lineRule="auto"/>
      </w:pPr>
      <w:r>
        <w:rPr>
          <w:rFonts w:ascii="宋体" w:hAnsi="宋体" w:eastAsia="宋体" w:cs="宋体"/>
          <w:color w:val="000"/>
          <w:sz w:val="28"/>
          <w:szCs w:val="28"/>
        </w:rPr>
        <w:t xml:space="preserve">　　为加强民族团结，向群众揭露非法宗教活动的危害，号召大家进一步认清宗教极端思想的实质与危害，自觉抵制其影响和渗透，争做维护民族团结的楷模，11月24日上午，阿瓦提镇库木巴格社区在综合活动室召开了”去极端化”干部发声亮剑演讲比赛，镇党委委员、人大主席艾热提·艾力出席比赛，120余位居民聆听了演讲。</w:t>
      </w:r>
    </w:p>
    <w:p>
      <w:pPr>
        <w:ind w:left="0" w:right="0" w:firstLine="560"/>
        <w:spacing w:before="450" w:after="450" w:line="312" w:lineRule="auto"/>
      </w:pPr>
      <w:r>
        <w:rPr>
          <w:rFonts w:ascii="宋体" w:hAnsi="宋体" w:eastAsia="宋体" w:cs="宋体"/>
          <w:color w:val="000"/>
          <w:sz w:val="28"/>
          <w:szCs w:val="28"/>
        </w:rPr>
        <w:t xml:space="preserve">　　“在反恐维稳这场战役面前，每一个文学艺术家的发声亮剑对暴恐分子都是一种震慑!”2月27日举行的自治区反恐维稳誓师大会在我区文化界引发强烈反响，大家表示，意识形态领域是没有硝烟的战场，每一个文化工作者都要时刻保持清醒的头脑，努力承担起在反恐维稳工作中的责任与担当，带头发声亮剑，弘扬民族团结大爱，以文化人润物无声，为实现总目标凝聚强大精神动力。</w:t>
      </w:r>
    </w:p>
    <w:p>
      <w:pPr>
        <w:ind w:left="0" w:right="0" w:firstLine="560"/>
        <w:spacing w:before="450" w:after="450" w:line="312" w:lineRule="auto"/>
      </w:pPr>
      <w:r>
        <w:rPr>
          <w:rFonts w:ascii="宋体" w:hAnsi="宋体" w:eastAsia="宋体" w:cs="宋体"/>
          <w:color w:val="000"/>
          <w:sz w:val="28"/>
          <w:szCs w:val="28"/>
        </w:rPr>
        <w:t xml:space="preserve">　　3月6日，新疆作家协会干部哈那提古丽·木哈什说：“新疆是我们的美丽家园，每个人都有责任和义务守护好我们的家园。作为一名文化工作者，要在实际工作当中体现使命担当，把好文学期刊的舆论引导关，让积极向上、充满正能量的作品走入读者视野。”</w:t>
      </w:r>
    </w:p>
    <w:p>
      <w:pPr>
        <w:ind w:left="0" w:right="0" w:firstLine="560"/>
        <w:spacing w:before="450" w:after="450" w:line="312" w:lineRule="auto"/>
      </w:pPr>
      <w:r>
        <w:rPr>
          <w:rFonts w:ascii="宋体" w:hAnsi="宋体" w:eastAsia="宋体" w:cs="宋体"/>
          <w:color w:val="000"/>
          <w:sz w:val="28"/>
          <w:szCs w:val="28"/>
        </w:rPr>
        <w:t xml:space="preserve">　　自治区举行的反恐维稳誓师大会，让吐鲁番市文联副主席、作协主席吾买尔江·斯地克对文化工作者承担的责任使命有了更深的理解：“民族团结是各族人民的生命线，实现总目标，一定要贯穿好这条\"生命线\"。”已经出版过十几部作品的他，深知优秀作品拥有的“润物无声”的强大力量。去年在长沙挂职时，他专门写了一篇文章《心灵的和谐比什么都重要》，讲述了几位在内地的维吾尔族青年用善举和爱心展现新疆人良好形象的故事，反响热烈。“今后，我们要从文艺作品入手，扎根人民，扎根基层，挖掘更多民族团结的感人故事，在潜移默化中弘扬正能量，引领时代风尚，真正让民族团结根植于每个人心中。”他说。</w:t>
      </w:r>
    </w:p>
    <w:p>
      <w:pPr>
        <w:ind w:left="0" w:right="0" w:firstLine="560"/>
        <w:spacing w:before="450" w:after="450" w:line="312" w:lineRule="auto"/>
      </w:pPr>
      <w:r>
        <w:rPr>
          <w:rFonts w:ascii="宋体" w:hAnsi="宋体" w:eastAsia="宋体" w:cs="宋体"/>
          <w:color w:val="000"/>
          <w:sz w:val="28"/>
          <w:szCs w:val="28"/>
        </w:rPr>
        <w:t xml:space="preserve">　　自治区文化馆理论信息调研部干部达吾提江·沙木沙克说：“宗教极端思想就是危害社会的\"毒瘤\"，维护新疆和谐安宁是大家的共同责任。作为一名文化工作者，今后我们要进一步提高意识形态领域反分裂斗争能力，坚定理想信念，用智慧和胆识狠狠打击暴恐分子。”</w:t>
      </w:r>
    </w:p>
    <w:p>
      <w:pPr>
        <w:ind w:left="0" w:right="0" w:firstLine="560"/>
        <w:spacing w:before="450" w:after="450" w:line="312" w:lineRule="auto"/>
      </w:pPr>
      <w:r>
        <w:rPr>
          <w:rFonts w:ascii="宋体" w:hAnsi="宋体" w:eastAsia="宋体" w:cs="宋体"/>
          <w:color w:val="000"/>
          <w:sz w:val="28"/>
          <w:szCs w:val="28"/>
        </w:rPr>
        <w:t xml:space="preserve">　　“自治区反恐维稳誓师大会上，维稳战士们的宣誓响彻天际，振奋人心，我们各民族就应像石榴籽一样紧紧抱在一起，坚决筑牢反恐维稳铜墙铁壁。”新疆杂技团团长艾尼瓦尔·麦麦提说，“这些年，新疆不仅诞生了一代代杂技表演艺术家，而且创新性地将民族音乐、舞蹈等元素融入杂技表演，享誉国内外，这都是社会稳定才能取得的突出成就。”</w:t>
      </w:r>
    </w:p>
    <w:p>
      <w:pPr>
        <w:ind w:left="0" w:right="0" w:firstLine="560"/>
        <w:spacing w:before="450" w:after="450" w:line="312" w:lineRule="auto"/>
      </w:pPr>
      <w:r>
        <w:rPr>
          <w:rFonts w:ascii="宋体" w:hAnsi="宋体" w:eastAsia="宋体" w:cs="宋体"/>
          <w:color w:val="000"/>
          <w:sz w:val="28"/>
          <w:szCs w:val="28"/>
        </w:rPr>
        <w:t xml:space="preserve">　　最近，新疆知名文化学者刘书环出差去内地时，总是主动向大江南北的朋友们介绍新疆社会稳定、民族团结的大好局面。他说：“一小撮暴恐分子妄想破坏新疆的安定团结，无异于螳臂当车。我们文化界人士对维护社会稳定有着不可推卸的责任，应立足岗位，用通俗易懂的方式，向各族群众宣传党的政策方针，让大家真心感恩党、听党话、跟党走。”</w:t>
      </w:r>
    </w:p>
    <w:p>
      <w:pPr>
        <w:ind w:left="0" w:right="0" w:firstLine="560"/>
        <w:spacing w:before="450" w:after="450" w:line="312" w:lineRule="auto"/>
      </w:pPr>
      <w:r>
        <w:rPr>
          <w:rFonts w:ascii="宋体" w:hAnsi="宋体" w:eastAsia="宋体" w:cs="宋体"/>
          <w:color w:val="000"/>
          <w:sz w:val="28"/>
          <w:szCs w:val="28"/>
        </w:rPr>
        <w:t xml:space="preserve">　　新疆二道桥文化旅游集团首席文化顾问郭东升说：“自治区反恐维稳誓师大会让各族群众拍手称快。现在，我们常通过麦西热甫俱乐部举行各民族联欢联谊活动，动员企业、社会和民间的力量推动\"民族团结一家亲\"活动深入开展。我相信，我们广大文化界人士携起手来，多传递正能量，一定能带动更多人，为实现总目标团结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2024-11-22T21:35:56+08:00</dcterms:created>
  <dcterms:modified xsi:type="dcterms:W3CDTF">2024-11-22T21:35:56+08:00</dcterms:modified>
</cp:coreProperties>
</file>

<file path=docProps/custom.xml><?xml version="1.0" encoding="utf-8"?>
<Properties xmlns="http://schemas.openxmlformats.org/officeDocument/2006/custom-properties" xmlns:vt="http://schemas.openxmlformats.org/officeDocument/2006/docPropsVTypes"/>
</file>