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关于意识形态发言【十六篇】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yán），动词，释义：评论，讲话。一般表示会议、晚会上领导或特殊人物的讲话。以下是小编收集整理的关于意识形态发言【十六篇】，仅供参考，希望能够帮助到大家。【篇1】意识形态发言　　&gt;一、履行基层党建工作责任情况　　(一)履职特色和...</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yán），动词，释义：评论，讲话。一般表示会议、晚会上领导或特殊人物的讲话。以下是小编收集整理的关于意识形态发言【十六篇】，仅供参考，希望能够帮助到大家。[_TAG_h2]【篇1】意识形态发言</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习近平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习近平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【篇2】意识形态发言</w:t>
      </w:r>
    </w:p>
    <w:p>
      <w:pPr>
        <w:ind w:left="0" w:right="0" w:firstLine="560"/>
        <w:spacing w:before="450" w:after="450" w:line="312" w:lineRule="auto"/>
      </w:pPr>
      <w:r>
        <w:rPr>
          <w:rFonts w:ascii="宋体" w:hAnsi="宋体" w:eastAsia="宋体" w:cs="宋体"/>
          <w:color w:val="000"/>
          <w:sz w:val="28"/>
          <w:szCs w:val="28"/>
        </w:rPr>
        <w:t xml:space="preserve">　　刚才认真听取了各位书记的发言，翻阅了各党支部书记的书面述职报告，总体感觉，大家创新载体、创新方式做了大量工作，取得了良好成效。</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一是各党支部认真履行了支部书记抓意识形态第一责任人的职责，认真开展了与员工谈心谈话制度，发现问题及时进行了“刹车”，确保意识形态领域的安全。</w:t>
      </w:r>
    </w:p>
    <w:p>
      <w:pPr>
        <w:ind w:left="0" w:right="0" w:firstLine="560"/>
        <w:spacing w:before="450" w:after="450" w:line="312" w:lineRule="auto"/>
      </w:pPr>
      <w:r>
        <w:rPr>
          <w:rFonts w:ascii="宋体" w:hAnsi="宋体" w:eastAsia="宋体" w:cs="宋体"/>
          <w:color w:val="000"/>
          <w:sz w:val="28"/>
          <w:szCs w:val="28"/>
        </w:rPr>
        <w:t xml:space="preserve">　　二是各党支部以理论学习为抓手，“三会一课”可以认真开展，党员干部队伍思想政治建设得到进一步加强。</w:t>
      </w:r>
    </w:p>
    <w:p>
      <w:pPr>
        <w:ind w:left="0" w:right="0" w:firstLine="560"/>
        <w:spacing w:before="450" w:after="450" w:line="312" w:lineRule="auto"/>
      </w:pPr>
      <w:r>
        <w:rPr>
          <w:rFonts w:ascii="宋体" w:hAnsi="宋体" w:eastAsia="宋体" w:cs="宋体"/>
          <w:color w:val="000"/>
          <w:sz w:val="28"/>
          <w:szCs w:val="28"/>
        </w:rPr>
        <w:t xml:space="preserve">　　三是各党支部按时可以上报宣传报道数量，也能及时上报并宣传在安全生产、经营管理等方面好的做法、经验和涌现出的好人好事。</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一是意识形态工作还需加强。在各党支部的述职报告里，有的对意识形态工作责任制落实情况提的较少，甚至没提，说明我们在认识上还欠缺。</w:t>
      </w:r>
    </w:p>
    <w:p>
      <w:pPr>
        <w:ind w:left="0" w:right="0" w:firstLine="560"/>
        <w:spacing w:before="450" w:after="450" w:line="312" w:lineRule="auto"/>
      </w:pPr>
      <w:r>
        <w:rPr>
          <w:rFonts w:ascii="宋体" w:hAnsi="宋体" w:eastAsia="宋体" w:cs="宋体"/>
          <w:color w:val="000"/>
          <w:sz w:val="28"/>
          <w:szCs w:val="28"/>
        </w:rPr>
        <w:t xml:space="preserve">　　二是对外宣传意识不够。各党支部在开展主题教育中和每月的宣传报道上，有的信息报送量较少，有的报送不及时，还有的存在信息报送凑数量的问题，稿件质量不高，这说明对本支部工作的宣传意识还不强，大局意识、看齐意识还需提高。</w:t>
      </w:r>
    </w:p>
    <w:p>
      <w:pPr>
        <w:ind w:left="0" w:right="0" w:firstLine="560"/>
        <w:spacing w:before="450" w:after="450" w:line="312" w:lineRule="auto"/>
      </w:pPr>
      <w:r>
        <w:rPr>
          <w:rFonts w:ascii="宋体" w:hAnsi="宋体" w:eastAsia="宋体" w:cs="宋体"/>
          <w:color w:val="000"/>
          <w:sz w:val="28"/>
          <w:szCs w:val="28"/>
        </w:rPr>
        <w:t xml:space="preserve">　　三是对意识形态工作掌控能力不强，把舵定向、引领发展的作用还有提升的空间。如：党委对干部人事任免都没有</w:t>
      </w:r>
    </w:p>
    <w:p>
      <w:pPr>
        <w:ind w:left="0" w:right="0" w:firstLine="560"/>
        <w:spacing w:before="450" w:after="450" w:line="312" w:lineRule="auto"/>
      </w:pPr>
      <w:r>
        <w:rPr>
          <w:rFonts w:ascii="宋体" w:hAnsi="宋体" w:eastAsia="宋体" w:cs="宋体"/>
          <w:color w:val="000"/>
          <w:sz w:val="28"/>
          <w:szCs w:val="28"/>
        </w:rPr>
        <w:t xml:space="preserve">　　开会讨论，“地下组织部”就开始传播，给咱们工作带来好多不利影响和工作被动。</w:t>
      </w:r>
    </w:p>
    <w:p>
      <w:pPr>
        <w:ind w:left="0" w:right="0" w:firstLine="560"/>
        <w:spacing w:before="450" w:after="450" w:line="312" w:lineRule="auto"/>
      </w:pPr>
      <w:r>
        <w:rPr>
          <w:rFonts w:ascii="宋体" w:hAnsi="宋体" w:eastAsia="宋体" w:cs="宋体"/>
          <w:color w:val="000"/>
          <w:sz w:val="28"/>
          <w:szCs w:val="28"/>
        </w:rPr>
        <w:t xml:space="preserve">　&gt;　三、下一步工作要求</w:t>
      </w:r>
    </w:p>
    <w:p>
      <w:pPr>
        <w:ind w:left="0" w:right="0" w:firstLine="560"/>
        <w:spacing w:before="450" w:after="450" w:line="312" w:lineRule="auto"/>
      </w:pPr>
      <w:r>
        <w:rPr>
          <w:rFonts w:ascii="宋体" w:hAnsi="宋体" w:eastAsia="宋体" w:cs="宋体"/>
          <w:color w:val="000"/>
          <w:sz w:val="28"/>
          <w:szCs w:val="28"/>
        </w:rPr>
        <w:t xml:space="preserve">　　一是希望各党支部切实加强意识形态工作的领导。意识形态工作是党的一项极端重要的工作，各党支部书记要履行好第一责任人职责，务必要从讲政治的高度，把意识形态领域工作与党员干部的思想政治建设紧密结合起来，做好安排部署。要围绕安全生产、经营管理等中心工作，加大宣传力度，把好经验好做法及时挖掘并宣传，传播好正能量，营造好干事创业的浓厚氛围。</w:t>
      </w:r>
    </w:p>
    <w:p>
      <w:pPr>
        <w:ind w:left="0" w:right="0" w:firstLine="560"/>
        <w:spacing w:before="450" w:after="450" w:line="312" w:lineRule="auto"/>
      </w:pPr>
      <w:r>
        <w:rPr>
          <w:rFonts w:ascii="宋体" w:hAnsi="宋体" w:eastAsia="宋体" w:cs="宋体"/>
          <w:color w:val="000"/>
          <w:sz w:val="28"/>
          <w:szCs w:val="28"/>
        </w:rPr>
        <w:t xml:space="preserve">　　二是各党支部务必要加强对党员领导干部的思想政治建设。思想政治建设一刻也不能放松，党支部书记书记一定要带头学习习近平总书记系列讲话，学党章党规，带头查找问题，带动队伍打牢固树立“四个意识”，特别是核心意识和看齐意识。要加强典型的培树和党建品牌的创建。</w:t>
      </w:r>
    </w:p>
    <w:p>
      <w:pPr>
        <w:ind w:left="0" w:right="0" w:firstLine="560"/>
        <w:spacing w:before="450" w:after="450" w:line="312" w:lineRule="auto"/>
      </w:pPr>
      <w:r>
        <w:rPr>
          <w:rFonts w:ascii="宋体" w:hAnsi="宋体" w:eastAsia="宋体" w:cs="宋体"/>
          <w:color w:val="000"/>
          <w:sz w:val="28"/>
          <w:szCs w:val="28"/>
        </w:rPr>
        <w:t xml:space="preserve">　　三是将意识形态工作与安全生产、经营管理结合起来，统一思想，凝心聚力，充分发挥党组织的战斗堡垒和党员先锋模范带头作用，圆满完成全年的各项任务指标；提高广大党员干部的理论水平，用理论指导我们的日常的工作，不断创新创效，降本降造，为昊华精煤公司安全、稳定、健康、持续发展奠定坚实的基础。</w:t>
      </w:r>
    </w:p>
    <w:p>
      <w:pPr>
        <w:ind w:left="0" w:right="0" w:firstLine="560"/>
        <w:spacing w:before="450" w:after="450" w:line="312" w:lineRule="auto"/>
      </w:pPr>
      <w:r>
        <w:rPr>
          <w:rFonts w:ascii="宋体" w:hAnsi="宋体" w:eastAsia="宋体" w:cs="宋体"/>
          <w:color w:val="000"/>
          <w:sz w:val="28"/>
          <w:szCs w:val="28"/>
        </w:rPr>
        <w:t xml:space="preserve">　　四是强化责任落实。定期掌握情况，及时发现问题，强化整改力度，推动我公司意识形态工作落实落地。</w:t>
      </w:r>
    </w:p>
    <w:p>
      <w:pPr>
        <w:ind w:left="0" w:right="0" w:firstLine="560"/>
        <w:spacing w:before="450" w:after="450" w:line="312" w:lineRule="auto"/>
      </w:pPr>
      <w:r>
        <w:rPr>
          <w:rFonts w:ascii="黑体" w:hAnsi="黑体" w:eastAsia="黑体" w:cs="黑体"/>
          <w:color w:val="000000"/>
          <w:sz w:val="36"/>
          <w:szCs w:val="36"/>
          <w:b w:val="1"/>
          <w:bCs w:val="1"/>
        </w:rPr>
        <w:t xml:space="preserve">【篇3】意识形态发言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 </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【篇4】意识形态发言</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_年以来，×人大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【篇5】意识形态发言</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根据全省意识形态工作考核的相关要求，丘北县认真对照考核内容及评分标准(州市)，逐项逐条开展了自检自查。经过认真检查，考核总分100分，我县的自评分为100分。现将有关情况报告如下：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　　一、组织领导(总分20分，自评分20分)。丘北县委高度重视意识形态工作，实行意识形态工作党委主要领导负责制，认真落实书记抓和抓书记工程，切实担负起抓意识形态工作的政治责任和领导责任。县委、县政府下发了关于调整充实县委党建工作领导小组等84个领导机构成员的通知，涉及意识形态的县民族文化活动指导协调委员会、县委对外宣传领导小组、县精神文明建设指导委员会、县创建省级文明县城工作领导小组等机构均由县委主要领导任组长。切实把意识形态工作列入县委年度工作计划，年初县委下发了《丘北县宣传思想文化工作要点》。县委常委会多次讨论了宣传思想文化工作要点、花脸节、辣椒节、建立中国.普者黑旅游网、春节文体活动、关爱自然、保护普者黑、爱我丘北志愿服务活动方案等事项，并多次研究对意识形态工作的支持政策和工作措施，在制度上、人才上、经费上给予了较大倾斜，确保了各项工作的顺利推进。</w:t>
      </w:r>
    </w:p>
    <w:p>
      <w:pPr>
        <w:ind w:left="0" w:right="0" w:firstLine="560"/>
        <w:spacing w:before="450" w:after="450" w:line="312" w:lineRule="auto"/>
      </w:pPr>
      <w:r>
        <w:rPr>
          <w:rFonts w:ascii="宋体" w:hAnsi="宋体" w:eastAsia="宋体" w:cs="宋体"/>
          <w:color w:val="000"/>
          <w:sz w:val="28"/>
          <w:szCs w:val="28"/>
        </w:rPr>
        <w:t xml:space="preserve">　　二、思想引领(总分20分，自评分20分)。制定了理论中心组学习计划，县委理论学习中心组4次集中学习活动，学习了中央八项规定、习近平总书记系列讲话、三农发展、生态文明建设、美丽乡村建设、党的十八届三中全会等专题。加强理论宣讲力度和形势政策宣传教育力度，采取中心组学习、培训研讨、专题讲座、送课下乡等形式开展十八大精神、十八届三中全会精神、习近平总书记系列讲话精神学习。全县各乡(镇)党委组织基层宣讲工作组，在田间地头、科技活动室、农户家中，讲家乡变化，讲农村政策、讲小康社会，引领农村群众学习十八大和十八届三中全会精神。开展精读一本理论书籍、撰写一篇理论文章、主讲一次理论讲座、解决一个实际问题的四个一理论学习实践活动，县财政局荣获全省学习型党组织建设先进集体。开展三读活动，向全县党员干部推荐优秀书籍16种，倡导党员干部多读书、读好书、善读书。加强理论研究，组织有关部门人员撰写产业发展，城镇上山、农民进城、马克思主义理论等方面的论文，在州级以上主流媒体刊登理论文章100余篇。积极参加贯彻党的十八大精神，助推文山发展新跨越理论研讨征文活动，2人获得三等奖。组织新闻记者深入基层一线采访报道各级各部门学习宣传贯彻落实党的十八大精神的新举措新成效60余次。在县电视台和政务网、党建网等官方门户网站开辟理论宣传专栏，不断推进中国特色社会主义理论体系宣传普及。在全县选择10个单位、5个乡(镇)和7个村寨作为理论宣传普及示范点，以示范点为抓手，带动面上学习深入开展。发挥党员活动室、社区服务中心、乡(镇)文化站、农家书屋等阵地作用，不断满足基层党组织和党员群众的学习需求。</w:t>
      </w:r>
    </w:p>
    <w:p>
      <w:pPr>
        <w:ind w:left="0" w:right="0" w:firstLine="560"/>
        <w:spacing w:before="450" w:after="450" w:line="312" w:lineRule="auto"/>
      </w:pPr>
      <w:r>
        <w:rPr>
          <w:rFonts w:ascii="宋体" w:hAnsi="宋体" w:eastAsia="宋体" w:cs="宋体"/>
          <w:color w:val="000"/>
          <w:sz w:val="28"/>
          <w:szCs w:val="28"/>
        </w:rPr>
        <w:t xml:space="preserve">　　三、舆论推动(总分18分，自评分18分)。始终坚持坚持党管媒体原则，不断壮大主流思想舆论，把握正确舆论导向，唱响主旋律，凝聚正能量。制定下发了《丘北县建立和完善党委政府新闻发言人制度的实施意见》和《关于进一步丰富舆情监测手段和完善处置办法的实施意见》，在全县各乡镇、各部门明确了100位党委政府新闻发言人和联络员，对所有宣传文化阵地阵地做到可管可控。县委、政府在任免县意识形态部门领导时，均提前征求县委宣传部意见建议。坚持正面宣传为主的方针，科学制定方案，精心安排采访线路，多层次、多角度宣传报道各行业的好经验、好做法、好成效。建立了新闻宣传和舆论引导联系会议制度、科学舆论调控制度、重大事项舆论风险评估制度、责任媒体建设监督制度、重大突发事件应急新闻处置等制度。高度重视舆情信息工作，设定了舆情报送机制，明确由县舆情网络中心负责舆情信息的收集报送。建立完善了重大决策舆情风险评估机制、舆情分析研判机制、舆情处置部门联动机制和舆情信息考核奖励机制，做到有章可循，进一步规范了舆情信息的研判管控和处置工作，提高了工作效率。</w:t>
      </w:r>
    </w:p>
    <w:p>
      <w:pPr>
        <w:ind w:left="0" w:right="0" w:firstLine="560"/>
        <w:spacing w:before="450" w:after="450" w:line="312" w:lineRule="auto"/>
      </w:pPr>
      <w:r>
        <w:rPr>
          <w:rFonts w:ascii="宋体" w:hAnsi="宋体" w:eastAsia="宋体" w:cs="宋体"/>
          <w:color w:val="000"/>
          <w:sz w:val="28"/>
          <w:szCs w:val="28"/>
        </w:rPr>
        <w:t xml:space="preserve">　　四、精神激励(总分10分，自评分10分)。以社会主义核心价值体系为根本，深入实施公民道德建设工程，开展社会公德、职业道德、家庭美德、个人品德教育。积极推荐道德模范参加上级评选活动，陈金焕获省孝老爱亲道德模范提名奖，邓国锦获州诚实守信道德模范，陈金焕、杨建文获州道德模范提名奖。开展弘扬云南精神、奉献富民强县红土地之歌演讲比赛活动，歌颂我县奋斗在基层一线的爱岗敬业、刻苦钻研、奉献社会的先进典型。在全县各级各部门、社会各界组建丘北志愿者队伍12支，共20_余人，按照统一安排、阶段性活动的原则，参与县内各项志愿服务活动。开展关爱自然、保护普者黑、爱我丘北志愿服务活动，组织学校师生、普者黑周边干部群众及县直各部门志愿者到普者黑景区开展捡垃圾、打捞河道水草、沿湖治理、保护环境知识宣传、植树造林等志愿服务活动。加强爱国主义教育，腻脚烈士陵园成功申报为第二批州级爱国主义教育基地。加强未成年人思想道德教育，抓好学生学校、家庭、社会三位一体建设工程，在学校开展榜样少年、做一个有道德的人评选表彰活动和三生教育、经典诵读、孝敬父母、体验亲情等活动，注重学生良好行为习惯养成，培养学生团结互助、诚实守信、遵纪守法、艰苦奋斗的良好品质。开展预防未成年人犯罪和国家安全知识专题讲座，组织学生观看禁毒、法制教育资料图片，收看新闻联播和少儿专题片等，提高德育工作的吸引力和感染力。认真开展阳光体育活动，落实学生每天一小时体育锻炼时间，增强学生体质。加强学校周边环境整治，组织公安、工商、文广体等部门对全县娱乐场所、出版图书、商贩摊点、餐饮、治安环境等进行专项治理，净化美化校园环境。推进笼陶小学乡村学校少年宫项目建设，管好用好曰者中学、大矣堵小学乡村学校少年宫，丰富农村学生业余文化生活。坚持内强素质、外塑形象，组织申报创建州级文明单位25个、文明村镇22个、文明社区2个，县级文明单位33个、文明村镇58个。以创建文明县城为抓手，不断健全完善城建管理办法，整治县城脏、乱、差现象，改善市容市貌。以建设美丽中国为引领，开展系列美丽活动创建活动，20**年全县创建了24个美丽乡村、10个美丽校园、2个美丽企业、50户美丽家庭。</w:t>
      </w:r>
    </w:p>
    <w:p>
      <w:pPr>
        <w:ind w:left="0" w:right="0" w:firstLine="560"/>
        <w:spacing w:before="450" w:after="450" w:line="312" w:lineRule="auto"/>
      </w:pPr>
      <w:r>
        <w:rPr>
          <w:rFonts w:ascii="宋体" w:hAnsi="宋体" w:eastAsia="宋体" w:cs="宋体"/>
          <w:color w:val="000"/>
          <w:sz w:val="28"/>
          <w:szCs w:val="28"/>
        </w:rPr>
        <w:t xml:space="preserve">　　五、文化支撑(总分17分，自评分17分)。积极深化文化体制机制改革，将丘北县花灯剧团调整组建为丘北县民族文化传承展演中心，撤销了原县文化局、广播电视局和体育局，重新组建丘北县文化广播电视体育局。县电视台和广播电台实现二台合一。将原属于企业性质的电影公司改为事业单位性质的丘北县电影事业管理中心。整合文化、新闻出版、版权、文物、体育、广播电影电视、扫黄打非等工作职责，将原丘北县文化市场稽查大队更名为丘北县文化市场综合行政执法大队，为副科级参公管理单位，核定编制10人，设大队长1名。加强公共文化基础设施建设，投入文化事业经费519万元，各项惠民工程稳步实施。完成20户以下自然村广播电视村村通建设任务，完成直播卫星户户通用户信息采集20573户，完成20573户信息录入及授权工作，安装设备17880台，解决了广大农村群众看电视难问题。坚持县文化馆、图书馆、各乡镇文化站常年面向广大群众免费开放，并组织了20余场次的文艺汇演、培训、展览等文化活动。建成12个乡(镇)综合文化站、99个农家书屋、12个农文网培学校，实现乡(镇)综合文化站、农家书屋和农文网培学校全覆盖。完成省文化厅安排给我县的农村优秀业余文艺队以奖代补项目7个。开展送戏下乡60场，受众20万人次;送书下乡8次，送书刊2463册。完成农村电影放映1053场次，观众274285人次。创作民族歌舞《喜婚》、《咬耳朵》、《拖花裙》，花灯小戏《辣椒情》、《冤家亲家》、《审村长》等30余个独具丘北特色民族文艺作品和《千杯少》、《酒与歌》等10余首民族敬酒歌。向上申报了12个省级文化事业扶持资金文化项目，资金总额6880万元。加大僰人、壮族、苗族、彝族4个民族文化生态村招商引资力度，制作《普者黑国际乡村旅游休闲度假小镇》(普者黑风情走廊)、《八道哨僰人小镇》、《普者黑彝族特色小镇》等10个旅游文化项目书，其中《普者黑国际乡村旅游休闲度假小镇》已进入实施建设阶段。举办了20**年中国云南普者黑花脸节和20**全国青年皮划艇马拉松大奖赛暨第十四届丘北辣椒节活动。举办了首届唱响普者黑青歌赛，并推荐优秀选手参加州青歌赛，其中青年女歌手刘姝获通俗唱法银奖，僰人组合获原生态唱法铜奖，彝部一印组合获通俗唱法优秀奖。积极组队参加全州广场舞比赛活动，青年组获得银奖，老年组获得铜奖。邀请文化传媒公司到普者黑拍摄了《初梦》、《情留普者黑》、《红土高原上的云泰》三部微电影。出版发行了丘北系列文化丛书《文化丘北》，制作了《普者黑景区文化礼品邮册》。开展普者黑品牌形象定位语评选，举办了第二届普者黑杯全国摄影大展。加强文物和非物质文化遗产开发利用与传承保护，《彝族弦子舞》成功申报省级非物质文化遗产项目，目前正申报国家级非物保护项目。协助湖南卫视赴普者黑拍摄《爸爸、去哪里》，节目播出后火爆全国。</w:t>
      </w:r>
    </w:p>
    <w:p>
      <w:pPr>
        <w:ind w:left="0" w:right="0" w:firstLine="560"/>
        <w:spacing w:before="450" w:after="450" w:line="312" w:lineRule="auto"/>
      </w:pPr>
      <w:r>
        <w:rPr>
          <w:rFonts w:ascii="宋体" w:hAnsi="宋体" w:eastAsia="宋体" w:cs="宋体"/>
          <w:color w:val="000"/>
          <w:sz w:val="28"/>
          <w:szCs w:val="28"/>
        </w:rPr>
        <w:t xml:space="preserve">　　六、对外宣传(总分10分，自评分10分)。制定了抗旱减灾、春耕生产、三农发展大规划、村两委换届选举、两整改一提高、经济普查、城区综合治理、普者黑风情走廊等宣传报道方案，精心策划、合理安排采访路线，组织县内记者、通讯员深入各乡(镇)、各领域采访报道，挖掘亮点经验，推出先进典型。邀请国家和省州主流媒体到丘北对重大活动、重大工作、重点项目进行深度采访报道。修改完善《丘北县对外宣传奖励办法》和《丘北县对外宣传奖励办法实施细则(试行)》，进一步调动全县新闻写作的积极性和主动性。20**年被中央电视台、人民网、新华网、云南电视台、《云南日报》、《文山日报》等中央和省、州主流媒体及网站采用4989件，其中国家级408篇，省级1370篇，州级3205篇。逐年加大外宣工作经费投入，20**年县财政投入外宣工作经费48万元。创办了《丘北手机快讯》，建立中国普者黑旅游网，开通外宣官方微博和微信，加强对县级门户网站及户外大型电子显示屏的建设与监管利用，整合修复利用150余块户外宣传牌坊，形成了各级媒体互动、传统媒体与新兴媒体互补、对内宣传与对外宣传并举的新闻宣传体系。4次到昆明举行普者黑天鹅湖、20**全国青年皮划艇马拉松大奖赛、微电影、《初梦》、《情留普者黑》新闻发布会。加强文化交流，组织30余种文化产品参加云南文博会，吸引了众多客商前往观看。认真协助州委宣传部做好20**年《品味文山》、《游遍文山》、《美丽文山》丘北卷的编撰摄制工作，把丘北秀美的自然景观和辣椒产品、羊汤锅、舍得考全羊、小黑药炖鸡、麻辣鸡、小黄姜、腻脚酒、太阳魂酒等特色文化产品展示到三个文山中。加强与中央和省州主流媒体的沟通合作，花脸节期间，邀请了省记协、新华社、中新社、云南日报、云南广播电视台、春城晚报等20余家中央和省州媒体60余位老师到丘北对花脸节活动和全县经济社会发展情况进行了为期4天的专题采访报道，推出了大批有深度的文章。全州八县记者通讯员到丘北开展了为期2天的走转改活动。中国国际广播电台于8月底到普者黑对旅游环境保护进行采访报道，中央电视台先后两次到普者黑拍摄候鸟和荷花宴，香港文汇报深入普者黑景区对湿地公园建设和生态文明建设进行采访报道。CCTV4中文国际频道《远方的家》栏目于6月中旬播出了《普者黑：盛满鱼虾的池塘》专题片，片长25分钟。普者黑湿地成功入围中国最美湿地，荣登第五届(20_)中华10大生态亲水美景口碑金榜，并获天边梦境、人间瑶池的美名。</w:t>
      </w:r>
    </w:p>
    <w:p>
      <w:pPr>
        <w:ind w:left="0" w:right="0" w:firstLine="560"/>
        <w:spacing w:before="450" w:after="450" w:line="312" w:lineRule="auto"/>
      </w:pPr>
      <w:r>
        <w:rPr>
          <w:rFonts w:ascii="宋体" w:hAnsi="宋体" w:eastAsia="宋体" w:cs="宋体"/>
          <w:color w:val="000"/>
          <w:sz w:val="28"/>
          <w:szCs w:val="28"/>
        </w:rPr>
        <w:t xml:space="preserve">　　七、队伍建设(总分5分，自评分5分)。制定下发了《丘北县贯彻落实进一步加强基层宣传思想文化队伍建设实施意见的意见》，配齐配强党委宣传思想文化工作领导班子，县委宣传部达到1正3副，县文联达到1正2副，县文广体局达到1正4副。积极选好配齐乡(镇)党委宣传员，目前全县12个乡镇均配有专兼职宣传员(干事)，其中2人已经享受到实职副科级待遇，其余人员正逐步考察解决。加强宣传思想文化干部队伍培训，制定了《丘北县宣传思想文化人才培养规划》，每年均制定培训计划，深入实施人才培养工程，坚持走出去与请进来相结合，邀请知名专家到丘开展专题培训，分期分批选拔优秀人才到省州培训和深造，选派乡(镇)宣传委员到县级宣传文化部门跟班学习。20**年，举办了全县新闻写作知识和精神文明建设专题培训，选派62名领导干部分2期到州委党校参加十八大精神培训学习;选派16名县级理论骨干和乡(镇)宣传员到州委党校参加理论骨干学习培训。组织参加云南省领导干部时代前沿知识讲座12期，受训人员1200余人次。以基层党员干部群众为重点，组织培训干部109期3330余人次，其中县内培训30期3000人，省外培训33期204人，省内培训35期126人，出国培训1期1人。选调了5个乡(镇)的宣传委员到县委宣传部跟班学习。通过以上培训学习，全县意识形态工作部门的干部职工整体素质得到了进一步加强，工作能力不断提高，为工作开展奠定了坚实的人才保障。</w:t>
      </w:r>
    </w:p>
    <w:p>
      <w:pPr>
        <w:ind w:left="0" w:right="0" w:firstLine="560"/>
        <w:spacing w:before="450" w:after="450" w:line="312" w:lineRule="auto"/>
      </w:pPr>
      <w:r>
        <w:rPr>
          <w:rFonts w:ascii="黑体" w:hAnsi="黑体" w:eastAsia="黑体" w:cs="黑体"/>
          <w:color w:val="000000"/>
          <w:sz w:val="36"/>
          <w:szCs w:val="36"/>
          <w:b w:val="1"/>
          <w:bCs w:val="1"/>
        </w:rPr>
        <w:t xml:space="preserve">【篇6】意识形态发言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生死存亡，关乎国家的长治久安，在党和国家事业发展中具有根本性、战略性、全局性地位和作用。市直机关工委作为代表市委领导市直机关党的工作职能部门，推动市直机关落实意识形态工作责任制，抓好市直机关意识形态工作义不容辞、责无旁贷。</w:t>
      </w:r>
    </w:p>
    <w:p>
      <w:pPr>
        <w:ind w:left="0" w:right="0" w:firstLine="560"/>
        <w:spacing w:before="450" w:after="450" w:line="312" w:lineRule="auto"/>
      </w:pPr>
      <w:r>
        <w:rPr>
          <w:rFonts w:ascii="宋体" w:hAnsi="宋体" w:eastAsia="宋体" w:cs="宋体"/>
          <w:color w:val="000"/>
          <w:sz w:val="28"/>
          <w:szCs w:val="28"/>
        </w:rPr>
        <w:t xml:space="preserve">　　一要统一思想抓落实。xx年10月以来，不到两年时间，习近平总书记先后主持召开了与意识形态相关的四次座谈会，包括文艺工作座谈会、新闻舆论工作座谈会、网络安全和信息化工作座谈会、哲学社会科学工作座谈会，并发表了重要讲话，为新时期意识形态工作指明了方向。省委常委、市委书记黄楚平多次主持召开市委常委会，对意识形态工作进行研究部署，要求增强忧患意识和阵地意识，以更大的担当和作为，落实好主体责任，扎实做好意识形态领域各项工作。市直机关工委按照中央、省委、市委的要求，把意识形态工作摆在突出位置，纳入今年市直机关党的建设总体部署和安排，希望市直机关各级党组织认真学习领会中央、省、市领导的重要讲话精神，准确把握精神实质和深刻内涵，把思想和行动统一到中央、省委、市委的要求上来，切实增强贯彻落实意识形态工作责任制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要强化责任抓落实。一是知责。站在推进“四个全面”战略布局、巩固党的群众基础和执政基础的高度，站在推进宜昌建设“既大又强、特优特美”现代化特大城市的高度，进一步增强抓意识形态工作的积极性和主动性，种好意识形态工作这块“责任田”。二是明责。牢固树立抓意识形态工作是本职、不抓是失职、抓不好是渎职的理念，把意识形态工作作为机关党的建设重要内容，纳入重要议事日程，与部门业务工作同研究、同部署、同检查、同考核，切实当好意识形态工作的组织者、推动者、执行者。三是履责。按照意识形态工作责任“四张清单”制度要求和“谁主管，谁负责”的原则，在市直机关建立党委（党组）书记负总责，机关党组织书记具体负责，班子成员履行“一岗双责”的责任体系，确保意识形态工作有人抓、事情有人管、责任能落实。</w:t>
      </w:r>
    </w:p>
    <w:p>
      <w:pPr>
        <w:ind w:left="0" w:right="0" w:firstLine="560"/>
        <w:spacing w:before="450" w:after="450" w:line="312" w:lineRule="auto"/>
      </w:pPr>
      <w:r>
        <w:rPr>
          <w:rFonts w:ascii="宋体" w:hAnsi="宋体" w:eastAsia="宋体" w:cs="宋体"/>
          <w:color w:val="000"/>
          <w:sz w:val="28"/>
          <w:szCs w:val="28"/>
        </w:rPr>
        <w:t xml:space="preserve">　　三要搭建载体抓落实。着眼于“四个结合”，切实把意识形态工作落实到机关党建各项具体任务之中。一是紧密结合“两学一做”学习教育，加强思想引领。认真学习习近平总书记系列重要讲话精神，坚持用讲话精神统一思想、武装头脑。以“局长讲坛”为载体，加强对机关党员干部的世情、国情、市情教育，进一步坚定党员干部的理论自信、道路自信、制度自信。二是紧密结合“践行新理念、建功开局年”主题活动，汇聚正能量。按照市委“新常态、新作为、新业绩”主题实践活动的要求，在市直机关扎实开展“践行新理念、建功开局年”主题活动，凝聚改革发展共识、树立率先进位标准、锻造务实高效作风、争创一流工作业绩。围绕中心工作，引导机关党员干部锐意进取、奋发有为，推动市委市政府确定的各项目标任务的落实。要通过三峡日报、三峡电视台“开局之年走前头”专栏宣传、市直机关第四届干部职工综合技能大赛、“比敬业奉献、做合格党员”</w:t>
      </w:r>
    </w:p>
    <w:p>
      <w:pPr>
        <w:ind w:left="0" w:right="0" w:firstLine="560"/>
        <w:spacing w:before="450" w:after="450" w:line="312" w:lineRule="auto"/>
      </w:pPr>
      <w:r>
        <w:rPr>
          <w:rFonts w:ascii="宋体" w:hAnsi="宋体" w:eastAsia="宋体" w:cs="宋体"/>
          <w:color w:val="000"/>
          <w:sz w:val="28"/>
          <w:szCs w:val="28"/>
        </w:rPr>
        <w:t xml:space="preserve">　　演讲比赛、组织评选表彰优秀共产党员等一系列活动，展示市直机关党员风采，树立典型榜样，推动机关党组织及广大党员干部比学赶超、创先争优。三是紧密结合“支部建设年”活动，加强教育管理。发挥支部战斗堡垒作用，扎实落实“三会一课”、组织生活会、民主评议党员等组织生活制度，强化机关党员干部的党性意识、宗旨意识，不断增强政治定力，在思想上政治上行动上与党中央保持高度一致。加强和改进思想政治工作，针对出现的苗头性、倾向性问题，开展经常性的谈心谈话活动，帮助机关党员干部调整心态、化解困惑、疏通心结，进一步筑牢思想防线。四是紧密结合社会主义核心价值观宣传教育，加强正面引导。继续开展好“周读一文、月读一书、季通一法、年学一艺”、机关联系群众“百千万”、“带头争做文明人、带头劝导不文明行为”、“道德讲堂”等活动，精心准备，举办好市直机关第二届全民健身运动会、纪念建党95周年大型歌咏晚会，引导市直机关党员干部坚持高尚的精神追求，保持积极的工作态度，培养健康的生活情趣，弘扬主旋律，传播正能量。</w:t>
      </w:r>
    </w:p>
    <w:p>
      <w:pPr>
        <w:ind w:left="0" w:right="0" w:firstLine="560"/>
        <w:spacing w:before="450" w:after="450" w:line="312" w:lineRule="auto"/>
      </w:pPr>
      <w:r>
        <w:rPr>
          <w:rFonts w:ascii="宋体" w:hAnsi="宋体" w:eastAsia="宋体" w:cs="宋体"/>
          <w:color w:val="000"/>
          <w:sz w:val="28"/>
          <w:szCs w:val="28"/>
        </w:rPr>
        <w:t xml:space="preserve">　　四要督办考核抓落实。发挥党建工作先进单位考核“指挥棒”作用，压实意识形态工作主体责任，推动责任落地生根。将意识形态工作纳入年度机关党建工作要点、机关理论学习计划予以重点安排部署，要求各部门党委（党组）高度重视，列入重要议事日程。将意识形态工作纳入党建工作先进单位考评重点内容，创新改进考核方式方法，基础工作实行过程化管理、差错考核，重点工作实行项目化设计、对标考核，实行意识形态工作台账管理、建立“月汇总、季通报、年考评”工作机制，由机关工委、“双争”办每月组织一次汇总，每季度将三个月考核汇总的情况进行综合，向市直机关进行通报，年底对四个季度的考核情况进行综合考评，以考核推动工作落实。</w:t>
      </w:r>
    </w:p>
    <w:p>
      <w:pPr>
        <w:ind w:left="0" w:right="0" w:firstLine="560"/>
        <w:spacing w:before="450" w:after="450" w:line="312" w:lineRule="auto"/>
      </w:pPr>
      <w:r>
        <w:rPr>
          <w:rFonts w:ascii="宋体" w:hAnsi="宋体" w:eastAsia="宋体" w:cs="宋体"/>
          <w:color w:val="000"/>
          <w:sz w:val="28"/>
          <w:szCs w:val="28"/>
        </w:rPr>
        <w:t xml:space="preserve">　　意识形态工作是一项长期、重要的政治任务。市直机关工委将按照市委的安排部署，进一步深化认识、进一步明确要求、进一步强化措施，让市直机关在落实意识形态工作的责任制方面走前头、作表率。</w:t>
      </w:r>
    </w:p>
    <w:p>
      <w:pPr>
        <w:ind w:left="0" w:right="0" w:firstLine="560"/>
        <w:spacing w:before="450" w:after="450" w:line="312" w:lineRule="auto"/>
      </w:pPr>
      <w:r>
        <w:rPr>
          <w:rFonts w:ascii="黑体" w:hAnsi="黑体" w:eastAsia="黑体" w:cs="黑体"/>
          <w:color w:val="000000"/>
          <w:sz w:val="36"/>
          <w:szCs w:val="36"/>
          <w:b w:val="1"/>
          <w:bCs w:val="1"/>
        </w:rPr>
        <w:t xml:space="preserve">【篇7】意识形态发言</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县委组织部、县教育局的悉心指导下，我立足校情，以学习贯彻党的十九大精神为主线，以严肃党内政治生活和强化党内监督为重点，扎实推进“两学一做”学习教育常态化、制度化，全面提升新形式下基层党建工作水平。现将今年以来的基层党建工作、党风廉政建设和意识形态工作述职如下：</w:t>
      </w:r>
    </w:p>
    <w:p>
      <w:pPr>
        <w:ind w:left="0" w:right="0" w:firstLine="560"/>
        <w:spacing w:before="450" w:after="450" w:line="312" w:lineRule="auto"/>
      </w:pPr>
      <w:r>
        <w:rPr>
          <w:rFonts w:ascii="宋体" w:hAnsi="宋体" w:eastAsia="宋体" w:cs="宋体"/>
          <w:color w:val="000"/>
          <w:sz w:val="28"/>
          <w:szCs w:val="28"/>
        </w:rPr>
        <w:t xml:space="preserve">　&gt;　一、主要做法和成效</w:t>
      </w:r>
    </w:p>
    <w:p>
      <w:pPr>
        <w:ind w:left="0" w:right="0" w:firstLine="560"/>
        <w:spacing w:before="450" w:after="450" w:line="312" w:lineRule="auto"/>
      </w:pPr>
      <w:r>
        <w:rPr>
          <w:rFonts w:ascii="宋体" w:hAnsi="宋体" w:eastAsia="宋体" w:cs="宋体"/>
          <w:color w:val="000"/>
          <w:sz w:val="28"/>
          <w:szCs w:val="28"/>
        </w:rPr>
        <w:t xml:space="preserve">　　(一)抓基层党建工作情况</w:t>
      </w:r>
    </w:p>
    <w:p>
      <w:pPr>
        <w:ind w:left="0" w:right="0" w:firstLine="560"/>
        <w:spacing w:before="450" w:after="450" w:line="312" w:lineRule="auto"/>
      </w:pPr>
      <w:r>
        <w:rPr>
          <w:rFonts w:ascii="宋体" w:hAnsi="宋体" w:eastAsia="宋体" w:cs="宋体"/>
          <w:color w:val="000"/>
          <w:sz w:val="28"/>
          <w:szCs w:val="28"/>
        </w:rPr>
        <w:t xml:space="preserve">　　1、强化责任担当意识，履行党建主体责任。作为学校党支部工作“第一责任人”，我始终坚持围绕中心工作，谋划和推进基层党建工作，带头抓好党建责任落实。今年以来先后12次组织召开支委会，研究确定全校党建工作思路，明确工作重点，细化工作方案。同时，为了压实责任，我校每季度组织开展一次党建工作自查，严格按照《党建工作目标考核办法》进行督导，对于工作开展不理想的党员，进行约谈，促使党员认清形势，履好职责，真正形成“抓实”、“主管”党建工作领导责任的党建工作格局。</w:t>
      </w:r>
    </w:p>
    <w:p>
      <w:pPr>
        <w:ind w:left="0" w:right="0" w:firstLine="560"/>
        <w:spacing w:before="450" w:after="450" w:line="312" w:lineRule="auto"/>
      </w:pPr>
      <w:r>
        <w:rPr>
          <w:rFonts w:ascii="宋体" w:hAnsi="宋体" w:eastAsia="宋体" w:cs="宋体"/>
          <w:color w:val="000"/>
          <w:sz w:val="28"/>
          <w:szCs w:val="28"/>
        </w:rPr>
        <w:t xml:space="preserve">　　2、加强基层组织建设，抓好共产党员队伍。作为党支部书记，我始终把班子建设和队伍建设当作首要任务来抓，以“两学一做”学习教育常态化、制度化为抓手，全面落实“三会一课”制度、民主评议党员、双重组织生活会等制度。今年来，共召开支部党员大会4次，党小组会12次、专题讨论会4次、主题党日活动12次，讲党课4次，党员进社区开展文明劝导4次。学校领导班子成员都能以普通党员身份参加党支部的组织生活，切实落实了全体党员认真学习贯彻十九大精神、习近平总书记系列重要讲话精神、新时代特色社会主义精神、《中国共产党章程》等党的理论、方针、政策，强化党员干部教育培训和管理，努力提高党员干部的政治素质和业务水平。同时专门按全校教职工工资的2%划拨了党建经费，严格按照“五化”标准建立了党员活动室和党建工作宣传栏，并按月督促本支部党员按时足额缴纳党费。</w:t>
      </w:r>
    </w:p>
    <w:p>
      <w:pPr>
        <w:ind w:left="0" w:right="0" w:firstLine="560"/>
        <w:spacing w:before="450" w:after="450" w:line="312" w:lineRule="auto"/>
      </w:pPr>
      <w:r>
        <w:rPr>
          <w:rFonts w:ascii="宋体" w:hAnsi="宋体" w:eastAsia="宋体" w:cs="宋体"/>
          <w:color w:val="000"/>
          <w:sz w:val="28"/>
          <w:szCs w:val="28"/>
        </w:rPr>
        <w:t xml:space="preserve">　　(二)抓党风廉政建设工作情况</w:t>
      </w:r>
    </w:p>
    <w:p>
      <w:pPr>
        <w:ind w:left="0" w:right="0" w:firstLine="560"/>
        <w:spacing w:before="450" w:after="450" w:line="312" w:lineRule="auto"/>
      </w:pPr>
      <w:r>
        <w:rPr>
          <w:rFonts w:ascii="宋体" w:hAnsi="宋体" w:eastAsia="宋体" w:cs="宋体"/>
          <w:color w:val="000"/>
          <w:sz w:val="28"/>
          <w:szCs w:val="28"/>
        </w:rPr>
        <w:t xml:space="preserve">　　本人对党风廉政建设工作高度重视，对反腐倡廉重要工作亲自部署、重点环节亲自协调。及时传达上级有关党风廉政建设和反腐败工作的部署要求，并结合我校实际提出贯彻措施。经常联系班子和个人实际深入查摆问题，深入剖析思想根源，明确今后努力方向和改进措施，努力形成积极向上、干事创业、风清气正的政治生态。学校班子成员带头认真贯彻中央八项规定，发扬党的优良作风，带头落实党风廉政建设“两个责任”，要求各个党员干部严格遵守廉政纪律，加大对党员干部“守纪律、讲规矩”党纪国法的教育，增强党员干部廉政意识，教育党员干部践行“廉洁自律”，以求真务实的作风推进各项工作，永葆清正廉洁的政治本色。</w:t>
      </w:r>
    </w:p>
    <w:p>
      <w:pPr>
        <w:ind w:left="0" w:right="0" w:firstLine="560"/>
        <w:spacing w:before="450" w:after="450" w:line="312" w:lineRule="auto"/>
      </w:pPr>
      <w:r>
        <w:rPr>
          <w:rFonts w:ascii="宋体" w:hAnsi="宋体" w:eastAsia="宋体" w:cs="宋体"/>
          <w:color w:val="000"/>
          <w:sz w:val="28"/>
          <w:szCs w:val="28"/>
        </w:rPr>
        <w:t xml:space="preserve">　　(三)抓意识形态工作情况</w:t>
      </w:r>
    </w:p>
    <w:p>
      <w:pPr>
        <w:ind w:left="0" w:right="0" w:firstLine="560"/>
        <w:spacing w:before="450" w:after="450" w:line="312" w:lineRule="auto"/>
      </w:pPr>
      <w:r>
        <w:rPr>
          <w:rFonts w:ascii="宋体" w:hAnsi="宋体" w:eastAsia="宋体" w:cs="宋体"/>
          <w:color w:val="000"/>
          <w:sz w:val="28"/>
          <w:szCs w:val="28"/>
        </w:rPr>
        <w:t xml:space="preserve">　　本人始终把加强意识形态工作作为党建工作的一项重要工作来抓，带头深入学习习近平总书记重要讲话精神，学习贯彻中央、省委、市委、县委有关意识形态工作会议精神，认真研判意识形态领导形势，抓好意识形态工作责任的落实。带头践行社会主义核心价值观，弘扬为民、务实、清廉作风，认真学习党章的有关规定，加强党员干部的理想信念教育和思想道德建设，经常在党员会和教职工大会上提醒党员干部要增强政治意识，注意自身言行，在党言党、在党忧党、在党为党;要多传播正能量，不能妄议中央，不得信谣传谣，不要发表与党和政府重大部署相违背的言论，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&gt;　二、存在的问题和原因</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思想上重视不够。在处理抓党建和教学工作的关系上，存在重教学业务轻党建工作的思想，没有投入足够多的时间去深入研究基层党建工作建设情况，对基层组织建设的重要性和必要性认识不足，重视不够，没有研究、谋划出更好的管理模式。</w:t>
      </w:r>
    </w:p>
    <w:p>
      <w:pPr>
        <w:ind w:left="0" w:right="0" w:firstLine="560"/>
        <w:spacing w:before="450" w:after="450" w:line="312" w:lineRule="auto"/>
      </w:pPr>
      <w:r>
        <w:rPr>
          <w:rFonts w:ascii="宋体" w:hAnsi="宋体" w:eastAsia="宋体" w:cs="宋体"/>
          <w:color w:val="000"/>
          <w:sz w:val="28"/>
          <w:szCs w:val="28"/>
        </w:rPr>
        <w:t xml:space="preserve">　　2、抓基层党建工作创新度不够。在平时的工作中，没有投入足够的时间去思考如何在理念上和工作上实现“双创新”，对党员的标准不高、要求不严，没能在党建工作中营造创新氛围，总是按部就班，使得部分党员存在工作思路不新，工作方法跟不上新形势发展的现象。</w:t>
      </w:r>
    </w:p>
    <w:p>
      <w:pPr>
        <w:ind w:left="0" w:right="0" w:firstLine="560"/>
        <w:spacing w:before="450" w:after="450" w:line="312" w:lineRule="auto"/>
      </w:pPr>
      <w:r>
        <w:rPr>
          <w:rFonts w:ascii="宋体" w:hAnsi="宋体" w:eastAsia="宋体" w:cs="宋体"/>
          <w:color w:val="000"/>
          <w:sz w:val="28"/>
          <w:szCs w:val="28"/>
        </w:rPr>
        <w:t xml:space="preserve">　　3、落实党风廉政建设两个责任进展不平衡。一些党员和教职工对落实两个责任不够重视，主要表现在抓党风廉政建设的方式方法上缺乏创新，没有真正抓出成效，创造性开展工作程度不够，亮点不多。有的党员同志对党风廉政建设的重要性和紧迫性缺乏足够认识，认为只要干好工作不出问题就行了，放松了自己对廉政理论的学习，“一岗双责”和“两手抓、两手都要硬”的自觉意识不高。</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1、对基层党组织建设的重要性和必要性认识不够，常常以事务工作代替党性锻炼，不自觉地就放松学习，放松思想改造，从而使自己的党性修养减弱，工作上标准降低。</w:t>
      </w:r>
    </w:p>
    <w:p>
      <w:pPr>
        <w:ind w:left="0" w:right="0" w:firstLine="560"/>
        <w:spacing w:before="450" w:after="450" w:line="312" w:lineRule="auto"/>
      </w:pPr>
      <w:r>
        <w:rPr>
          <w:rFonts w:ascii="宋体" w:hAnsi="宋体" w:eastAsia="宋体" w:cs="宋体"/>
          <w:color w:val="000"/>
          <w:sz w:val="28"/>
          <w:szCs w:val="28"/>
        </w:rPr>
        <w:t xml:space="preserve">　　2、在对党员的考评中，缺乏一套科学完整的奖优惩劣的激励机制，党员参加基层党建活动的积极性和创造性还不能充分发挥出来</w:t>
      </w:r>
    </w:p>
    <w:p>
      <w:pPr>
        <w:ind w:left="0" w:right="0" w:firstLine="560"/>
        <w:spacing w:before="450" w:after="450" w:line="312" w:lineRule="auto"/>
      </w:pPr>
      <w:r>
        <w:rPr>
          <w:rFonts w:ascii="宋体" w:hAnsi="宋体" w:eastAsia="宋体" w:cs="宋体"/>
          <w:color w:val="000"/>
          <w:sz w:val="28"/>
          <w:szCs w:val="28"/>
        </w:rPr>
        <w:t xml:space="preserve">　　3、创新力度不够，还是停留在“完成任务，不求更好”的低标准上，特别是在新形势下，不能探索与学校发展相适应的党建工作模式，总是怕因创新而出现问题，存在担当意识不强的现象。</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1、进一步强化组织管理方式。不断加强班子自身建设，提高班子成员的思想政治素质，切实加强领导干部作风建设，健全学校党组织工作制度，完善党员干部联系群众机制，畅通民意渠道，从制度层面解决党员干部不乐于、不敢于、不勤于联系群众问题，同时进步提升党支部的战斗堡垒作用。</w:t>
      </w:r>
    </w:p>
    <w:p>
      <w:pPr>
        <w:ind w:left="0" w:right="0" w:firstLine="560"/>
        <w:spacing w:before="450" w:after="450" w:line="312" w:lineRule="auto"/>
      </w:pPr>
      <w:r>
        <w:rPr>
          <w:rFonts w:ascii="宋体" w:hAnsi="宋体" w:eastAsia="宋体" w:cs="宋体"/>
          <w:color w:val="000"/>
          <w:sz w:val="28"/>
          <w:szCs w:val="28"/>
        </w:rPr>
        <w:t xml:space="preserve">　　2、抓好队伍教育管理，强化党组织建设。以加强干部队伍作风建设为重点，大力解决党员干部身上存在的慵、懒、散等问题，通过培训教育，严明考核办法，着力提升干部科学谋划的决策力，不断提高党员服务群众的能力。</w:t>
      </w:r>
    </w:p>
    <w:p>
      <w:pPr>
        <w:ind w:left="0" w:right="0" w:firstLine="560"/>
        <w:spacing w:before="450" w:after="450" w:line="312" w:lineRule="auto"/>
      </w:pPr>
      <w:r>
        <w:rPr>
          <w:rFonts w:ascii="宋体" w:hAnsi="宋体" w:eastAsia="宋体" w:cs="宋体"/>
          <w:color w:val="000"/>
          <w:sz w:val="28"/>
          <w:szCs w:val="28"/>
        </w:rPr>
        <w:t xml:space="preserve">　　3、发挥示范引领，创新党建工作。推动党建工作创新开拓，争取在20_年打造一个“硬件完善、软件规范、特色鲜明、成效明显”，达到“领导班子好、党员队伍好、硬件设施好、规章制度好、工作载体好、群众反映好”的基层党支部示范点，扎实推进党的基层组织建设。</w:t>
      </w:r>
    </w:p>
    <w:p>
      <w:pPr>
        <w:ind w:left="0" w:right="0" w:firstLine="560"/>
        <w:spacing w:before="450" w:after="450" w:line="312" w:lineRule="auto"/>
      </w:pPr>
      <w:r>
        <w:rPr>
          <w:rFonts w:ascii="黑体" w:hAnsi="黑体" w:eastAsia="黑体" w:cs="黑体"/>
          <w:color w:val="000000"/>
          <w:sz w:val="36"/>
          <w:szCs w:val="36"/>
          <w:b w:val="1"/>
          <w:bCs w:val="1"/>
        </w:rPr>
        <w:t xml:space="preserve">【篇8】意识形态发言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【篇9】意识形态发言</w:t>
      </w:r>
    </w:p>
    <w:p>
      <w:pPr>
        <w:ind w:left="0" w:right="0" w:firstLine="560"/>
        <w:spacing w:before="450" w:after="450" w:line="312" w:lineRule="auto"/>
      </w:pPr>
      <w:r>
        <w:rPr>
          <w:rFonts w:ascii="宋体" w:hAnsi="宋体" w:eastAsia="宋体" w:cs="宋体"/>
          <w:color w:val="000"/>
          <w:sz w:val="28"/>
          <w:szCs w:val="28"/>
        </w:rPr>
        <w:t xml:space="preserve">　　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下面是小编整理的意识形态心得体会，欢迎阅读!</w:t>
      </w:r>
    </w:p>
    <w:p>
      <w:pPr>
        <w:ind w:left="0" w:right="0" w:firstLine="560"/>
        <w:spacing w:before="450" w:after="450" w:line="312" w:lineRule="auto"/>
      </w:pPr>
      <w:r>
        <w:rPr>
          <w:rFonts w:ascii="宋体" w:hAnsi="宋体" w:eastAsia="宋体" w:cs="宋体"/>
          <w:color w:val="000"/>
          <w:sz w:val="28"/>
          <w:szCs w:val="28"/>
        </w:rPr>
        <w:t xml:space="preserve">　　意识形态心得体会一习近平总书记在全国宣传思想工作会议上强调，党委主要负责同志要带头抓意识形态工作。认真学习和贯彻落实习近平同志的重要论述，不断提高基层支行意识形态工作水平，在目前基层支行职工思想多元化且困难较多的今天，尤其重要且必要。</w:t>
      </w:r>
    </w:p>
    <w:p>
      <w:pPr>
        <w:ind w:left="0" w:right="0" w:firstLine="560"/>
        <w:spacing w:before="450" w:after="450" w:line="312" w:lineRule="auto"/>
      </w:pPr>
      <w:r>
        <w:rPr>
          <w:rFonts w:ascii="宋体" w:hAnsi="宋体" w:eastAsia="宋体" w:cs="宋体"/>
          <w:color w:val="000"/>
          <w:sz w:val="28"/>
          <w:szCs w:val="28"/>
        </w:rPr>
        <w:t xml:space="preserve">&gt;　　一、提高认识，抓住意识形态工作核心</w:t>
      </w:r>
    </w:p>
    <w:p>
      <w:pPr>
        <w:ind w:left="0" w:right="0" w:firstLine="560"/>
        <w:spacing w:before="450" w:after="450" w:line="312" w:lineRule="auto"/>
      </w:pPr>
      <w:r>
        <w:rPr>
          <w:rFonts w:ascii="宋体" w:hAnsi="宋体" w:eastAsia="宋体" w:cs="宋体"/>
          <w:color w:val="000"/>
          <w:sz w:val="28"/>
          <w:szCs w:val="28"/>
        </w:rPr>
        <w:t xml:space="preserve">　　意识形态工作是思想政治工作核心。党管意识形态是我们党的政治优势，党委(组)主要负责同志带头抓意识形态工作也是党的优良传统，毛泽东、邓小平、习近平等同志对此都有精辟的论述。抓好意识形态工作，从大处讲事关党的前途命运、事关国家长治久安、事关民族凝聚力，从小处说也事关一个单位向心力与兴衰。所以，支行党组班子要把意识形态工作提升到支行发展与稳定的高度定位，深刻认识意识形态工作重要性和必要性，全力抓牢、抓实意识形态工作。</w:t>
      </w:r>
    </w:p>
    <w:p>
      <w:pPr>
        <w:ind w:left="0" w:right="0" w:firstLine="560"/>
        <w:spacing w:before="450" w:after="450" w:line="312" w:lineRule="auto"/>
      </w:pPr>
      <w:r>
        <w:rPr>
          <w:rFonts w:ascii="宋体" w:hAnsi="宋体" w:eastAsia="宋体" w:cs="宋体"/>
          <w:color w:val="000"/>
          <w:sz w:val="28"/>
          <w:szCs w:val="28"/>
        </w:rPr>
        <w:t xml:space="preserve">　&gt;　二、突出重点，抓好意识形态工作关健</w:t>
      </w:r>
    </w:p>
    <w:p>
      <w:pPr>
        <w:ind w:left="0" w:right="0" w:firstLine="560"/>
        <w:spacing w:before="450" w:after="450" w:line="312" w:lineRule="auto"/>
      </w:pPr>
      <w:r>
        <w:rPr>
          <w:rFonts w:ascii="宋体" w:hAnsi="宋体" w:eastAsia="宋体" w:cs="宋体"/>
          <w:color w:val="000"/>
          <w:sz w:val="28"/>
          <w:szCs w:val="28"/>
        </w:rPr>
        <w:t xml:space="preserve">　　一要抓好意识形态宣传教育工作。要把意识形态宣传教育工作纳入支行年度职工学习、党员学习和党组中心组学习中。二要注重创新意识形态教育学习宣传方式。充分利用新媒介和开展职工喜闻乐见的活动，开展意识形态宣传教育工作。支行通过建立内网rtx群、“书香沁”微信群，在群里宣传党的政策，传播正能量，开展学习交流，灌输心灵鸡汤。通过开展全国道德模范先进事迹的学习，教育引导职工积极向上、勇于进取。通过开展文体活动，培养职工信任协作的团队精神，上述活动地开展，起到了“润物无声”的作用，收到了良好的效果。三要关注职工思想动态。及时发现职工思想问题，妥善处理倾向性和苗头性问题，开展针对性的思想政治工作。四要增强责任意识和担当意识。党组班子要牢牢抓住意识形态工作的领导权、管理权和话语权，要以守土有责的担当精神，勇于破除单位长期以来的固化思维和陈规陋习，制止歪气、树立正气。五要率先垂范做表率。党组中心组理论学习成员均是单位核心成员，“打铁必须自身硬”，抓好意识形态工作必须从“我”做起，一是必须强化理论学习，先学一步，学深学透，不断提高丰富自己的理论水平;二是必须理论指导实践，真学真用，用实际行动为职工作表率;三是必须善做善成，注重思想政治工作方法，提高做思想政治工作的能力水平。</w:t>
      </w:r>
    </w:p>
    <w:p>
      <w:pPr>
        <w:ind w:left="0" w:right="0" w:firstLine="560"/>
        <w:spacing w:before="450" w:after="450" w:line="312" w:lineRule="auto"/>
      </w:pPr>
      <w:r>
        <w:rPr>
          <w:rFonts w:ascii="宋体" w:hAnsi="宋体" w:eastAsia="宋体" w:cs="宋体"/>
          <w:color w:val="000"/>
          <w:sz w:val="28"/>
          <w:szCs w:val="28"/>
        </w:rPr>
        <w:t xml:space="preserve">　&gt;　三、注重实效，抓牢意识形态工作根本</w:t>
      </w:r>
    </w:p>
    <w:p>
      <w:pPr>
        <w:ind w:left="0" w:right="0" w:firstLine="560"/>
        <w:spacing w:before="450" w:after="450" w:line="312" w:lineRule="auto"/>
      </w:pPr>
      <w:r>
        <w:rPr>
          <w:rFonts w:ascii="宋体" w:hAnsi="宋体" w:eastAsia="宋体" w:cs="宋体"/>
          <w:color w:val="000"/>
          <w:sz w:val="28"/>
          <w:szCs w:val="28"/>
        </w:rPr>
        <w:t xml:space="preserve">　　对基层央行来说，意识形态工作的落脚点在履行基层央行职责上，抓意识形态工作要牢牢把它贯彻在实际工作中，抓住意识形态工作切入点，使“软”的意识形态工作与“硬”的规范管理“磨合”，实现“虚”与“实”结合，“标”与“本”有机统一，以实实在在的工作实效来突显示意识形态工作成果，努力通过抓意识形态思想教育工作，实现凝聚合力、理顺管理、夯实基础、突出亮点、彰显成果、实现跨越的工作目标。</w:t>
      </w:r>
    </w:p>
    <w:p>
      <w:pPr>
        <w:ind w:left="0" w:right="0" w:firstLine="560"/>
        <w:spacing w:before="450" w:after="450" w:line="312" w:lineRule="auto"/>
      </w:pPr>
      <w:r>
        <w:rPr>
          <w:rFonts w:ascii="宋体" w:hAnsi="宋体" w:eastAsia="宋体" w:cs="宋体"/>
          <w:color w:val="000"/>
          <w:sz w:val="28"/>
          <w:szCs w:val="28"/>
        </w:rPr>
        <w:t xml:space="preserve">　　意识形态心得体会二根据新疆自治区党委的要求，学院总体规划，图书馆支部书记组织本单位全体教研员认真学习了反分裂斗争形势报告，通过为期一个月的学习，使我更加深刻地意识到“只有稳定才能有发展，只有稳定才能有和谐，才能有经济的腾飞，才能有人民的安宁幸福、安居乐业，才能建设平等的、团结的、互助的、和谐的社会”。</w:t>
      </w:r>
    </w:p>
    <w:p>
      <w:pPr>
        <w:ind w:left="0" w:right="0" w:firstLine="560"/>
        <w:spacing w:before="450" w:after="450" w:line="312" w:lineRule="auto"/>
      </w:pPr>
      <w:r>
        <w:rPr>
          <w:rFonts w:ascii="宋体" w:hAnsi="宋体" w:eastAsia="宋体" w:cs="宋体"/>
          <w:color w:val="000"/>
          <w:sz w:val="28"/>
          <w:szCs w:val="28"/>
        </w:rPr>
        <w:t xml:space="preserve">　　意识形态领域的反分裂斗争再教育是长期的，连续不断的，不能一劳永逸，只有不断地学习，才能提高认识，增强免疫力。反分裂斗争是一项长期的任务，我们必须统一思想，提高认识。必须从讲政治的高度，从确保国家长治久安的高度，进一步认清反分裂斗争形势，树立坚强的政治意识、坚定的阵地意识、强烈的责任意识、牢固的大局意识，充分认识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　　通过学习，我明白了当前我们面临着与西方敌对势力渗透与反渗透、遏制与反遏制、分裂与反分裂、颠覆与反颠覆的激烈斗争。我们每一位公民都应从国际、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实现“十五”计划、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w:t>
      </w:r>
    </w:p>
    <w:p>
      <w:pPr>
        <w:ind w:left="0" w:right="0" w:firstLine="560"/>
        <w:spacing w:before="450" w:after="450" w:line="312" w:lineRule="auto"/>
      </w:pPr>
      <w:r>
        <w:rPr>
          <w:rFonts w:ascii="宋体" w:hAnsi="宋体" w:eastAsia="宋体" w:cs="宋体"/>
          <w:color w:val="000"/>
          <w:sz w:val="28"/>
          <w:szCs w:val="28"/>
        </w:rPr>
        <w:t xml:space="preserve">　　通过学习，深化了我对反分裂斗争的认识，提高了政治水平。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江泽民同志为核心的党中央周围，坚持党的基本路线不动摇，要适应新形势，迎接新挑战，增强新优势，赢得新发展。</w:t>
      </w:r>
    </w:p>
    <w:p>
      <w:pPr>
        <w:ind w:left="0" w:right="0" w:firstLine="560"/>
        <w:spacing w:before="450" w:after="450" w:line="312" w:lineRule="auto"/>
      </w:pPr>
      <w:r>
        <w:rPr>
          <w:rFonts w:ascii="宋体" w:hAnsi="宋体" w:eastAsia="宋体" w:cs="宋体"/>
          <w:color w:val="000"/>
          <w:sz w:val="28"/>
          <w:szCs w:val="28"/>
        </w:rPr>
        <w:t xml:space="preserve">　　通过学习，我深刻地意识到发展和稳定始终是我们新疆。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w:t>
      </w:r>
    </w:p>
    <w:p>
      <w:pPr>
        <w:ind w:left="0" w:right="0" w:firstLine="560"/>
        <w:spacing w:before="450" w:after="450" w:line="312" w:lineRule="auto"/>
      </w:pPr>
      <w:r>
        <w:rPr>
          <w:rFonts w:ascii="宋体" w:hAnsi="宋体" w:eastAsia="宋体" w:cs="宋体"/>
          <w:color w:val="000"/>
          <w:sz w:val="28"/>
          <w:szCs w:val="28"/>
        </w:rPr>
        <w:t xml:space="preserve">　　意识形态心得体会三在我们新疆这个多民族、多宗教地区，民族团结是一个永恒的主题。什么时候民族团结搞好了，什么时候社会就安定，经济就发展，各族人民生活就改善。反之，就会出现社会混乱，经济建设和各项事业就会遭受挫折。坚定不移地加强民族团结，是各族人民的共同愿望，是推动新疆历史前进的必然要求。这就要求我们时刻保持高度警惕，时刻注意反分裂分子在意形态方面的渗透。</w:t>
      </w:r>
    </w:p>
    <w:p>
      <w:pPr>
        <w:ind w:left="0" w:right="0" w:firstLine="560"/>
        <w:spacing w:before="450" w:after="450" w:line="312" w:lineRule="auto"/>
      </w:pPr>
      <w:r>
        <w:rPr>
          <w:rFonts w:ascii="宋体" w:hAnsi="宋体" w:eastAsia="宋体" w:cs="宋体"/>
          <w:color w:val="000"/>
          <w:sz w:val="28"/>
          <w:szCs w:val="28"/>
        </w:rPr>
        <w:t xml:space="preserve">　　通过学习，我明白了当前我们面临着与西方敌对势力渗透与反渗透、遏制与反遏制、分裂与反分裂、颠覆与反颠覆的激烈斗争。我们每一个人都应从大局、全局的高度来充分认识维护社会稳定的重大战略意义，增强维护社会稳定的政治责任感，牢固树立“稳定压倒一切”的思想不动摇，自觉地、主动地站到反分裂斗争第一线，义不容辞地担负起反分裂斗争的重任。纵观当前形势，可以说是机遇与挑战面向新世纪，加强和改进思想政治工作，是推进改革开放和现代化建设、保证西部大开发战略顺利实施的需求，是适应国内外形势发展变化的必然要求，是进一步深入开展意识形态领域反分裂斗争的需要。越是深化改革、扩大开放，越是必须认真学习马列主义、毛泽东思想、邓小平理论，认真学习江泽民同志的一系列重要讲话，将党的基本理论学深、学透，学会运用辩证唯物主义和历史唯物主义的立场、观点和方法分析问题、解决问题，树立起坚定的社会主义、共产主义信念，从思想上筑起反分裂的钢铁长城。我要进一步提高认识，紧密联系反分裂斗争的现实，始终牢记和实践党的宗旨，堂堂正正做人，老老实实工作，讲民族团结的话，做民族团结的事，坚决抵制拜金主义、享乐主义、极端个人主义等各种腐朽思想的侵蚀。我要高举邓小平理论伟大旗帜，紧密团结在以胡锦涛同志为书记的党中央周围，坚持党的基本路线不动摇，适应新形势，迎接新挑战，增强新优势，赢得新发展。意识形态领域是反分裂斗争的重要领域。意识形态领域的反分裂斗争，是争夺人心、争夺群众、争夺阵地，巩固社会主义思想基础的严肃的政治斗争，直接关系到祖国统一，民族团结和各族人民的根本利益，直接关系到新疆的长治久安。我们应做到政治上合格。我们应更加充分地认识到反分裂斗争的长期性、尖锐性和复杂性，不断增强政治坚定性和政治敏锐性。坚决维护民族团结、反对民族分裂、维护祖国统一，牢固树立正确的世界观、人生观、价值观。必须做到“守土有责”，时刻加强阵地意识，增强政治意识，增强责任意识。</w:t>
      </w:r>
    </w:p>
    <w:p>
      <w:pPr>
        <w:ind w:left="0" w:right="0" w:firstLine="560"/>
        <w:spacing w:before="450" w:after="450" w:line="312" w:lineRule="auto"/>
      </w:pPr>
      <w:r>
        <w:rPr>
          <w:rFonts w:ascii="宋体" w:hAnsi="宋体" w:eastAsia="宋体" w:cs="宋体"/>
          <w:color w:val="000"/>
          <w:sz w:val="28"/>
          <w:szCs w:val="28"/>
        </w:rPr>
        <w:t xml:space="preserve">　　新疆自古以来就是伟大祖国不可分割的组成部分，即使在腐朽的清王朝和半殖民地半封建的旧中国，新疆也没有从祖国的怀抱中分裂出去。今天的中国，有强大的经济实力，有人民民主专政的坚强柱石，是维护世界和平的重要力量，已被举世公认。我们正告那些妄图制造谣言、搞分裂破坏活动、进行各种恐怖活动的人:今天的中国是强大的中国，团结进步是当代的历史潮流，是人心所向，大势所趋，闹独立、搞分裂只能是螳臂当车，不自量力，必然遭到各族人民的坚决反对，并以彻底失败而告终。一个团结、稳定的新疆，一定会不断地走向更加辉煌的明天!</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复杂的、尖锐的斗争，在开展这场斗争中，我们必须做到:一要增强思想政治和宣传工作的针对性和实效性。针对不同的群体采取不同的宣传教育方式、方法，实施多层次的思想教育工程;二要采取切实有效的措施，加强群众思想政治教育;三要大力清理整顿文化市场和查缴反动宣传品及非法宗教出版物，决不给民族分裂主义和非法宗教活动提供任何可乘之机。</w:t>
      </w:r>
    </w:p>
    <w:p>
      <w:pPr>
        <w:ind w:left="0" w:right="0" w:firstLine="560"/>
        <w:spacing w:before="450" w:after="450" w:line="312" w:lineRule="auto"/>
      </w:pPr>
      <w:r>
        <w:rPr>
          <w:rFonts w:ascii="黑体" w:hAnsi="黑体" w:eastAsia="黑体" w:cs="黑体"/>
          <w:color w:val="000000"/>
          <w:sz w:val="36"/>
          <w:szCs w:val="36"/>
          <w:b w:val="1"/>
          <w:bCs w:val="1"/>
        </w:rPr>
        <w:t xml:space="preserve">【篇10】意识形态发言</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【篇11】意识形态发言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【篇12】意识形态发言</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2025-04-04T08:18:22+08:00</dcterms:created>
  <dcterms:modified xsi:type="dcterms:W3CDTF">2025-04-04T08:18:22+08:00</dcterms:modified>
</cp:coreProperties>
</file>

<file path=docProps/custom.xml><?xml version="1.0" encoding="utf-8"?>
<Properties xmlns="http://schemas.openxmlformats.org/officeDocument/2006/custom-properties" xmlns:vt="http://schemas.openxmlformats.org/officeDocument/2006/docPropsVTypes"/>
</file>