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依法治疆研讨发言稿范文六篇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依法治疆研讨发言稿范文六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依法治疆研讨发言稿范文六篇，仅供参考，希望能够帮助到大家。[_TAG_h2]第一篇: 依法治疆研讨发言稿</w:t>
      </w:r>
    </w:p>
    <w:p>
      <w:pPr>
        <w:ind w:left="0" w:right="0" w:firstLine="560"/>
        <w:spacing w:before="450" w:after="450" w:line="312" w:lineRule="auto"/>
      </w:pPr>
      <w:r>
        <w:rPr>
          <w:rFonts w:ascii="宋体" w:hAnsi="宋体" w:eastAsia="宋体" w:cs="宋体"/>
          <w:color w:val="000"/>
          <w:sz w:val="28"/>
          <w:szCs w:val="28"/>
        </w:rPr>
        <w:t xml:space="preserve">　　在市委、市政府和市普法依法治市领导小组的领导下，在市政法委、市普法依法治市领导小组办公室的指导下，我镇认真按照省、市、市普法依法治理工作规划，以党的十六大、十七大和十七届一中、二中、三中、四中全会精神，高举中国特色社会主义伟大旗帜，坚持以邓小平理论和“三个代表”重要思想为指导，按照党中央提出的实行“依法治国与以德治国相结合”，深入贯彻落实科学发展现，结合本镇实际，坚持不懈地深入开展全民普法教育和依法治理。通过教育，使全镇广大群众特别是镇、村两级领导干部不断提高法律素质，自觉地依法律已、依法办事，依法行政、依法维权和参与管理社会各项事务，有效促进我镇各项事业法治化管理水平。</w:t>
      </w:r>
    </w:p>
    <w:p>
      <w:pPr>
        <w:ind w:left="0" w:right="0" w:firstLine="560"/>
        <w:spacing w:before="450" w:after="450" w:line="312" w:lineRule="auto"/>
      </w:pPr>
      <w:r>
        <w:rPr>
          <w:rFonts w:ascii="宋体" w:hAnsi="宋体" w:eastAsia="宋体" w:cs="宋体"/>
          <w:color w:val="000"/>
          <w:sz w:val="28"/>
          <w:szCs w:val="28"/>
        </w:rPr>
        <w:t xml:space="preserve">　　&gt;一、加强组织领导，提升目标管理。</w:t>
      </w:r>
    </w:p>
    <w:p>
      <w:pPr>
        <w:ind w:left="0" w:right="0" w:firstLine="560"/>
        <w:spacing w:before="450" w:after="450" w:line="312" w:lineRule="auto"/>
      </w:pPr>
      <w:r>
        <w:rPr>
          <w:rFonts w:ascii="宋体" w:hAnsi="宋体" w:eastAsia="宋体" w:cs="宋体"/>
          <w:color w:val="000"/>
          <w:sz w:val="28"/>
          <w:szCs w:val="28"/>
        </w:rPr>
        <w:t xml:space="preserve">　　我镇党委、政府始终把普法依法治镇工作作为一项政治任务来抓，摆正重要的议事日程，将其纳入党委、政府年度工作计划中，出台详细考评实施意见，完善监督检查机制，从而确保了工作计划性和目标性；二是不断调整充实普法依法治镇领导小组成员组成了以党委书记为组长，分管党委综治副书记，党委宣传委员等党政班子成员为副组长的领导小组，制定了领导小组工作制度和领导小组办公室职责，各村和学校等单位也成立相应机构，由镇领导小组办公室根据年初制定的考评细则，年终对责任单位考评，充分激发了基层普法依法治理工作的积极性</w:t>
      </w:r>
    </w:p>
    <w:p>
      <w:pPr>
        <w:ind w:left="0" w:right="0" w:firstLine="560"/>
        <w:spacing w:before="450" w:after="450" w:line="312" w:lineRule="auto"/>
      </w:pPr>
      <w:r>
        <w:rPr>
          <w:rFonts w:ascii="宋体" w:hAnsi="宋体" w:eastAsia="宋体" w:cs="宋体"/>
          <w:color w:val="000"/>
          <w:sz w:val="28"/>
          <w:szCs w:val="28"/>
        </w:rPr>
        <w:t xml:space="preserve">　&gt;　二、深入宣传教育，提升法律素质</w:t>
      </w:r>
    </w:p>
    <w:p>
      <w:pPr>
        <w:ind w:left="0" w:right="0" w:firstLine="560"/>
        <w:spacing w:before="450" w:after="450" w:line="312" w:lineRule="auto"/>
      </w:pPr>
      <w:r>
        <w:rPr>
          <w:rFonts w:ascii="宋体" w:hAnsi="宋体" w:eastAsia="宋体" w:cs="宋体"/>
          <w:color w:val="000"/>
          <w:sz w:val="28"/>
          <w:szCs w:val="28"/>
        </w:rPr>
        <w:t xml:space="preserve">　　1、抓好领导干部法律教育。我们制定了党委中心组学法制度和领导干部年度学法计划，采取集中学习和自学的方法，定期组织交流学法心得，同时举办法制培训讲座，就领导干部工作中涉及到的法律问题进行讲解和辅导，增强领导干部的法律素质，提升了依法办事、依法行政的能力。</w:t>
      </w:r>
    </w:p>
    <w:p>
      <w:pPr>
        <w:ind w:left="0" w:right="0" w:firstLine="560"/>
        <w:spacing w:before="450" w:after="450" w:line="312" w:lineRule="auto"/>
      </w:pPr>
      <w:r>
        <w:rPr>
          <w:rFonts w:ascii="宋体" w:hAnsi="宋体" w:eastAsia="宋体" w:cs="宋体"/>
          <w:color w:val="000"/>
          <w:sz w:val="28"/>
          <w:szCs w:val="28"/>
        </w:rPr>
        <w:t xml:space="preserve">　　2、抓好机关干部、公务员和基层所站、村主干法制教育。为进一步深入贯彻落实科学发展观，深入推进社会矛盾化解，社会管理创新、公正廉洁执法每年根据总体规划和年度计划，抓好机关干部、公务员、所站长和村主干的学法培训和学法考核制度。20_年，参加镇举办法制培训班3期，每期参训人员均在60人以上，参训率分别100%，及格率100%；另外是向干部、职工发放各类普法宣传教育读本180本，使他们在工作之余能够自学法律知识，通过各类方式培训、宣传普及有效增强机关干部、公务和村干部的法律意识，提升基层干部依法办事，依法决策，管理和服务的能力，有效构建和谐、平安、稳定的法治环境。</w:t>
      </w:r>
    </w:p>
    <w:p>
      <w:pPr>
        <w:ind w:left="0" w:right="0" w:firstLine="560"/>
        <w:spacing w:before="450" w:after="450" w:line="312" w:lineRule="auto"/>
      </w:pPr>
      <w:r>
        <w:rPr>
          <w:rFonts w:ascii="宋体" w:hAnsi="宋体" w:eastAsia="宋体" w:cs="宋体"/>
          <w:color w:val="000"/>
          <w:sz w:val="28"/>
          <w:szCs w:val="28"/>
        </w:rPr>
        <w:t xml:space="preserve">　　3、抓好重点对象的法制教育。一是始终把青少年法律教育工作作为普法教育的重点，认真贯彻《中共中央国务院关于进一步加强和改进未成年人思想道德建设的若干意见》文件精神，建立健全法制副校长、法制辅导员制度，把法律知识列为必修课；二是组织学校师生开展教师法、教育法、义务教育法、未成年人保护法、预防未成年人犯罪法和教学大纲等“五法一纲”的普及和交通安全法、消防安全法的普及与讲座，做到计划、教材、课时、师资四落实，</w:t>
      </w:r>
    </w:p>
    <w:p>
      <w:pPr>
        <w:ind w:left="0" w:right="0" w:firstLine="560"/>
        <w:spacing w:before="450" w:after="450" w:line="312" w:lineRule="auto"/>
      </w:pPr>
      <w:r>
        <w:rPr>
          <w:rFonts w:ascii="宋体" w:hAnsi="宋体" w:eastAsia="宋体" w:cs="宋体"/>
          <w:color w:val="000"/>
          <w:sz w:val="28"/>
          <w:szCs w:val="28"/>
        </w:rPr>
        <w:t xml:space="preserve">　　保证基本法律常识在九年义教育期间完成，形成“学校、家庭、社会、政法部门”四位一体的学生法律知识教育格局；三是根据实际教学需要，举办法律、法规辅导讲座，重点讲解《未成年人保护法》、《预防未成年人犯罪法》、《交通安全法》、《消防安全法》的内容，以案释法，进行警示教育，某某交交警中队还制作宣传图版，巡回中小学校展出，教育他们遵守交通规则，珍爱生命。由派出所、司法所、中小学等部门组成的普法宣传队多次深入某某中学、某某中心校、锦桌头小学、棠溪小学进行法制讲座。</w:t>
      </w:r>
    </w:p>
    <w:p>
      <w:pPr>
        <w:ind w:left="0" w:right="0" w:firstLine="560"/>
        <w:spacing w:before="450" w:after="450" w:line="312" w:lineRule="auto"/>
      </w:pPr>
      <w:r>
        <w:rPr>
          <w:rFonts w:ascii="宋体" w:hAnsi="宋体" w:eastAsia="宋体" w:cs="宋体"/>
          <w:color w:val="000"/>
          <w:sz w:val="28"/>
          <w:szCs w:val="28"/>
        </w:rPr>
        <w:t xml:space="preserve">　　4、抓好重点人口的法制教育。一是对20_年以来劳改劳教回归的“两劳人员”建立健全管理组织机构，镇、村两级成立安置帮教工作领导小组，如镇成立以综治副书记为组长、公安派也所所长、司法所所长、综治办主任为副组长，团委、妇联、学校、人武部等相关单位的负责人为领导小组成员，确保了安置帮教工作“三级网络健全、人员落实、经费到位”。二是进一步完善安置帮教工作规章制度，使安置帮教工作制度化、规划化。建立刑释解教人员档案、台帐，每半年召开一次安置帮教工作例会，全面掌握本辖区刑释解教人员的情况，建立实施帮教责任制；三是抓好管控工作。依托村民自治组织、上门走访刑释解教人员家庭。通过政治的、法律的、经济的、技术的、劳力的多种形式的帮助教育，有效预防减少刑释解教人员重新违法犯罪的发生。</w:t>
      </w:r>
    </w:p>
    <w:p>
      <w:pPr>
        <w:ind w:left="0" w:right="0" w:firstLine="560"/>
        <w:spacing w:before="450" w:after="450" w:line="312" w:lineRule="auto"/>
      </w:pPr>
      <w:r>
        <w:rPr>
          <w:rFonts w:ascii="宋体" w:hAnsi="宋体" w:eastAsia="宋体" w:cs="宋体"/>
          <w:color w:val="000"/>
          <w:sz w:val="28"/>
          <w:szCs w:val="28"/>
        </w:rPr>
        <w:t xml:space="preserve">　　5、抓好农民的学法宣传教育。一是整合社会资源，开展形式多样的“法律进村、法律进组、法律进农户”等法律宣传活动，通过</w:t>
      </w:r>
    </w:p>
    <w:p>
      <w:pPr>
        <w:ind w:left="0" w:right="0" w:firstLine="560"/>
        <w:spacing w:before="450" w:after="450" w:line="312" w:lineRule="auto"/>
      </w:pPr>
      <w:r>
        <w:rPr>
          <w:rFonts w:ascii="宋体" w:hAnsi="宋体" w:eastAsia="宋体" w:cs="宋体"/>
          <w:color w:val="000"/>
          <w:sz w:val="28"/>
          <w:szCs w:val="28"/>
        </w:rPr>
        <w:t xml:space="preserve">　　发放普法宣传资料等形式向广大群众宣传与他们生产、生活相关的法律法规、安全防范、法律援助等有关政策；二是利用镇、村法制宣传栏、黑板报等宣传阵地宣传法律法规和案例；三是利用户代表议事形式开展法律法规讲座；四是多种形式地开展法律咨询活动为群众提供法律咨询和法律服务。20_年，共开展各类法律咨询活动18场次，接待咨询群众500余人次，群众受教育达86%以上，发放普法宣传资料1200余份。通过各种形式的宣传、教育、广大群众的法律素质明显增强，守法意识，用法意识增强，如遇到纠纷能够运用法律手段维护自已的权益，民事纠纷逐年减少。</w:t>
      </w:r>
    </w:p>
    <w:p>
      <w:pPr>
        <w:ind w:left="0" w:right="0" w:firstLine="560"/>
        <w:spacing w:before="450" w:after="450" w:line="312" w:lineRule="auto"/>
      </w:pPr>
      <w:r>
        <w:rPr>
          <w:rFonts w:ascii="宋体" w:hAnsi="宋体" w:eastAsia="宋体" w:cs="宋体"/>
          <w:color w:val="000"/>
          <w:sz w:val="28"/>
          <w:szCs w:val="28"/>
        </w:rPr>
        <w:t xml:space="preserve">　　6、抓好节日、事件的法制宣传教育。一是在3月全国综治宣传月，“3.15”消费者权益保护日、6月安全宣传月，“6.25”土地日，</w:t>
      </w:r>
    </w:p>
    <w:p>
      <w:pPr>
        <w:ind w:left="0" w:right="0" w:firstLine="560"/>
        <w:spacing w:before="450" w:after="450" w:line="312" w:lineRule="auto"/>
      </w:pPr>
      <w:r>
        <w:rPr>
          <w:rFonts w:ascii="宋体" w:hAnsi="宋体" w:eastAsia="宋体" w:cs="宋体"/>
          <w:color w:val="000"/>
          <w:sz w:val="28"/>
          <w:szCs w:val="28"/>
        </w:rPr>
        <w:t xml:space="preserve">　　6.26禁毒和“12.4”全国法制宣传日等重要学法宣传月、日期间开展送法下村、送法进校，大造舆论氛围，增强公民守法意识；二是在防治非典、禽流感等工作中我们积极向群众、流动人口开展预防、防治等方面的法律、法规的宣传，宣传《传染病防治法》、《突发公共卫生事件应急条例》、《动物疫病管理条例》为他们送上法律书籍，做到科学防治与依法防治相结合。</w:t>
      </w:r>
    </w:p>
    <w:p>
      <w:pPr>
        <w:ind w:left="0" w:right="0" w:firstLine="560"/>
        <w:spacing w:before="450" w:after="450" w:line="312" w:lineRule="auto"/>
      </w:pPr>
      <w:r>
        <w:rPr>
          <w:rFonts w:ascii="宋体" w:hAnsi="宋体" w:eastAsia="宋体" w:cs="宋体"/>
          <w:color w:val="000"/>
          <w:sz w:val="28"/>
          <w:szCs w:val="28"/>
        </w:rPr>
        <w:t xml:space="preserve">　　&gt;三、加大依法治镇，提升依法行政能力</w:t>
      </w:r>
    </w:p>
    <w:p>
      <w:pPr>
        <w:ind w:left="0" w:right="0" w:firstLine="560"/>
        <w:spacing w:before="450" w:after="450" w:line="312" w:lineRule="auto"/>
      </w:pPr>
      <w:r>
        <w:rPr>
          <w:rFonts w:ascii="宋体" w:hAnsi="宋体" w:eastAsia="宋体" w:cs="宋体"/>
          <w:color w:val="000"/>
          <w:sz w:val="28"/>
          <w:szCs w:val="28"/>
        </w:rPr>
        <w:t xml:space="preserve">　　1、抓好依法治村。一是结合村级组织换届选举，大力宣传《村民委员会组织法》，提高村民自治水平，使村委会依法实行“民主选举、民主决策、民主管理、民主监督”；二是从完善村级财务管理制度入手，把财务公开与减轻农民负担结合起来，把村务公开与</w:t>
      </w:r>
    </w:p>
    <w:p>
      <w:pPr>
        <w:ind w:left="0" w:right="0" w:firstLine="560"/>
        <w:spacing w:before="450" w:after="450" w:line="312" w:lineRule="auto"/>
      </w:pPr>
      <w:r>
        <w:rPr>
          <w:rFonts w:ascii="宋体" w:hAnsi="宋体" w:eastAsia="宋体" w:cs="宋体"/>
          <w:color w:val="000"/>
          <w:sz w:val="28"/>
          <w:szCs w:val="28"/>
        </w:rPr>
        <w:t xml:space="preserve">　　改进干部作风结合起来，把村民议事制与民主法制建设强化民主管理结合起来，把村里的事村民要知道、要参与、要做主、要监督、要满意的“五要”与服务群众实践“三个代表”重要思想和践行科学发展观结合起来，有力地促进依法治村工作的开展。三是建立健全四级调解网络机制，做到镇有矛盾纠纷调处服务中心，村有调委会，组有调解小组，户有调解信息员。</w:t>
      </w:r>
    </w:p>
    <w:p>
      <w:pPr>
        <w:ind w:left="0" w:right="0" w:firstLine="560"/>
        <w:spacing w:before="450" w:after="450" w:line="312" w:lineRule="auto"/>
      </w:pPr>
      <w:r>
        <w:rPr>
          <w:rFonts w:ascii="宋体" w:hAnsi="宋体" w:eastAsia="宋体" w:cs="宋体"/>
          <w:color w:val="000"/>
          <w:sz w:val="28"/>
          <w:szCs w:val="28"/>
        </w:rPr>
        <w:t xml:space="preserve">　　2、抓好社会稳定，提升和谐环境。一是依法严厉打击各类刑事犯罪活动，消除各类不稳定因素，全力维护社会安定稳定；二是强化对中小学校周边环境进行清理，取缔了校园周边影响教学秩序和青少年健康成长的游戏厅、网吧。20_年，全镇共排查化解各类矛盾纠纷45起，调解率达100%，调解成功率达96%，无群体性上访事件，未发生因矛盾纠纷激化引发的重大治安案件和民转刑案件。</w:t>
      </w:r>
    </w:p>
    <w:p>
      <w:pPr>
        <w:ind w:left="0" w:right="0" w:firstLine="560"/>
        <w:spacing w:before="450" w:after="450" w:line="312" w:lineRule="auto"/>
      </w:pPr>
      <w:r>
        <w:rPr>
          <w:rFonts w:ascii="宋体" w:hAnsi="宋体" w:eastAsia="宋体" w:cs="宋体"/>
          <w:color w:val="000"/>
          <w:sz w:val="28"/>
          <w:szCs w:val="28"/>
        </w:rPr>
        <w:t xml:space="preserve">　　3、抓好法律服务，提升文明某某。一是强化法律服务意识，依托法律保障，把法律服务深入社会各阶层，为依法决策，依法办事提供法律依据；二是为农业产业结构调整，项目开发发展提供法律服务、保障行为操作的规范性、合法性；三是为群众提供法律服务，解答他们在生产、生活中遇到的涉法问题，帮助他们运用法律武器维护权益，实现了全镇90%村零刑事案件的发生，80%的村无治安案件，有效地维护了全镇社会稳定，为全镇政治文明，精神文明、物质文明的发展提供法律保障，提升了人文某某、文明某某。</w:t>
      </w:r>
    </w:p>
    <w:p>
      <w:pPr>
        <w:ind w:left="0" w:right="0" w:firstLine="560"/>
        <w:spacing w:before="450" w:after="450" w:line="312" w:lineRule="auto"/>
      </w:pPr>
      <w:r>
        <w:rPr>
          <w:rFonts w:ascii="黑体" w:hAnsi="黑体" w:eastAsia="黑体" w:cs="黑体"/>
          <w:color w:val="000000"/>
          <w:sz w:val="36"/>
          <w:szCs w:val="36"/>
          <w:b w:val="1"/>
          <w:bCs w:val="1"/>
        </w:rPr>
        <w:t xml:space="preserve">第二篇: 依法治疆研讨发言稿</w:t>
      </w:r>
    </w:p>
    <w:p>
      <w:pPr>
        <w:ind w:left="0" w:right="0" w:firstLine="560"/>
        <w:spacing w:before="450" w:after="450" w:line="312" w:lineRule="auto"/>
      </w:pPr>
      <w:r>
        <w:rPr>
          <w:rFonts w:ascii="宋体" w:hAnsi="宋体" w:eastAsia="宋体" w:cs="宋体"/>
          <w:color w:val="000"/>
          <w:sz w:val="28"/>
          <w:szCs w:val="28"/>
        </w:rPr>
        <w:t xml:space="preserve">　　通过主题教育活动，我校党支部结合实际，认真组织学习了《新疆的若干历史问题》、《新疆的反恐、去极端化斗争与人权保障》、《新疆的职业技能教育培训》白皮书，并展开了讨论和心得交流。特别是结合总书记系列重要讲话精神和党中央治国理政新理念新思想新战略，以及第二次中央新疆工作座谈会精神和中央关于新疆工作会议精神，使我对于总书记的党中央依法治疆、团结稳疆、长期建疆的治疆方略有了更加深刻的领会，思想上有进一步提升、认识上更加清晰，对于做好今后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　　下面我就个人的收获和感受跟大家一起交流，不足之处，请批评指正。</w:t>
      </w:r>
    </w:p>
    <w:p>
      <w:pPr>
        <w:ind w:left="0" w:right="0" w:firstLine="560"/>
        <w:spacing w:before="450" w:after="450" w:line="312" w:lineRule="auto"/>
      </w:pPr>
      <w:r>
        <w:rPr>
          <w:rFonts w:ascii="宋体" w:hAnsi="宋体" w:eastAsia="宋体" w:cs="宋体"/>
          <w:color w:val="000"/>
          <w:sz w:val="28"/>
          <w:szCs w:val="28"/>
        </w:rPr>
        <w:t xml:space="preserve">　　一、学习的体会认识</w:t>
      </w:r>
    </w:p>
    <w:p>
      <w:pPr>
        <w:ind w:left="0" w:right="0" w:firstLine="560"/>
        <w:spacing w:before="450" w:after="450" w:line="312" w:lineRule="auto"/>
      </w:pPr>
      <w:r>
        <w:rPr>
          <w:rFonts w:ascii="宋体" w:hAnsi="宋体" w:eastAsia="宋体" w:cs="宋体"/>
          <w:color w:val="000"/>
          <w:sz w:val="28"/>
          <w:szCs w:val="28"/>
        </w:rPr>
        <w:t xml:space="preserve">　　白皮书是运用马克思主义国家观、历史观、民族观、文化观、宗教观，坚持中华民族共同体意识和视野，从祖国历史发展全局界定和研究新疆区域历史发展，着眼于中华民族与新疆各民族、中华文化与新疆各民族文化的相互联系，认真回答了新疆若干历史问题。</w:t>
      </w:r>
    </w:p>
    <w:p>
      <w:pPr>
        <w:ind w:left="0" w:right="0" w:firstLine="560"/>
        <w:spacing w:before="450" w:after="450" w:line="312" w:lineRule="auto"/>
      </w:pPr>
      <w:r>
        <w:rPr>
          <w:rFonts w:ascii="宋体" w:hAnsi="宋体" w:eastAsia="宋体" w:cs="宋体"/>
          <w:color w:val="000"/>
          <w:sz w:val="28"/>
          <w:szCs w:val="28"/>
        </w:rPr>
        <w:t xml:space="preserve">　　通过学习，我更加深刻的认识到：</w:t>
      </w:r>
    </w:p>
    <w:p>
      <w:pPr>
        <w:ind w:left="0" w:right="0" w:firstLine="560"/>
        <w:spacing w:before="450" w:after="450" w:line="312" w:lineRule="auto"/>
      </w:pPr>
      <w:r>
        <w:rPr>
          <w:rFonts w:ascii="宋体" w:hAnsi="宋体" w:eastAsia="宋体" w:cs="宋体"/>
          <w:color w:val="000"/>
          <w:sz w:val="28"/>
          <w:szCs w:val="28"/>
        </w:rPr>
        <w:t xml:space="preserve">　　1、我们要时刻警惕，坚决捍卫中国领土完整。历史不能倒退，事实不容歪曲。新疆古代称为“西域”，意思是中国西部的疆域。公元前101年，西汉在西域设立了地方官吏，管理屯田事务，公元前60年，西汉又设立了西域都护府，这标志着新疆从那时起就已经正式成为中国领土的一部分。两千多年的历史充分表明，新疆是中国领土不容分割的一部分，毋庸置疑，统一和发展也始终是新疆历史的主流，也是各族人民的共同追求和向往。</w:t>
      </w:r>
    </w:p>
    <w:p>
      <w:pPr>
        <w:ind w:left="0" w:right="0" w:firstLine="560"/>
        <w:spacing w:before="450" w:after="450" w:line="312" w:lineRule="auto"/>
      </w:pPr>
      <w:r>
        <w:rPr>
          <w:rFonts w:ascii="宋体" w:hAnsi="宋体" w:eastAsia="宋体" w:cs="宋体"/>
          <w:color w:val="000"/>
          <w:sz w:val="28"/>
          <w:szCs w:val="28"/>
        </w:rPr>
        <w:t xml:space="preserve">　　2、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中国各族人民共同创造了辉煌灿烂的中华文化，中华文化在人类历史上留下了深刻的足迹和光辉的业绩，这是为世界所瞩目的。在长期的历史发展过程中，我国56个民族共同缔造了中华文化。不可否认新疆各族人民在共同开拓新疆、共同建设新疆、共同维护祖国的统一，共同缔造中华文化的过程中发挥了巨大的作用。</w:t>
      </w:r>
    </w:p>
    <w:p>
      <w:pPr>
        <w:ind w:left="0" w:right="0" w:firstLine="560"/>
        <w:spacing w:before="450" w:after="450" w:line="312" w:lineRule="auto"/>
      </w:pPr>
      <w:r>
        <w:rPr>
          <w:rFonts w:ascii="宋体" w:hAnsi="宋体" w:eastAsia="宋体" w:cs="宋体"/>
          <w:color w:val="000"/>
          <w:sz w:val="28"/>
          <w:szCs w:val="28"/>
        </w:rPr>
        <w:t xml:space="preserve">　　3、新疆也是多种宗教并存地区，促进宗教关系和谐能促进新疆地区稳定繁荣。和谐相处、交融共存始终是新疆宗教关系的主流。历史经验表明，在多种宗教并存的新疆地区，只有宗教关系和谐，新疆的社会稳定和经济繁荣才有基础和保障。维护和促进宗教关系和谐，必须全面正确地贯彻党的宗教信仰自由政策，坚持法律面前人人平等，坚持各宗教一律平等，决不允许“一教独大”，超越其他宗教而享有特殊地位。维护和促进宗教关系和谐，必须坚持去极端化，防范和打击宗教极端势力。宗教极端思想渗透到新疆后，“三股势力”打着宗教旗号，宣扬极端思想和反动主张，煽动和制造暴力恐怖活动，不仅破坏社会稳定，也破坏了和谐共处、交融共存的宗教历史传统。事实表明，宗教极端主义不是宗教，它完全违背了宗教教义，是暴力恐怖主义的思想基础。去极端化，不是消灭宗教，而是铲除暴力恐怖主义的思想基础，更好地维护宗教和睦和社会和谐，维护和促进新疆地区的稳定繁荣。</w:t>
      </w:r>
    </w:p>
    <w:p>
      <w:pPr>
        <w:ind w:left="0" w:right="0" w:firstLine="560"/>
        <w:spacing w:before="450" w:after="450" w:line="312" w:lineRule="auto"/>
      </w:pPr>
      <w:r>
        <w:rPr>
          <w:rFonts w:ascii="宋体" w:hAnsi="宋体" w:eastAsia="宋体" w:cs="宋体"/>
          <w:color w:val="000"/>
          <w:sz w:val="28"/>
          <w:szCs w:val="28"/>
        </w:rPr>
        <w:t xml:space="preserve">　　那么，具体到日常工作中，结合实际情况，我要做到以下几点：</w:t>
      </w:r>
    </w:p>
    <w:p>
      <w:pPr>
        <w:ind w:left="0" w:right="0" w:firstLine="560"/>
        <w:spacing w:before="450" w:after="450" w:line="312" w:lineRule="auto"/>
      </w:pPr>
      <w:r>
        <w:rPr>
          <w:rFonts w:ascii="宋体" w:hAnsi="宋体" w:eastAsia="宋体" w:cs="宋体"/>
          <w:color w:val="000"/>
          <w:sz w:val="28"/>
          <w:szCs w:val="28"/>
        </w:rPr>
        <w:t xml:space="preserve">　　1、强化理论学习，毫不动摇坚持党的领导。在当前复杂严峻的对敌斗争形势下，白皮书的发布无疑是有力的思想武器。我将进一步认真学习领会白皮书的主要内容和精神实质，牢固树立社会主义核心价值观，毫不动摇坚持党的领导，进一步树牢“四个意识”、坚定“四个自信”，紧紧围绕坚持和加强党的全面领导，坚决维护总书记党中央的核心、全党的核心地位，坚决维护以习近平同志为核心的党中央权威和集中统一领导。用习近平新时代中国特色社会主义思想、社会主义核心价值观引领思想、指导行动，更加主动自觉的把握并实践促进各民族交往交流交融的重要要求，在面对意识形态领域和历史领域现实问题上保持正确、清醒的认识，在上级党组的带领下，认真做好意识形态领域各项工作，始终确保立场不变、方向不偏、力度不减。同时，我要立足本职岗位，埋头苦干、砥砺前行，认真学习宣传贯彻习近平新时代中国特色社会主义思想和党的十九大报告的精神核心，深刻理解习近平新时代中国特色社会主义思想和党的十九大报告对中国未来发展的重大影响和历史意义，带动全校教师认真领会习近平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2、对自己严格要求，做好表率作用。作为教育工作者，我将充分发挥自己的表率作用，扎实推进“民族团结一家亲”和“三进两联一交友”活动，让广大学生从思想上和行动上都做坚决维护民族团结、祖国统一的社会主义新接班人，让更多的人懂得今天的幸福生活是来之不易的，应该倍加珍惜。作为人民教师，我们是先进文化的传播者，有义务、有责任让学生读懂中华民族发展史、中国共产党奋斗史，让他们拥有一颗感恩的心，永远感党恩、听党话、跟党走。我们要坚定推行国家通用语言文字教学工作，让我们的学生更好地接受优质的教育。只有使用国家通用语言文字、学习先进的科学文化知识，我们的学生才能增长才干、放飞梦想、拥有更好的前程，才能对得起给我们营造这样良好学习、生活环境的党和国家。</w:t>
      </w:r>
    </w:p>
    <w:p>
      <w:pPr>
        <w:ind w:left="0" w:right="0" w:firstLine="560"/>
        <w:spacing w:before="450" w:after="450" w:line="312" w:lineRule="auto"/>
      </w:pPr>
      <w:r>
        <w:rPr>
          <w:rFonts w:ascii="宋体" w:hAnsi="宋体" w:eastAsia="宋体" w:cs="宋体"/>
          <w:color w:val="000"/>
          <w:sz w:val="28"/>
          <w:szCs w:val="28"/>
        </w:rPr>
        <w:t xml:space="preserve">　　3、深入基层，争做为民务实的表率。我要始终把“务实”作为成事之道，坚持大力发扬重实干、敢担当的作风，做老实人、说老实话、干老实事，把本领用在“能干事”上、把功夫下在“干成事”上。多谋发展之策、多解民生之苦，勇挑最重的担子、敢啃最硬的骨头，拼搏实干、奋发作为、善谋善为，不断推动学校建设及管理等各项工作落到实处。始终把“为民”作为执政之本，多深入基层、深入师生、深入一线，带着问题，开展调研，掌握民情，紧紧围绕群众最关心、最直接、最现实的利益问题，尽心尽力解决群众反映的实际困难和问题，真正做到暖民心、惠民生。作为党支部书记，我将时刻把全面执行党的教育方针和全面提高学生素质作为自己的职责，把提高教育教学质量作为核心工作，形成良好精神状态和谦虚谨慎，戒骄戒躁的工作作风。注重德育教育实效，特别是意识形态领域的教育，继续坚持带领校级领导做好每周二的“书记、校长之声”广播，将爱党爱国爱家乡教育深植学生心田。</w:t>
      </w:r>
    </w:p>
    <w:p>
      <w:pPr>
        <w:ind w:left="0" w:right="0" w:firstLine="560"/>
        <w:spacing w:before="450" w:after="450" w:line="312" w:lineRule="auto"/>
      </w:pPr>
      <w:r>
        <w:rPr>
          <w:rFonts w:ascii="宋体" w:hAnsi="宋体" w:eastAsia="宋体" w:cs="宋体"/>
          <w:color w:val="000"/>
          <w:sz w:val="28"/>
          <w:szCs w:val="28"/>
        </w:rPr>
        <w:t xml:space="preserve">　　4、严于律己，清政廉洁、克己奉公。坚持把纪律和规矩挺在前面，管好自己，带好队伍，带头学习和执行中央八项规定和实施细则，做到知敬畏、存戒惧、守底线。认真履行党风廉政建设各项责任，严格执行廉洁自律有关规定，持之以恒纠“四风”、转作风，坚定不移反腐败、肃纲纪，带头严于律己，带头艰苦奋斗，自觉对照党章党规党纪，不断净化自己的思想、校正自己的行为，坚持道德高线，严守纪律底线，做真正忠诚、干净、担当的党员干部。加强个人品德建设，始终做到稳得住心神、管得住身手、抵得住诱惑、经得住考验，永葆共产党人的清廉本色，永做为人民服务的公仆。模范遵守党的各项规章制度，特别是中央的“八项规定”，牢固竖立公仆意识、自省意识、始终保持不骄不躁、艰苦奋斗的作风，努力做到严于律己，清政廉洁、克己奉公。用好自己手中的权，管好自己和自己身边的人，自觉接受纪检监察部门和干部群众的监督，注重自己的一言一行，带头树立党员干部的良好形象。</w:t>
      </w:r>
    </w:p>
    <w:p>
      <w:pPr>
        <w:ind w:left="0" w:right="0" w:firstLine="560"/>
        <w:spacing w:before="450" w:after="450" w:line="312" w:lineRule="auto"/>
      </w:pPr>
      <w:r>
        <w:rPr>
          <w:rFonts w:ascii="宋体" w:hAnsi="宋体" w:eastAsia="宋体" w:cs="宋体"/>
          <w:color w:val="000"/>
          <w:sz w:val="28"/>
          <w:szCs w:val="28"/>
        </w:rPr>
        <w:t xml:space="preserve">　　5、解放思想，敢于担当，践出成效。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真正把全心全意为人民服务的宗旨意识转化为实际行动，切实转变思维方式、改进工作作风，站在群众立场谋划工作，用群众的观点推动工作，真心诚意为群众办好事、办实事、解难事。积极响应党中央号召及自治区党委的部署，保证全校师生的生命安全，带领班子成员认真履责，在学校各项工作中起到带头作用，不回避和害怕矛盾，认真解决工作中存在的问题。关心职工生活，解决职工生活中存在的困难，认真对待群众的合理诉求，不能只做表面文章，哗众取宠，不回避和本单位职工的矛盾和冲突，并能够合理的给予解决，成为职工的贴心人，在本单位能形成凝聚力和创造力。身先士卒，将本单位“民族团结一家亲”工作落到实处，每月走访结亲对象一次，每周与结亲对象家长交谈一次，与孩子共进午餐；作为一把手，深入群众，保证每周进入课堂听课1-3节，及时评课；每周与教师深谈一次，了解思想动态。以上都要认真做好记录。</w:t>
      </w:r>
    </w:p>
    <w:p>
      <w:pPr>
        <w:ind w:left="0" w:right="0" w:firstLine="560"/>
        <w:spacing w:before="450" w:after="450" w:line="312" w:lineRule="auto"/>
      </w:pPr>
      <w:r>
        <w:rPr>
          <w:rFonts w:ascii="宋体" w:hAnsi="宋体" w:eastAsia="宋体" w:cs="宋体"/>
          <w:color w:val="000"/>
          <w:sz w:val="28"/>
          <w:szCs w:val="28"/>
        </w:rPr>
        <w:t xml:space="preserve">　　在今后工作中，以白皮书为遵循，站在为党育人、为国育才的高度，突出习近平新时代中国特色社会主义思想进课程进教材这条主线，做一名有理想信念，有道德情操，有扎实学识、有仁爱之心的好老师、好书记！培养造就中国特色社会主义事业合格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 依法治疆研讨发言稿</w:t>
      </w:r>
    </w:p>
    <w:p>
      <w:pPr>
        <w:ind w:left="0" w:right="0" w:firstLine="560"/>
        <w:spacing w:before="450" w:after="450" w:line="312" w:lineRule="auto"/>
      </w:pPr>
      <w:r>
        <w:rPr>
          <w:rFonts w:ascii="宋体" w:hAnsi="宋体" w:eastAsia="宋体" w:cs="宋体"/>
          <w:color w:val="000"/>
          <w:sz w:val="28"/>
          <w:szCs w:val="28"/>
        </w:rPr>
        <w:t xml:space="preserve">　　习近平法治思想体系完整、理论厚重、博大精深。总书记用“十一个坚持”对全面依法治国进行阐释、部署。习近平法治思想深刻回答了法治中国建设为了谁、依靠谁的问题。明确全面依法治国最广泛、最深厚的基础是人民，坚持以人民为中心，是习近平法治思想的重要内容。我们学习贯彻习近平法治思想，就是要把以人民为中心落到实处，把体现人民利益、反映人民愿望、维护人民权益、增进人民福祉落实到各项司法行政工作中。</w:t>
      </w:r>
    </w:p>
    <w:p>
      <w:pPr>
        <w:ind w:left="0" w:right="0" w:firstLine="560"/>
        <w:spacing w:before="450" w:after="450" w:line="312" w:lineRule="auto"/>
      </w:pPr>
      <w:r>
        <w:rPr>
          <w:rFonts w:ascii="宋体" w:hAnsi="宋体" w:eastAsia="宋体" w:cs="宋体"/>
          <w:color w:val="000"/>
          <w:sz w:val="28"/>
          <w:szCs w:val="28"/>
        </w:rPr>
        <w:t xml:space="preserve">　　我认为作为一名政法干部，要做到充分履职尽责，用心用情解决好人民群众的操心事、烦心事、揪心事。比如，坚持和发展新时代“枫桥经验”，积极参与化解社会矛盾；又比如做好社区矫正、安置帮教工作，落实重点对象的监督管理和帮扶，维护良好社会秩序，保障群众安居乐业。再比如深入开展普法宣传教育活动，弘扬法治精神，传播法治理念，提高群众的法律意识。</w:t>
      </w:r>
    </w:p>
    <w:p>
      <w:pPr>
        <w:ind w:left="0" w:right="0" w:firstLine="560"/>
        <w:spacing w:before="450" w:after="450" w:line="312" w:lineRule="auto"/>
      </w:pPr>
      <w:r>
        <w:rPr>
          <w:rFonts w:ascii="宋体" w:hAnsi="宋体" w:eastAsia="宋体" w:cs="宋体"/>
          <w:color w:val="000"/>
          <w:sz w:val="28"/>
          <w:szCs w:val="28"/>
        </w:rPr>
        <w:t xml:space="preserve">　　“法律不应该是冷冰冰的，我们做司法行政工作也是做群众工作。”要落实以人民为中心，就要坚守为民的初心，创新工作方式方法，提高工作能力，多做人民群众欢迎、高兴的事，不做人民群众吐槽、撇嘴的事，落实好公共法律服务，不断提升法律服务能力和水平，切实满足人民群众日益增长的美好生活需要，通过日常工作中点点滴滴，增强人民群众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第四篇: 依法治疆研讨发言稿</w:t>
      </w:r>
    </w:p>
    <w:p>
      <w:pPr>
        <w:ind w:left="0" w:right="0" w:firstLine="560"/>
        <w:spacing w:before="450" w:after="450" w:line="312" w:lineRule="auto"/>
      </w:pPr>
      <w:r>
        <w:rPr>
          <w:rFonts w:ascii="宋体" w:hAnsi="宋体" w:eastAsia="宋体" w:cs="宋体"/>
          <w:color w:val="000"/>
          <w:sz w:val="28"/>
          <w:szCs w:val="28"/>
        </w:rPr>
        <w:t xml:space="preserve">　　市依法治市领导小组办公室：</w:t>
      </w:r>
    </w:p>
    <w:p>
      <w:pPr>
        <w:ind w:left="0" w:right="0" w:firstLine="560"/>
        <w:spacing w:before="450" w:after="450" w:line="312" w:lineRule="auto"/>
      </w:pPr>
      <w:r>
        <w:rPr>
          <w:rFonts w:ascii="宋体" w:hAnsi="宋体" w:eastAsia="宋体" w:cs="宋体"/>
          <w:color w:val="000"/>
          <w:sz w:val="28"/>
          <w:szCs w:val="28"/>
        </w:rPr>
        <w:t xml:space="preserve">　　根据《关于印发〈广汉市20_年依法治市工作考核方案〉的通知》（广法领办〔20_〕12号）要求，我局高度重视，对依法治市工作进行了全面梳理和客观自评，现将有关情况汇报如下。</w:t>
      </w:r>
    </w:p>
    <w:p>
      <w:pPr>
        <w:ind w:left="0" w:right="0" w:firstLine="560"/>
        <w:spacing w:before="450" w:after="450" w:line="312" w:lineRule="auto"/>
      </w:pPr>
      <w:r>
        <w:rPr>
          <w:rFonts w:ascii="宋体" w:hAnsi="宋体" w:eastAsia="宋体" w:cs="宋体"/>
          <w:color w:val="000"/>
          <w:sz w:val="28"/>
          <w:szCs w:val="28"/>
        </w:rPr>
        <w:t xml:space="preserve">　　&gt;一、目标任务完成情况</w:t>
      </w:r>
    </w:p>
    <w:p>
      <w:pPr>
        <w:ind w:left="0" w:right="0" w:firstLine="560"/>
        <w:spacing w:before="450" w:after="450" w:line="312" w:lineRule="auto"/>
      </w:pPr>
      <w:r>
        <w:rPr>
          <w:rFonts w:ascii="宋体" w:hAnsi="宋体" w:eastAsia="宋体" w:cs="宋体"/>
          <w:color w:val="000"/>
          <w:sz w:val="28"/>
          <w:szCs w:val="28"/>
        </w:rPr>
        <w:t xml:space="preserve">　　（一）坚持依宪执政依法执政</w:t>
      </w:r>
    </w:p>
    <w:p>
      <w:pPr>
        <w:ind w:left="0" w:right="0" w:firstLine="560"/>
        <w:spacing w:before="450" w:after="450" w:line="312" w:lineRule="auto"/>
      </w:pPr>
      <w:r>
        <w:rPr>
          <w:rFonts w:ascii="宋体" w:hAnsi="宋体" w:eastAsia="宋体" w:cs="宋体"/>
          <w:color w:val="000"/>
          <w:sz w:val="28"/>
          <w:szCs w:val="28"/>
        </w:rPr>
        <w:t xml:space="preserve">　　1.继续增强依法执政本领方面。我局认真贯彻落实《中共四川省委关于省委常委会带头进一步增强法治观念深化依法治省实践的意见》，支持本级人大、政府、政协和法院、检察院依法依章程履行职能、开展工作、发挥作用，坚持“法无授权不可为，法无禁止皆可为，法定职责必须为”的理念服务全市就业、社保、医保、人事人才工作改革发展大局。</w:t>
      </w:r>
    </w:p>
    <w:p>
      <w:pPr>
        <w:ind w:left="0" w:right="0" w:firstLine="560"/>
        <w:spacing w:before="450" w:after="450" w:line="312" w:lineRule="auto"/>
      </w:pPr>
      <w:r>
        <w:rPr>
          <w:rFonts w:ascii="宋体" w:hAnsi="宋体" w:eastAsia="宋体" w:cs="宋体"/>
          <w:color w:val="000"/>
          <w:sz w:val="28"/>
          <w:szCs w:val="28"/>
        </w:rPr>
        <w:t xml:space="preserve">　　2.加强党内法规制度建设方面。积极推进党内规范性文件的实施评估工作，建立“三重一大”决策机制，制定了贯彻党务公开条例《实施办法》，并及时公开。层层签订党风廉政建设责任书，强力推动“一岗双责”责任落实，完善A级廉政风险点业务流程和防控措施，定期组织开展社保基金、就业专项资金监督检查，以及行政审批、执法和劳动仲裁等方面案卷审查，防止重点环节、重点岗位、重点人员中出现不作为、乱作为等违规违纪行为。20_年6月，广汉市劳动人事争议仲裁院在德阳市劳动人事争议仲裁裁决文书撰写技能竞赛中获得三等奖。我局劳动监察大队代表德阳参加全省劳动监察案卷评查，被评为全省前十名优秀案卷之一。</w:t>
      </w:r>
    </w:p>
    <w:p>
      <w:pPr>
        <w:ind w:left="0" w:right="0" w:firstLine="560"/>
        <w:spacing w:before="450" w:after="450" w:line="312" w:lineRule="auto"/>
      </w:pPr>
      <w:r>
        <w:rPr>
          <w:rFonts w:ascii="宋体" w:hAnsi="宋体" w:eastAsia="宋体" w:cs="宋体"/>
          <w:color w:val="000"/>
          <w:sz w:val="28"/>
          <w:szCs w:val="28"/>
        </w:rPr>
        <w:t xml:space="preserve">　　3.推进依法治市和依规治党有机统一方面。制定了加强领导班子政治建设和领导干部政德建设的意见，积极开展“不忘初心、牢记使命”主题教育，推进“两学一做”学习教育常态化制度化，深入贯彻落实中央八项规定及实施细则精神，持续深化正风肃纪专项整治，严防“四风”反弹回潮。</w:t>
      </w:r>
    </w:p>
    <w:p>
      <w:pPr>
        <w:ind w:left="0" w:right="0" w:firstLine="560"/>
        <w:spacing w:before="450" w:after="450" w:line="312" w:lineRule="auto"/>
      </w:pPr>
      <w:r>
        <w:rPr>
          <w:rFonts w:ascii="宋体" w:hAnsi="宋体" w:eastAsia="宋体" w:cs="宋体"/>
          <w:color w:val="000"/>
          <w:sz w:val="28"/>
          <w:szCs w:val="28"/>
        </w:rPr>
        <w:t xml:space="preserve">　　4.深入推进宪法实施方面。制定了宪法学习宣传教育活动方案并组织实施，开展了宪法进基层活动和“12·4”国家宪法日活动，把宪法学习教育纳入局干部职工学习计划和党委（党组）中心组学法计划，健全了项目征集、评估听证、表决审议、群众参与等相关制度，营造了风清气正的政治生态。</w:t>
      </w:r>
    </w:p>
    <w:p>
      <w:pPr>
        <w:ind w:left="0" w:right="0" w:firstLine="560"/>
        <w:spacing w:before="450" w:after="450" w:line="312" w:lineRule="auto"/>
      </w:pPr>
      <w:r>
        <w:rPr>
          <w:rFonts w:ascii="宋体" w:hAnsi="宋体" w:eastAsia="宋体" w:cs="宋体"/>
          <w:color w:val="000"/>
          <w:sz w:val="28"/>
          <w:szCs w:val="28"/>
        </w:rPr>
        <w:t xml:space="preserve">　　（二）建设法治创新廉洁服务型政府</w:t>
      </w:r>
    </w:p>
    <w:p>
      <w:pPr>
        <w:ind w:left="0" w:right="0" w:firstLine="560"/>
        <w:spacing w:before="450" w:after="450" w:line="312" w:lineRule="auto"/>
      </w:pPr>
      <w:r>
        <w:rPr>
          <w:rFonts w:ascii="宋体" w:hAnsi="宋体" w:eastAsia="宋体" w:cs="宋体"/>
          <w:color w:val="000"/>
          <w:sz w:val="28"/>
          <w:szCs w:val="28"/>
        </w:rPr>
        <w:t xml:space="preserve">　　5.深化机构和行政体制改革方面。按相关要求制定了局三定方案，相关股室、直属单位职责明确，各类编制资源科学合理使用，跟进落实了国家机构组织法，积极落实深化事业单位改革要求。</w:t>
      </w:r>
    </w:p>
    <w:p>
      <w:pPr>
        <w:ind w:left="0" w:right="0" w:firstLine="560"/>
        <w:spacing w:before="450" w:after="450" w:line="312" w:lineRule="auto"/>
      </w:pPr>
      <w:r>
        <w:rPr>
          <w:rFonts w:ascii="宋体" w:hAnsi="宋体" w:eastAsia="宋体" w:cs="宋体"/>
          <w:color w:val="000"/>
          <w:sz w:val="28"/>
          <w:szCs w:val="28"/>
        </w:rPr>
        <w:t xml:space="preserve">　　6. 推进严格规范公正文明执法方面。执法流程严密、执法程序规范、执法裁决公正、执法行为文明，落实行政执法调查取证、告知、罚没收入管理等制度，建立了完善并落实行政执法权限协调机制，规范行政许可、行政处罚、行政强制、行政征收、行政收费、行政检查等执法行为，落实行政执法公示制度、执法全过程记录制度和重大执法决定法制审核制度，推广运用柔性执法手段。</w:t>
      </w:r>
    </w:p>
    <w:p>
      <w:pPr>
        <w:ind w:left="0" w:right="0" w:firstLine="560"/>
        <w:spacing w:before="450" w:after="450" w:line="312" w:lineRule="auto"/>
      </w:pPr>
      <w:r>
        <w:rPr>
          <w:rFonts w:ascii="宋体" w:hAnsi="宋体" w:eastAsia="宋体" w:cs="宋体"/>
          <w:color w:val="000"/>
          <w:sz w:val="28"/>
          <w:szCs w:val="28"/>
        </w:rPr>
        <w:t xml:space="preserve">　　7. 建立完善行政权力制约监督机制方面。建立健全权责清单，相关工作考核、责任追究等配套机制健全，继续推进财政预算、公共资源配置、重大建设项目批准和实施、社会公益事业建设等领域的政府信息公开，将公共服务事项纳入一体化政务服务平台。</w:t>
      </w:r>
    </w:p>
    <w:p>
      <w:pPr>
        <w:ind w:left="0" w:right="0" w:firstLine="560"/>
        <w:spacing w:before="450" w:after="450" w:line="312" w:lineRule="auto"/>
      </w:pPr>
      <w:r>
        <w:rPr>
          <w:rFonts w:ascii="宋体" w:hAnsi="宋体" w:eastAsia="宋体" w:cs="宋体"/>
          <w:color w:val="000"/>
          <w:sz w:val="28"/>
          <w:szCs w:val="28"/>
        </w:rPr>
        <w:t xml:space="preserve">　　8. 深入推进法治政府建设方面。制定了法治政府建设任务清单，细化职能分工，严格责任落地，制定《内控制度》落实层级监督要求，积极迎接上级开展的法治政府建设情况的专项督促检查。</w:t>
      </w:r>
    </w:p>
    <w:p>
      <w:pPr>
        <w:ind w:left="0" w:right="0" w:firstLine="560"/>
        <w:spacing w:before="450" w:after="450" w:line="312" w:lineRule="auto"/>
      </w:pPr>
      <w:r>
        <w:rPr>
          <w:rFonts w:ascii="宋体" w:hAnsi="宋体" w:eastAsia="宋体" w:cs="宋体"/>
          <w:color w:val="000"/>
          <w:sz w:val="28"/>
          <w:szCs w:val="28"/>
        </w:rPr>
        <w:t xml:space="preserve">　　（三）着力推进公正高效权威司法</w:t>
      </w:r>
    </w:p>
    <w:p>
      <w:pPr>
        <w:ind w:left="0" w:right="0" w:firstLine="560"/>
        <w:spacing w:before="450" w:after="450" w:line="312" w:lineRule="auto"/>
      </w:pPr>
      <w:r>
        <w:rPr>
          <w:rFonts w:ascii="宋体" w:hAnsi="宋体" w:eastAsia="宋体" w:cs="宋体"/>
          <w:color w:val="000"/>
          <w:sz w:val="28"/>
          <w:szCs w:val="28"/>
        </w:rPr>
        <w:t xml:space="preserve">　　9. 深化司法体制改革方面。配合相关部门推进法院检察院内设机构扁平化改革，落实工资福利等相关政策。</w:t>
      </w:r>
    </w:p>
    <w:p>
      <w:pPr>
        <w:ind w:left="0" w:right="0" w:firstLine="560"/>
        <w:spacing w:before="450" w:after="450" w:line="312" w:lineRule="auto"/>
      </w:pPr>
      <w:r>
        <w:rPr>
          <w:rFonts w:ascii="宋体" w:hAnsi="宋体" w:eastAsia="宋体" w:cs="宋体"/>
          <w:color w:val="000"/>
          <w:sz w:val="28"/>
          <w:szCs w:val="28"/>
        </w:rPr>
        <w:t xml:space="preserve">　　10. 统筹破解实际难题方面。配合法院等有关部门合力破解执行难问题，配备执法记录仪，积极开展“两法衔接”， 行政机关负责人参加出庭应诉。</w:t>
      </w:r>
    </w:p>
    <w:p>
      <w:pPr>
        <w:ind w:left="0" w:right="0" w:firstLine="560"/>
        <w:spacing w:before="450" w:after="450" w:line="312" w:lineRule="auto"/>
      </w:pPr>
      <w:r>
        <w:rPr>
          <w:rFonts w:ascii="宋体" w:hAnsi="宋体" w:eastAsia="宋体" w:cs="宋体"/>
          <w:color w:val="000"/>
          <w:sz w:val="28"/>
          <w:szCs w:val="28"/>
        </w:rPr>
        <w:t xml:space="preserve">　　（四）推动全民尊法学法守法用法</w:t>
      </w:r>
    </w:p>
    <w:p>
      <w:pPr>
        <w:ind w:left="0" w:right="0" w:firstLine="560"/>
        <w:spacing w:before="450" w:after="450" w:line="312" w:lineRule="auto"/>
      </w:pPr>
      <w:r>
        <w:rPr>
          <w:rFonts w:ascii="宋体" w:hAnsi="宋体" w:eastAsia="宋体" w:cs="宋体"/>
          <w:color w:val="000"/>
          <w:sz w:val="28"/>
          <w:szCs w:val="28"/>
        </w:rPr>
        <w:t xml:space="preserve">　　11. 加大全民普法力度方面。一是建立了教育、卫生、乡镇、社区等基层人事劳动争议调解员队伍和人社法律服务小分队。二是制定了“七五”普法规划，落实“谁执法谁普法”责任，开展“法律七进”活动，向服务对象发放政策法规宣传单6000余份，现场接待群众咨询3500余人次，开展“企业法律问诊”活动20余次，积极参与“12·4”法制宣传日和“12333全国统一咨询日”活动，编印了《人社办事指南》、《业务下延基层平台工作手册》等。三是制定了会前学法制度和领导干部年度学法计划，依托局务会、中心组学习会、干部职工大会等，组织干部职工学习法律知识，定期组织开展人社系统政策法规培训学习和测试，领导班子成员年终述职报告个人学法用法守法情况接受职工民主测评。四是制定了《关于充分利用全媒体加强人社政策宣传的工作方案》，利用广汉电视台、微信、微博、户外LED显示屏等载体，宣传解读人社政策法规。五是加大党务政务公开力度，在全局各显眼位置设立了法制宣传栏，打造了廉政和法制文化走廊，推进“以案说法”进行警示教育，推行仲裁旁听制度。</w:t>
      </w:r>
    </w:p>
    <w:p>
      <w:pPr>
        <w:ind w:left="0" w:right="0" w:firstLine="560"/>
        <w:spacing w:before="450" w:after="450" w:line="312" w:lineRule="auto"/>
      </w:pPr>
      <w:r>
        <w:rPr>
          <w:rFonts w:ascii="宋体" w:hAnsi="宋体" w:eastAsia="宋体" w:cs="宋体"/>
          <w:color w:val="000"/>
          <w:sz w:val="28"/>
          <w:szCs w:val="28"/>
        </w:rPr>
        <w:t xml:space="preserve">　　（五）提高社会治理水平</w:t>
      </w:r>
    </w:p>
    <w:p>
      <w:pPr>
        <w:ind w:left="0" w:right="0" w:firstLine="560"/>
        <w:spacing w:before="450" w:after="450" w:line="312" w:lineRule="auto"/>
      </w:pPr>
      <w:r>
        <w:rPr>
          <w:rFonts w:ascii="宋体" w:hAnsi="宋体" w:eastAsia="宋体" w:cs="宋体"/>
          <w:color w:val="000"/>
          <w:sz w:val="28"/>
          <w:szCs w:val="28"/>
        </w:rPr>
        <w:t xml:space="preserve">　　12. 推进基层治理体系和治理能力现代化建设方面。成立了以局长为组长、领导班子成员为副组长、相关部门负责人为成员的依法治市工作领导小组，制定了“七五”普法规划和年度工作计划，设置了政策法规股，充实了行政执法队伍，我局目前有52人取得了行政执法证，占单位总人数的43%。</w:t>
      </w:r>
    </w:p>
    <w:p>
      <w:pPr>
        <w:ind w:left="0" w:right="0" w:firstLine="560"/>
        <w:spacing w:before="450" w:after="450" w:line="312" w:lineRule="auto"/>
      </w:pPr>
      <w:r>
        <w:rPr>
          <w:rFonts w:ascii="宋体" w:hAnsi="宋体" w:eastAsia="宋体" w:cs="宋体"/>
          <w:color w:val="000"/>
          <w:sz w:val="28"/>
          <w:szCs w:val="28"/>
        </w:rPr>
        <w:t xml:space="preserve">　　13. 建立完善共建共治共享的社会治理格局方面。加强对建筑工地的事前规范和日常监管，督促在建项目主管部门对在建项目落实劳动合同签定、全面实行农民工工资实名制管理、施工总承包企业直接代发民工工资、施工总承包企业开设民工工资专用账户、以项目为单位参加工伤保险。加强劳动保障监察执法能力建设，规范日常巡查和专项检查，坚持每季度民工工资专项检查制度。协调指导企业、乡镇基层调解组织开展工作，推行卫生、教育等事业单位基层调解组织的建设，加大劳动争议纠纷案件处理力度，确保结案率95%以上。将扫黑除恶专项斗争列入重要议事日程，要求加快社区治理体系建设，禁毒防艾、“绿色家园”建设工作推进有力。</w:t>
      </w:r>
    </w:p>
    <w:p>
      <w:pPr>
        <w:ind w:left="0" w:right="0" w:firstLine="560"/>
        <w:spacing w:before="450" w:after="450" w:line="312" w:lineRule="auto"/>
      </w:pPr>
      <w:r>
        <w:rPr>
          <w:rFonts w:ascii="宋体" w:hAnsi="宋体" w:eastAsia="宋体" w:cs="宋体"/>
          <w:color w:val="000"/>
          <w:sz w:val="28"/>
          <w:szCs w:val="28"/>
        </w:rPr>
        <w:t xml:space="preserve">　　14. 深入推进民族团结方面。我局不涉及此项工作。</w:t>
      </w:r>
    </w:p>
    <w:p>
      <w:pPr>
        <w:ind w:left="0" w:right="0" w:firstLine="560"/>
        <w:spacing w:before="450" w:after="450" w:line="312" w:lineRule="auto"/>
      </w:pPr>
      <w:r>
        <w:rPr>
          <w:rFonts w:ascii="宋体" w:hAnsi="宋体" w:eastAsia="宋体" w:cs="宋体"/>
          <w:color w:val="000"/>
          <w:sz w:val="28"/>
          <w:szCs w:val="28"/>
        </w:rPr>
        <w:t xml:space="preserve">　　（六）推动市委法治建设决策部署落地落实</w:t>
      </w:r>
    </w:p>
    <w:p>
      <w:pPr>
        <w:ind w:left="0" w:right="0" w:firstLine="560"/>
        <w:spacing w:before="450" w:after="450" w:line="312" w:lineRule="auto"/>
      </w:pPr>
      <w:r>
        <w:rPr>
          <w:rFonts w:ascii="宋体" w:hAnsi="宋体" w:eastAsia="宋体" w:cs="宋体"/>
          <w:color w:val="000"/>
          <w:sz w:val="28"/>
          <w:szCs w:val="28"/>
        </w:rPr>
        <w:t xml:space="preserve">　　15. 全面落实法治责任方面。强力推进“法治头雁”、“法治破难”、“法治浸润”、“法治护航”、“法治创新”、“法治堡垒”、“法治共融”、“法治保障”八个重点行动，部门主要负责人法治责任落实到位，积极推进部门服务管理标准化建设。</w:t>
      </w:r>
    </w:p>
    <w:p>
      <w:pPr>
        <w:ind w:left="0" w:right="0" w:firstLine="560"/>
        <w:spacing w:before="450" w:after="450" w:line="312" w:lineRule="auto"/>
      </w:pPr>
      <w:r>
        <w:rPr>
          <w:rFonts w:ascii="宋体" w:hAnsi="宋体" w:eastAsia="宋体" w:cs="宋体"/>
          <w:color w:val="000"/>
          <w:sz w:val="28"/>
          <w:szCs w:val="28"/>
        </w:rPr>
        <w:t xml:space="preserve">　　16. 强力推进落地落实方面。配合相关部门、乡镇推进“三治”“三共”基层治理工作，按要求将依法治理工作纳入干部职工年度考核，落实调研指导、约谈问责等制度，推动业务工作法治工作相融互动，将上级治理要求联系我局实际、分门别类地采取针对性措施。</w:t>
      </w:r>
    </w:p>
    <w:p>
      <w:pPr>
        <w:ind w:left="0" w:right="0" w:firstLine="560"/>
        <w:spacing w:before="450" w:after="450" w:line="312" w:lineRule="auto"/>
      </w:pPr>
      <w:r>
        <w:rPr>
          <w:rFonts w:ascii="宋体" w:hAnsi="宋体" w:eastAsia="宋体" w:cs="宋体"/>
          <w:color w:val="000"/>
          <w:sz w:val="28"/>
          <w:szCs w:val="28"/>
        </w:rPr>
        <w:t xml:space="preserve">　　&gt;二、特色创新工作</w:t>
      </w:r>
    </w:p>
    <w:p>
      <w:pPr>
        <w:ind w:left="0" w:right="0" w:firstLine="560"/>
        <w:spacing w:before="450" w:after="450" w:line="312" w:lineRule="auto"/>
      </w:pPr>
      <w:r>
        <w:rPr>
          <w:rFonts w:ascii="宋体" w:hAnsi="宋体" w:eastAsia="宋体" w:cs="宋体"/>
          <w:color w:val="000"/>
          <w:sz w:val="28"/>
          <w:szCs w:val="28"/>
        </w:rPr>
        <w:t xml:space="preserve">　　（一）探索建立群众满意的人社公共服务体系</w:t>
      </w:r>
    </w:p>
    <w:p>
      <w:pPr>
        <w:ind w:left="0" w:right="0" w:firstLine="560"/>
        <w:spacing w:before="450" w:after="450" w:line="312" w:lineRule="auto"/>
      </w:pPr>
      <w:r>
        <w:rPr>
          <w:rFonts w:ascii="宋体" w:hAnsi="宋体" w:eastAsia="宋体" w:cs="宋体"/>
          <w:color w:val="000"/>
          <w:sz w:val="28"/>
          <w:szCs w:val="28"/>
        </w:rPr>
        <w:t xml:space="preserve">　　按照省厅“一号工程”总体部署，紧紧围绕“标准化、信息化、协同化、专业化”建设要求，结合广汉实际、因地制宜，采取“试点先行、复制推广”模式，以“独立建设”与“嵌入式建设”相结合方式，有计划、分步骤推进乡镇人社公共服务平台建设。目前，完成了西外乡、新丰镇两个基层人社平台示范点建设，编印了《公共服务平台标准化建设工作手册》等7本指导性配套《手册》，实现了“八个标配”“六个统一”。下延至乡镇办理的公共服务事项由6大类19项增加至8大类66项，实现了在资料齐全、条件符合的情况下，群众办事“只进一扇门、只跑一次路”，有效解决了联系服务群众“最后一公里”问题。当前，我市其余16个乡镇平台建设已经全面铺开，社保大厅综合柜员制建设也在积极推进中。同时，通过借助为村、支付宝互联网平台及社银合作等方式，探索推进“互联网+人社服务”，现已初步形成了实体大厅、网上大厅、自助终端、移动终端“四位一体”协同发展的“服务圈”。</w:t>
      </w:r>
    </w:p>
    <w:p>
      <w:pPr>
        <w:ind w:left="0" w:right="0" w:firstLine="560"/>
        <w:spacing w:before="450" w:after="450" w:line="312" w:lineRule="auto"/>
      </w:pPr>
      <w:r>
        <w:rPr>
          <w:rFonts w:ascii="宋体" w:hAnsi="宋体" w:eastAsia="宋体" w:cs="宋体"/>
          <w:color w:val="000"/>
          <w:sz w:val="28"/>
          <w:szCs w:val="28"/>
        </w:rPr>
        <w:t xml:space="preserve">　　(二)创新开展各类人才引进和服务工作</w:t>
      </w:r>
    </w:p>
    <w:p>
      <w:pPr>
        <w:ind w:left="0" w:right="0" w:firstLine="560"/>
        <w:spacing w:before="450" w:after="450" w:line="312" w:lineRule="auto"/>
      </w:pPr>
      <w:r>
        <w:rPr>
          <w:rFonts w:ascii="宋体" w:hAnsi="宋体" w:eastAsia="宋体" w:cs="宋体"/>
          <w:color w:val="000"/>
          <w:sz w:val="28"/>
          <w:szCs w:val="28"/>
        </w:rPr>
        <w:t xml:space="preserve">　　建立机关事业单位“公开选调”长效机制，创新开展事业单位专业技术岗位“定向招聘”，加大教育卫计系统招聘力度，配合组织部制定《广汉市人才引进和培养暂行实施办法》，在四川大学成功举行了广汉市人才新政新闻发布会，联合编办、教育部门分两批赴西南大学、陕西师范大学等高校开展广汉市20_年事业单位硕博直聘“校园招聘”活动；通过“公开招录”“公开招聘”“考核聘用”等方式录用公务员和参公人员20人、事业人员255人；招募三支一扶7名；四川科力特硬质合金股份有限公司“高端热喷涂工艺创新及综合服务能力建设”项目和四川上之登新材料有限公司“环保型抗高温抗盐高密度钻井液降滤失剂产品研究”项目成功申报为国家重点引智项目，引进澳大利亚和加拿大专家各1名，获引智资金25万元;经省政府批准，我市荣获“第十三批四川省有突出贡献的优秀专家”称号1人（雒城镇第三幼儿园廖海鹰园长）；经省人社厅批准设立博士后创新实践基地1个（广汉市依科制药有限公司），获得专项资金20万元；争取全面创新（国际）领军人才专项资金63万元（其中，四川上之登新材料有限公司郭其鹏30万元、四川汉兴航通科技有限公司翟立新33万元）。</w:t>
      </w:r>
    </w:p>
    <w:p>
      <w:pPr>
        <w:ind w:left="0" w:right="0" w:firstLine="560"/>
        <w:spacing w:before="450" w:after="450" w:line="312" w:lineRule="auto"/>
      </w:pPr>
      <w:r>
        <w:rPr>
          <w:rFonts w:ascii="宋体" w:hAnsi="宋体" w:eastAsia="宋体" w:cs="宋体"/>
          <w:color w:val="000"/>
          <w:sz w:val="28"/>
          <w:szCs w:val="28"/>
        </w:rPr>
        <w:t xml:space="preserve">　　（三）聚力双创激发就业活力</w:t>
      </w:r>
    </w:p>
    <w:p>
      <w:pPr>
        <w:ind w:left="0" w:right="0" w:firstLine="560"/>
        <w:spacing w:before="450" w:after="450" w:line="312" w:lineRule="auto"/>
      </w:pPr>
      <w:r>
        <w:rPr>
          <w:rFonts w:ascii="宋体" w:hAnsi="宋体" w:eastAsia="宋体" w:cs="宋体"/>
          <w:color w:val="000"/>
          <w:sz w:val="28"/>
          <w:szCs w:val="28"/>
        </w:rPr>
        <w:t xml:space="preserve">　　成功举办“首届家庭服务业就业创业技能大赛”、 第二届“千里眼”创业大赛、创业指导进乡村、创业指导进校园等双创服务活动4期；申报认定德阳市级创新创业园区1个，为创业园（孵化基地）争取补贴资金15万元，促进大学生创业实体入驻创业园8户、农民工创业者入住6户。</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（一）由于前期经济下滑，欠费企业增多，累计欠费金额增大，导致众多用人单位与员工矛盾增加、信访增多、维稳压力增大。</w:t>
      </w:r>
    </w:p>
    <w:p>
      <w:pPr>
        <w:ind w:left="0" w:right="0" w:firstLine="560"/>
        <w:spacing w:before="450" w:after="450" w:line="312" w:lineRule="auto"/>
      </w:pPr>
      <w:r>
        <w:rPr>
          <w:rFonts w:ascii="宋体" w:hAnsi="宋体" w:eastAsia="宋体" w:cs="宋体"/>
          <w:color w:val="000"/>
          <w:sz w:val="28"/>
          <w:szCs w:val="28"/>
        </w:rPr>
        <w:t xml:space="preserve">　　（二）被征地人员参保政府欠费上级催款紧，压力大。</w:t>
      </w:r>
    </w:p>
    <w:p>
      <w:pPr>
        <w:ind w:left="0" w:right="0" w:firstLine="560"/>
        <w:spacing w:before="450" w:after="450" w:line="312" w:lineRule="auto"/>
      </w:pPr>
      <w:r>
        <w:rPr>
          <w:rFonts w:ascii="宋体" w:hAnsi="宋体" w:eastAsia="宋体" w:cs="宋体"/>
          <w:color w:val="000"/>
          <w:sz w:val="28"/>
          <w:szCs w:val="28"/>
        </w:rPr>
        <w:t xml:space="preserve">　&gt;　四、20_年工作打算</w:t>
      </w:r>
    </w:p>
    <w:p>
      <w:pPr>
        <w:ind w:left="0" w:right="0" w:firstLine="560"/>
        <w:spacing w:before="450" w:after="450" w:line="312" w:lineRule="auto"/>
      </w:pPr>
      <w:r>
        <w:rPr>
          <w:rFonts w:ascii="宋体" w:hAnsi="宋体" w:eastAsia="宋体" w:cs="宋体"/>
          <w:color w:val="000"/>
          <w:sz w:val="28"/>
          <w:szCs w:val="28"/>
        </w:rPr>
        <w:t xml:space="preserve">　　（一）进一步落实简政放权放管结合转变政府职能要求，落实部门权力清单和责任清单，进一步规范行政执法程序，加强省政务服务一体化平台运行管理，不断优化办事流程，切实履行好部门责任。</w:t>
      </w:r>
    </w:p>
    <w:p>
      <w:pPr>
        <w:ind w:left="0" w:right="0" w:firstLine="560"/>
        <w:spacing w:before="450" w:after="450" w:line="312" w:lineRule="auto"/>
      </w:pPr>
      <w:r>
        <w:rPr>
          <w:rFonts w:ascii="宋体" w:hAnsi="宋体" w:eastAsia="宋体" w:cs="宋体"/>
          <w:color w:val="000"/>
          <w:sz w:val="28"/>
          <w:szCs w:val="28"/>
        </w:rPr>
        <w:t xml:space="preserve">　　（二）加强干部职工业务能力和政策法规培训，完善业务能力和法律知识定期测试制度。</w:t>
      </w:r>
    </w:p>
    <w:p>
      <w:pPr>
        <w:ind w:left="0" w:right="0" w:firstLine="560"/>
        <w:spacing w:before="450" w:after="450" w:line="312" w:lineRule="auto"/>
      </w:pPr>
      <w:r>
        <w:rPr>
          <w:rFonts w:ascii="宋体" w:hAnsi="宋体" w:eastAsia="宋体" w:cs="宋体"/>
          <w:color w:val="000"/>
          <w:sz w:val="28"/>
          <w:szCs w:val="28"/>
        </w:rPr>
        <w:t xml:space="preserve">　　（三）建立行政处罚查处分离制度，加强行政执法人员的监督、管理和培训，定期开展行政执法案卷评查，提高依法行政水平。</w:t>
      </w:r>
    </w:p>
    <w:p>
      <w:pPr>
        <w:ind w:left="0" w:right="0" w:firstLine="560"/>
        <w:spacing w:before="450" w:after="450" w:line="312" w:lineRule="auto"/>
      </w:pPr>
      <w:r>
        <w:rPr>
          <w:rFonts w:ascii="宋体" w:hAnsi="宋体" w:eastAsia="宋体" w:cs="宋体"/>
          <w:color w:val="000"/>
          <w:sz w:val="28"/>
          <w:szCs w:val="28"/>
        </w:rPr>
        <w:t xml:space="preserve">　　（四）实施全媒体宣传计划，利用广播电视、微博、微信、社保自助查询机等平台，广泛宣传人社政策、劳动保障法律法规、办事项目和流程。</w:t>
      </w:r>
    </w:p>
    <w:p>
      <w:pPr>
        <w:ind w:left="0" w:right="0" w:firstLine="560"/>
        <w:spacing w:before="450" w:after="450" w:line="312" w:lineRule="auto"/>
      </w:pPr>
      <w:r>
        <w:rPr>
          <w:rFonts w:ascii="黑体" w:hAnsi="黑体" w:eastAsia="黑体" w:cs="黑体"/>
          <w:color w:val="000000"/>
          <w:sz w:val="36"/>
          <w:szCs w:val="36"/>
          <w:b w:val="1"/>
          <w:bCs w:val="1"/>
        </w:rPr>
        <w:t xml:space="preserve">第五篇: 依法治疆研讨发言稿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第六篇: 依法治疆研讨发言稿</w:t>
      </w:r>
    </w:p>
    <w:p>
      <w:pPr>
        <w:ind w:left="0" w:right="0" w:firstLine="560"/>
        <w:spacing w:before="450" w:after="450" w:line="312" w:lineRule="auto"/>
      </w:pPr>
      <w:r>
        <w:rPr>
          <w:rFonts w:ascii="宋体" w:hAnsi="宋体" w:eastAsia="宋体" w:cs="宋体"/>
          <w:color w:val="000"/>
          <w:sz w:val="28"/>
          <w:szCs w:val="28"/>
        </w:rPr>
        <w:t xml:space="preserve">　　**在全国党校工作会议上的讲话指出：“党校要加强对各种社会思潮的辨析和引导，不当旁观者，敢于发声亮剑，善于解疑释惑，守护这一马克思主义、**的坚强前沿阵地。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的信念。人区别于一般动物，在于人是有信仰的。共产党人是坚定对马克思主义的信仰和共产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共产党员只有通过不断学习，才能不断增强马克思主义信仰和共产主义、**信念，从自发相信共产党到自觉为共产主义事业奋斗终身。当你的信仰是建立在科学的理论之上，并且为大量的无可辩驳的成功事实所证明了时，你对马克思主义信仰和共产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马克思关于一切从实际、实践验证、矛盾分析包括全面、联系、发展、总体与阶段性的方法，我们都要“学而懂、学而信，学而用”。学会了方法，就能驾轻就熟。具体来说，有比较才有鉴别，一要通过比较，增强共产主义和**的科学性认识。二要贯彻落实五大发展理念，继续以成功的实践给予那些喜欢无端攻击的人最有力量最有说服力的回答。三要主动讲好中国故事，中国声音，让世界了解中国，认同中国，相信中国。前驻法大使吴建民曾在法国一个富丽堂皇还有乐队伴奏的大厅演讲：“如果有人说这座大厅即将坍塌，别人一定会认为他是疯子。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2025-04-04T08:18:20+08:00</dcterms:created>
  <dcterms:modified xsi:type="dcterms:W3CDTF">2025-04-04T08:18:20+08:00</dcterms:modified>
</cp:coreProperties>
</file>

<file path=docProps/custom.xml><?xml version="1.0" encoding="utf-8"?>
<Properties xmlns="http://schemas.openxmlformats.org/officeDocument/2006/custom-properties" xmlns:vt="http://schemas.openxmlformats.org/officeDocument/2006/docPropsVTypes"/>
</file>