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党史教育民主生活会发言材料范文(通用17篇)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以下是为大家整理的关于党史教育民主生活会发言材料的文章17篇 ,欢迎品鉴！党史教育民主生活会发言材料篇1按照中央和省委、市委、区委关于认真开...</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以下是为大家整理的关于党史教育民主生活会发言材料的文章17篇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w:t>
      </w:r>
    </w:p>
    <w:p>
      <w:pPr>
        <w:ind w:left="0" w:right="0" w:firstLine="560"/>
        <w:spacing w:before="450" w:after="450" w:line="312" w:lineRule="auto"/>
      </w:pPr>
      <w:r>
        <w:rPr>
          <w:rFonts w:ascii="宋体" w:hAnsi="宋体" w:eastAsia="宋体" w:cs="宋体"/>
          <w:color w:val="000"/>
          <w:sz w:val="28"/>
          <w:szCs w:val="28"/>
        </w:rPr>
        <w:t xml:space="preserve">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（一）对照党的创新理论方面。</w:t>
      </w:r>
    </w:p>
    <w:p>
      <w:pPr>
        <w:ind w:left="0" w:right="0" w:firstLine="560"/>
        <w:spacing w:before="450" w:after="450" w:line="312" w:lineRule="auto"/>
      </w:pPr>
      <w:r>
        <w:rPr>
          <w:rFonts w:ascii="宋体" w:hAnsi="宋体" w:eastAsia="宋体" w:cs="宋体"/>
          <w:color w:val="000"/>
          <w:sz w:val="28"/>
          <w:szCs w:val="28"/>
        </w:rPr>
        <w:t xml:space="preserve">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&gt;（二）对照党章党规党纪方面。</w:t>
      </w:r>
    </w:p>
    <w:p>
      <w:pPr>
        <w:ind w:left="0" w:right="0" w:firstLine="560"/>
        <w:spacing w:before="450" w:after="450" w:line="312" w:lineRule="auto"/>
      </w:pPr>
      <w:r>
        <w:rPr>
          <w:rFonts w:ascii="宋体" w:hAnsi="宋体" w:eastAsia="宋体" w:cs="宋体"/>
          <w:color w:val="000"/>
          <w:sz w:val="28"/>
          <w:szCs w:val="28"/>
        </w:rPr>
        <w:t xml:space="preserve">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&gt;二、产生问题的根源剖析</w:t>
      </w:r>
    </w:p>
    <w:p>
      <w:pPr>
        <w:ind w:left="0" w:right="0" w:firstLine="560"/>
        <w:spacing w:before="450" w:after="450" w:line="312" w:lineRule="auto"/>
      </w:pPr>
      <w:r>
        <w:rPr>
          <w:rFonts w:ascii="宋体" w:hAnsi="宋体" w:eastAsia="宋体" w:cs="宋体"/>
          <w:color w:val="000"/>
          <w:sz w:val="28"/>
          <w:szCs w:val="28"/>
        </w:rPr>
        <w:t xml:space="preserve">（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党史教育民主生活会发言材料篇2</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w:t>
      </w:r>
    </w:p>
    <w:p>
      <w:pPr>
        <w:ind w:left="0" w:right="0" w:firstLine="560"/>
        <w:spacing w:before="450" w:after="450" w:line="312" w:lineRule="auto"/>
      </w:pPr>
      <w:r>
        <w:rPr>
          <w:rFonts w:ascii="宋体" w:hAnsi="宋体" w:eastAsia="宋体" w:cs="宋体"/>
          <w:color w:val="000"/>
          <w:sz w:val="28"/>
          <w:szCs w:val="28"/>
        </w:rPr>
        <w:t xml:space="preserve">　　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w:t>
      </w:r>
    </w:p>
    <w:p>
      <w:pPr>
        <w:ind w:left="0" w:right="0" w:firstLine="560"/>
        <w:spacing w:before="450" w:after="450" w:line="312" w:lineRule="auto"/>
      </w:pPr>
      <w:r>
        <w:rPr>
          <w:rFonts w:ascii="宋体" w:hAnsi="宋体" w:eastAsia="宋体" w:cs="宋体"/>
          <w:color w:val="000"/>
          <w:sz w:val="28"/>
          <w:szCs w:val="28"/>
        </w:rPr>
        <w:t xml:space="preserve">　　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w:t>
      </w:r>
    </w:p>
    <w:p>
      <w:pPr>
        <w:ind w:left="0" w:right="0" w:firstLine="560"/>
        <w:spacing w:before="450" w:after="450" w:line="312" w:lineRule="auto"/>
      </w:pPr>
      <w:r>
        <w:rPr>
          <w:rFonts w:ascii="宋体" w:hAnsi="宋体" w:eastAsia="宋体" w:cs="宋体"/>
          <w:color w:val="000"/>
          <w:sz w:val="28"/>
          <w:szCs w:val="28"/>
        </w:rPr>
        <w:t xml:space="preserve">　　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针对查摆出来的问题，我将对照党员标准，认真抓好问题的整改，努力做到：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劳思想根基。我将深入学习贯彻党的十九大精神和十九届二中、三中、四中全会精神，特别是要结合“党史学习教育，深入学习贯彻习总书记在党史学习教育动员大会上的重要讲话精神，做到原原本本学、系统深入学、结合实际学、带着问题学、挤出时间学，真正做到用科学理论武装头脑，以思想自觉引领行动自觉，最终把学习教育成果体现在推动各项工作、促进全区高质量发展上。制定学习计划，要充分利用晚上、周末时间进行学习，确保学习工作两不误，积极参加“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践行“两个维护”，锤炼政治品格。我将坚定不移、全面贯彻执行党的基本路线、基本纲领、基本方针政策，特别是要抓好党的政治建设，切实增强“四个自信”，牢固树立“四个意识”，自觉维护以习近平同志为核心的党中央权威，自觉向以习近平同志为核心的党中央看齐，在思想上政治上行动上始终同以习近平同志为核心的党中央保持高度一致；自觉做到讲政治、讲规矩，在党言党、在党忧党、在党为党、在党爱党的境界情怀，锤炼对党绝对忠诚的政治品格，始终与党中央和省、市、区各级党委保持一个声音、一个步调，自觉地把思想统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是严明政治规矩，增强廉政意识。我将严格执行中央“八项规定”和《廉洁自律准则》《纪律处分条例》等党的法律法规，牢固树立大局观念和全局意识，自觉遵守党的纪律和政治规矩，用《党章》规范自己的一言一行，在任何情况下都要做到政治信仰不变、政治立场不移、政治方向不偏，运用好党员的“政治生日”，铭记党旗下的宣誓，始终用入党誓词约束自己的言行，守住廉洁自律这条底线，做好本职工作，干好分内之事，树立党员良好形象。同时加强党性锻炼和作风养成，在名利和待遇上不计较、不攀比、不失衡，多动手、不伸手；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四是敢于担当作为，激发干事创业热情。我将全身心投入到党史学习教育工作中，在认真做到“规定动作不走样”的基础上，积极做好“自选动作有创新”，进一步探索活动内容、形式、方法与载体的拓展和创新，进一步增强责任担当意识，以饱满的激情投入工作，确保完成领导交办的各项工作，使自身能力“不断扩容”，全面推进支部党建工作再上新台阶。以上是我的自我批评情况，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党史教育民主生活会发言材料篇3</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&gt;　　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主题党日活动是我们春节后的第一次。这次主题党日的“主要动作”就是学习党章。习近平总书记指出，党章是党的总章程，集中体现了党的性质和宗旨、党的理论和路线方针政策、党的重要主张，规定了党的重要制度和体制机制，是全党必须共同遵守的根本行为规范。xx日，习近平总书记在党史学习教育动员大会上强调，全党同志要做到学史明理、学史增信、学史崇德、学史力行。从一定意义上说，党章是党的历史的缩影，是领导革命、建设和改革的真实体现，是党成长、成熟、发展、壮大的客观纪律。我们党从成立之日起，就严格按照马克思列宁主义建觉原则，把纪律和规矩写在自己旗帜上，政治纪律、组织纪律等各项纪律每向前迈进一步，都会在党章中有所体现和强化，可以说，一部党章发展史也是一部党的建设史。</w:t>
      </w:r>
    </w:p>
    <w:p>
      <w:pPr>
        <w:ind w:left="0" w:right="0" w:firstLine="560"/>
        <w:spacing w:before="450" w:after="450" w:line="312" w:lineRule="auto"/>
      </w:pPr>
      <w:r>
        <w:rPr>
          <w:rFonts w:ascii="宋体" w:hAnsi="宋体" w:eastAsia="宋体" w:cs="宋体"/>
          <w:color w:val="000"/>
          <w:sz w:val="28"/>
          <w:szCs w:val="28"/>
        </w:rPr>
        <w:t xml:space="preserve">　　刚才，我们一起学习了党章的部分内容，**、**4位同志也作了发言。学党章是党员的终生大事，必须将其带在身边、放在枕边，有事没事都要看两眼。下面，就如何学习党章，我谈四点体会，供大家参考。</w:t>
      </w:r>
    </w:p>
    <w:p>
      <w:pPr>
        <w:ind w:left="0" w:right="0" w:firstLine="560"/>
        <w:spacing w:before="450" w:after="450" w:line="312" w:lineRule="auto"/>
      </w:pPr>
      <w:r>
        <w:rPr>
          <w:rFonts w:ascii="宋体" w:hAnsi="宋体" w:eastAsia="宋体" w:cs="宋体"/>
          <w:color w:val="000"/>
          <w:sz w:val="28"/>
          <w:szCs w:val="28"/>
        </w:rPr>
        <w:t xml:space="preserve">　　一是通过学习党章，更加坚定对党的绝对忠诚。党章规定，中国共产党的领导是中国特色社会主义的本质特征，是中国特色社会主义制度的最大优势。纪检监察机关坚持党的领导，最根本的是坚持以习近平同志为核心的党中央集中统一领导。这次新冠肺炎疫情持续发酵，给我们上了一堂生动的形势政策教育课，“中国之治”和“西方之乱”形成鲜明对比，让我们更加坚定了道路自信、理论自信、制度自信、文化自信。作为一名党员，学习党章，首先要坚定理想信念，强化党员意识，对党忠诚老实，履行党员义务，执行党的决定，在工作和生活中更好地发挥党员的先锋模范作用。作为纪检监察机关一员，我们处在全面从严治党、正风肃纪反腐的第一线，肩负着维护党章、党规、党纪的重要职责，要牢记政治机关属性，把对党忠诚作为天职，做到绝对忠该、绝对纯洁、绝对可靠，做到“虔诚而执著，至信而深厚”。只有对党绝对忠诚，才能发自内心真心实意地忠于党的事业，才能坚持正确方向不跑偏，行使神圣权力不滥用，坚决完成好党赋予的使命、交给的任务。</w:t>
      </w:r>
    </w:p>
    <w:p>
      <w:pPr>
        <w:ind w:left="0" w:right="0" w:firstLine="560"/>
        <w:spacing w:before="450" w:after="450" w:line="312" w:lineRule="auto"/>
      </w:pPr>
      <w:r>
        <w:rPr>
          <w:rFonts w:ascii="宋体" w:hAnsi="宋体" w:eastAsia="宋体" w:cs="宋体"/>
          <w:color w:val="000"/>
          <w:sz w:val="28"/>
          <w:szCs w:val="28"/>
        </w:rPr>
        <w:t xml:space="preserve">　　二是通过学习党章，更加明确工作职责定位。纪检监察机关的使命职责来源于党章。党章总纲规定“强化管党治党主体责任和监督责任”。推进全面从严治党，党委主体责任是前提，纪委监督责任是保障。各级党委履行管党治党的政治责任，要责无旁贷当好纪律建设的领导者、执行者和推动者，把党的领导体现在日常管理监督中，提高纪律执行力，维护纪律严肃性。没有主体责任的落实，监督责任难以常态、有效。同时，各级纪委要协助党委推进全面从严治党，紧紧围绕政治建设、思想建设、组织建设、作风建设、纪律建设、制度建设以及反腐败斗争发挥作用，真正把全面从严治党的要求贯穿党的建设各方面、全过程。没有监督责任的保障，主体责任往往容易虚化、落空。只有主体责任和监督责任贯通融合、协同发力，纪委协同不缺位，协助不越位，才能形成反腐肃贪合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三是通过学习党章，更加提高履职本领。从纪检监察工作职责看，监督是党章规定的纪律监察机关基本职责、第一职责。做深做细做实监督首责，要着力强化日常监督，在抓早抓小上下功夫。新党章总结了我们党成立以来纪律建设经验，提出了严格执行和维护党的纪律的“24字方针”。其中，“惩前毖后、治病救人”是目的，体现了党的一贯方针;“执纪必严、违纪必究”是原则，体现了零容忍的鲜明态度;“抓早抓小、防微杜渐”是方法，是源头防贪治腐的有力路径。三者有机统一，集中体现在运用好监督执纪“四种形态”。要用好“四种形态”这个全面从严治党的政策策略，实现政治效果、纪法效果、社会效果的有机统一。从个人工作职责看，要立足岗位，扎实做好本职工作，自觉把廉政教育工作放在“三不”一体推进的大格局来谋划，抓好现场警示教育、拍摄廉政警示教育片等重点工作，做深案件查处的“后半篇”文章，做实同级同类干部廉政教育，进一步提高履职尽责能力，不断强化廉政教育、筑牢“不想腐”的自觉。</w:t>
      </w:r>
    </w:p>
    <w:p>
      <w:pPr>
        <w:ind w:left="0" w:right="0" w:firstLine="560"/>
        <w:spacing w:before="450" w:after="450" w:line="312" w:lineRule="auto"/>
      </w:pPr>
      <w:r>
        <w:rPr>
          <w:rFonts w:ascii="宋体" w:hAnsi="宋体" w:eastAsia="宋体" w:cs="宋体"/>
          <w:color w:val="000"/>
          <w:sz w:val="28"/>
          <w:szCs w:val="28"/>
        </w:rPr>
        <w:t xml:space="preserve">　　四是通过学习党章，更加注重自我约束。党章规定，党的干部是党的事业的骨干，是人民的公仆，要做到忠诚干净担当。纪检监察干部是执纪执法者，也是党章党规、宪法法律的守护者，必须始终对党章和宪法保持敬畏之心，在行使权力上慎之又慎、在自我约束上严之又严。纪检监察干部出现违规违纪行为的危害性具有双重性，影响和危害具有放大效应，对党的事业、党的纪检监察事业危害程度极其恶劣、更加严重。作为年轻的纪检监察干部，我们要摈弃不是领导岗位、没有重要权力的错误认识，充分认识到不管在纪委哪个岗位，都掌握着一定的权力或者权力的影响力，时刻警惕长线投资、感情投资，防止金钱对权力的腐蚀，防范权力对金钱的“寻租”，做到心中高悬法纪明镜、手中紧握法纪戒尺。严格净化自己的朋友圈、生活圈、社交圈，自觉接受最严格的监督，不该说的不说，不该做的不做，不该看的不看，遵守工作纪律、保密纪律，不把平台当本事，不把欲望当志气，慎终如始，如履如临，用“自身硬”来防止“灯下黑”、提高免疫力，早日成长为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党史教育民主生活会发言材料篇5</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&gt;二、问题产生的根源</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1.自己投入工作精力较多，对学习的精力相对较少，没有很好的处理工学矛盾，同时对习近平新时代中国特色社会主义思想的深刻内涵把握得不够精准，有时还停留在一知半解的层面。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2.对理论学习指导工作实践不够。在新形势下，如何将习近平总书记提出的理论、要求与自己分管的工作有机结合起来，在进一步提升部门管理水平，提升工作效率等方面，研究的不够深入，成效不够明显。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3.偶尔存在“交差”式工作。工作遇到较大阻力时，存在依靠主要领导决策的思想，工作求稳怕乱。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1.比较注重个人讲党性、讲政治、讲正气，而忽视了对周边同事的教育和引导，没有充分认识到加强政治思想建设的重要性，先锋模范作用发挥得不够充分。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2.政治敏锐性有待加强，缺少“较真碰硬”的韧劲。对网络、社会上流传的一些不实的言论没有及时反驳，没有第一时间抨击，而是认为自己不传不信就得了，没必要争论。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1.深入司属企业和项目部较少，调研少，听领导讲得多，听一线员工讲得少，工作中还存在一定的形式主义和“走过场”的现象。对司属企业和项目部的指导不多，帮助他们解决实际问题少。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2.对自己的分管工作关心得多，对市场开发、生产经营等工作关注较少。为公司生产经营工作，项目部服务的意识有待进一步加强，服务水平有待进一步提升。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3.有时候对员工“恨铁不成钢”，容易“上火”，批评员工不注意场合，没有注意方式、方法，没有顾及他人的感受。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1.工作标准有所降低，进取意识不强，偶尔有“多做多错，少做少错”的想法。工作凭经验，吃老本，认为只要按规矩、按制度办事，不出乱子，就问心无愧，没有树立起高质量、高效率完成工作的标杆。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2.面对新情况、新问题，有时思想顾虑多，参谋作用不够突出。解放思想不够全面，缺少开拓创新的思想和勇气。工作魄力不足，认为很多事情亲力亲为才放心。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3.对☆工程、☆施工等方面的知识掌握较少，觉得专业知识难学，是件“费力不讨好”的事，认为“专业的人做专业的事”，对自己分管的工作作用不大。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&gt;　　三、下一步改进措施</w:t>
      </w:r>
    </w:p>
    <w:p>
      <w:pPr>
        <w:ind w:left="0" w:right="0" w:firstLine="560"/>
        <w:spacing w:before="450" w:after="450" w:line="312" w:lineRule="auto"/>
      </w:pPr>
      <w:r>
        <w:rPr>
          <w:rFonts w:ascii="宋体" w:hAnsi="宋体" w:eastAsia="宋体" w:cs="宋体"/>
          <w:color w:val="000"/>
          <w:sz w:val="28"/>
          <w:szCs w:val="28"/>
        </w:rPr>
        <w:t xml:space="preserve">　　1.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2.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3.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4.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党史教育民主生活会发言材料篇6</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党史教育民主生活会发言材料篇7</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&gt;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&gt;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&gt;三、下一步整改措施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党史教育民主生活会发言材料篇8</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党史教育民主生活会发言材料篇9</w:t>
      </w:r>
    </w:p>
    <w:p>
      <w:pPr>
        <w:ind w:left="0" w:right="0" w:firstLine="560"/>
        <w:spacing w:before="450" w:after="450" w:line="312" w:lineRule="auto"/>
      </w:pPr>
      <w:r>
        <w:rPr>
          <w:rFonts w:ascii="宋体" w:hAnsi="宋体" w:eastAsia="宋体" w:cs="宋体"/>
          <w:color w:val="000"/>
          <w:sz w:val="28"/>
          <w:szCs w:val="28"/>
        </w:rPr>
        <w:t xml:space="preserve">　　四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其理，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w:t>
      </w:r>
    </w:p>
    <w:p>
      <w:pPr>
        <w:ind w:left="0" w:right="0" w:firstLine="560"/>
        <w:spacing w:before="450" w:after="450" w:line="312" w:lineRule="auto"/>
      </w:pPr>
      <w:r>
        <w:rPr>
          <w:rFonts w:ascii="宋体" w:hAnsi="宋体" w:eastAsia="宋体" w:cs="宋体"/>
          <w:color w:val="000"/>
          <w:sz w:val="28"/>
          <w:szCs w:val="28"/>
        </w:rPr>
        <w:t xml:space="preserve">　　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党史教育民主生活会发言材料篇10</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&gt;二、根据支队安排，以集体学习和个人自学的方式学习了习近平新时代中国特色社会主义思想和党中央指定的党史学习材料，主要收获和感悟：</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&gt;三、对照党史学习教育目标要求，自身在坚定理想信念、增强历史自觉、弘扬优良传统、加强党性锤炼等方面存在的差距与不足。</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&gt;四、自己对标党员标准还存在的一定差距</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党史教育民主生活会发言材料篇11</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下面，对照这次民主生活会的主题，结合自身实际，剖析如下：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党建工作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党史教育民主生活会发言材料篇12</w:t>
      </w:r>
    </w:p>
    <w:p>
      <w:pPr>
        <w:ind w:left="0" w:right="0" w:firstLine="560"/>
        <w:spacing w:before="450" w:after="450" w:line="312" w:lineRule="auto"/>
      </w:pPr>
      <w:r>
        <w:rPr>
          <w:rFonts w:ascii="宋体" w:hAnsi="宋体" w:eastAsia="宋体" w:cs="宋体"/>
          <w:color w:val="000"/>
          <w:sz w:val="28"/>
          <w:szCs w:val="28"/>
        </w:rPr>
        <w:t xml:space="preserve">　　按照局公司党委《关于召开党史学习教育专题组织生活会的通知》要求，广川林场分公司党支部组织生活会统一安排，我积极参加组织生活会各项准备工作，并通过自我查摆、相互谈话、征求意见等方式，深入剖析了自己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　　一、存在问题及表现</w:t>
      </w:r>
    </w:p>
    <w:p>
      <w:pPr>
        <w:ind w:left="0" w:right="0" w:firstLine="560"/>
        <w:spacing w:before="450" w:after="450" w:line="312" w:lineRule="auto"/>
      </w:pPr>
      <w:r>
        <w:rPr>
          <w:rFonts w:ascii="宋体" w:hAnsi="宋体" w:eastAsia="宋体" w:cs="宋体"/>
          <w:color w:val="000"/>
          <w:sz w:val="28"/>
          <w:szCs w:val="28"/>
        </w:rPr>
        <w:t xml:space="preserve">　　(一)理论学习专业学习不够。理论学习不系统、不广泛，深度广度把握不够，对业务知识、学习不够。理论联系实际不够，没有自觉地、有意识地将所学的理论知识融汇贯通，运用其立场、观点和方法去进行工作。</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(二)在筑牢信仰之基、增强历史定力，坚定“四个自信”、做到“两个维护”方面没有起到引领带头作用。</w:t>
      </w:r>
    </w:p>
    <w:p>
      <w:pPr>
        <w:ind w:left="0" w:right="0" w:firstLine="560"/>
        <w:spacing w:before="450" w:after="450" w:line="312" w:lineRule="auto"/>
      </w:pPr>
      <w:r>
        <w:rPr>
          <w:rFonts w:ascii="宋体" w:hAnsi="宋体" w:eastAsia="宋体" w:cs="宋体"/>
          <w:color w:val="000"/>
          <w:sz w:val="28"/>
          <w:szCs w:val="28"/>
        </w:rPr>
        <w:t xml:space="preserve">　　(三)对“围绕中心抓党建、抓好党建促发展”没有实现党建工作与业务工作的深度融合，没有把党建工作与其他工作同安排、桶部署、同研究、同落实、同督办，再有就是党建工作与业务工作的结合点、切入点、着力点、突破点、支撑点选的不够好，存在“两张皮”现象，没有深入研究探索“党建”工作模式。</w:t>
      </w:r>
    </w:p>
    <w:p>
      <w:pPr>
        <w:ind w:left="0" w:right="0" w:firstLine="560"/>
        <w:spacing w:before="450" w:after="450" w:line="312" w:lineRule="auto"/>
      </w:pPr>
      <w:r>
        <w:rPr>
          <w:rFonts w:ascii="宋体" w:hAnsi="宋体" w:eastAsia="宋体" w:cs="宋体"/>
          <w:color w:val="000"/>
          <w:sz w:val="28"/>
          <w:szCs w:val="28"/>
        </w:rPr>
        <w:t xml:space="preserve">　　(四)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1、学习不够积极，不够扎实。学习的自觉性还不十分强，大多数时间忙于业务工作，静下心来学习理论、思考问题少，学习不够系统，政治水平不强，对新形势的路线、方针、政策理解不深，党员在宗旨意识、党章条例、党性修养和世界观、人生观、价值观等方面还不同程度存在着差距和问题。</w:t>
      </w:r>
    </w:p>
    <w:p>
      <w:pPr>
        <w:ind w:left="0" w:right="0" w:firstLine="560"/>
        <w:spacing w:before="450" w:after="450" w:line="312" w:lineRule="auto"/>
      </w:pPr>
      <w:r>
        <w:rPr>
          <w:rFonts w:ascii="宋体" w:hAnsi="宋体" w:eastAsia="宋体" w:cs="宋体"/>
          <w:color w:val="000"/>
          <w:sz w:val="28"/>
          <w:szCs w:val="28"/>
        </w:rPr>
        <w:t xml:space="preserve">　　2、日常工作中，没有把自己看成是党员，淡化了党的先进性和党员先锋模范作用的发挥。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党的十八大以来，以习近平同志为核心的党中央真正把党要管党、全面从严治党落到了实处：一是党中央真正将党要管党、从严治党问题摆上日程、凸显出来，而且赋予其“全面从严”的鲜明时代特色；二是全面从严治党的要害在“治”，认真落实“两个责任、一岗双责”的重要要求；三是从全面从严治党的实际效果看，成效卓著，赢得了党心民心。在党中央提</w:t>
      </w:r>
    </w:p>
    <w:p>
      <w:pPr>
        <w:ind w:left="0" w:right="0" w:firstLine="560"/>
        <w:spacing w:before="450" w:after="450" w:line="312" w:lineRule="auto"/>
      </w:pPr>
      <w:r>
        <w:rPr>
          <w:rFonts w:ascii="宋体" w:hAnsi="宋体" w:eastAsia="宋体" w:cs="宋体"/>
          <w:color w:val="000"/>
          <w:sz w:val="28"/>
          <w:szCs w:val="28"/>
        </w:rPr>
        <w:t xml:space="preserve">　　4、继续抓好理论学习，努力提高学习能力。努力提高自己的综合素质，适应新形势发展的需要，必须充分认识加强学习的重要性，增强学习的自觉性和紧迫感。要全面系统地抓好政治理论学习，学会运用理论观点去领会党的路线、方针和政策去分析新情况、研究新问题、解决新矛盾，把理论与实际有机结合起来，在研究实际问题上下功夫。</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1、加强学习，提高自身素质。切实把理论学习作为自己的第一需要，讲学习、讲正气，注重党性锻炼。做一个重视学习，善于学习的人，坚持在干中学、学中干，用理论指导实践。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2、牢固树立“四个意识”、增强“四个自信”、做到“两个维护”，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4、强化责任意识，大局意识，个人服从组织，增强核心意识，看齐意识。工作中严格要求自己，求真务实，服从组织领导，切近组织心声，进一步解放思想，不断完善和提高自，严抓工作落实，做好本职工作。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党史教育民主生活会发言材料篇13</w:t>
      </w:r>
    </w:p>
    <w:p>
      <w:pPr>
        <w:ind w:left="0" w:right="0" w:firstLine="560"/>
        <w:spacing w:before="450" w:after="450" w:line="312" w:lineRule="auto"/>
      </w:pPr>
      <w:r>
        <w:rPr>
          <w:rFonts w:ascii="宋体" w:hAnsi="宋体" w:eastAsia="宋体" w:cs="宋体"/>
          <w:color w:val="000"/>
          <w:sz w:val="28"/>
          <w:szCs w:val="28"/>
        </w:rPr>
        <w:t xml:space="preserve">&gt;　　一、查找存在的主要问题</w:t>
      </w:r>
    </w:p>
    <w:p>
      <w:pPr>
        <w:ind w:left="0" w:right="0" w:firstLine="560"/>
        <w:spacing w:before="450" w:after="450" w:line="312" w:lineRule="auto"/>
      </w:pPr>
      <w:r>
        <w:rPr>
          <w:rFonts w:ascii="宋体" w:hAnsi="宋体" w:eastAsia="宋体" w:cs="宋体"/>
          <w:color w:val="000"/>
          <w:sz w:val="28"/>
          <w:szCs w:val="28"/>
        </w:rPr>
        <w:t xml:space="preserve">　　1、在对照合格党员标准上，在业务学习方面，有时靠吃老本，缺少钻研的精神，很多都是来自平时的工作经验，管理上缺乏激情和拼搏精神，要把学习作为一种追求、一种政治责任，切实加强理论学习。学习上存在畏难情绪，有时比较懒惰，即便学了些政治理论和业务知识，但停留在表面的多，深入不够。</w:t>
      </w:r>
    </w:p>
    <w:p>
      <w:pPr>
        <w:ind w:left="0" w:right="0" w:firstLine="560"/>
        <w:spacing w:before="450" w:after="450" w:line="312" w:lineRule="auto"/>
      </w:pPr>
      <w:r>
        <w:rPr>
          <w:rFonts w:ascii="宋体" w:hAnsi="宋体" w:eastAsia="宋体" w:cs="宋体"/>
          <w:color w:val="000"/>
          <w:sz w:val="28"/>
          <w:szCs w:val="28"/>
        </w:rPr>
        <w:t xml:space="preserve">　　2、在对照入党誓词上，作为一名向党靠拢的预备党员应该在学习和实践中不断地成长成熟。首先要认真学习马克思主义哲学，掌握辩证唯物主义和历史唯物主义的基本观点、基本方法，树立起正确的世界观和人生观。</w:t>
      </w:r>
    </w:p>
    <w:p>
      <w:pPr>
        <w:ind w:left="0" w:right="0" w:firstLine="560"/>
        <w:spacing w:before="450" w:after="450" w:line="312" w:lineRule="auto"/>
      </w:pPr>
      <w:r>
        <w:rPr>
          <w:rFonts w:ascii="宋体" w:hAnsi="宋体" w:eastAsia="宋体" w:cs="宋体"/>
          <w:color w:val="000"/>
          <w:sz w:val="28"/>
          <w:szCs w:val="28"/>
        </w:rPr>
        <w:t xml:space="preserve">　　3、在对照身边先进典型上，联系服务员群众不够密切。与职工面对面交流较少，不能扑下身子、放下架子切实深入到职工当中，无法及时了解职工反应的相关问题和一些困难，缺乏和那个之间情感上的交流，不接地气。</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比较多，学习相关政治理论方面的知识的时候较少，及时进行政治理论方面的学习，也只是仅仅停留在文字的表面，照猫画虎，缺乏深入系统的仔细学习，从而就达不到理想的学习最佳效果。</w:t>
      </w:r>
    </w:p>
    <w:p>
      <w:pPr>
        <w:ind w:left="0" w:right="0" w:firstLine="560"/>
        <w:spacing w:before="450" w:after="450" w:line="312" w:lineRule="auto"/>
      </w:pPr>
      <w:r>
        <w:rPr>
          <w:rFonts w:ascii="宋体" w:hAnsi="宋体" w:eastAsia="宋体" w:cs="宋体"/>
          <w:color w:val="000"/>
          <w:sz w:val="28"/>
          <w:szCs w:val="28"/>
        </w:rPr>
        <w:t xml:space="preserve">　　2、服务群众意识不强。与职工面对面的时间少之又少，艰苦朴素作风不够，学习的自觉性不高，不能及时帮助群众解决困难。听取干部意见多，听取群众意见少，不能真正深入群众中去了解实际情况。</w:t>
      </w:r>
    </w:p>
    <w:p>
      <w:pPr>
        <w:ind w:left="0" w:right="0" w:firstLine="560"/>
        <w:spacing w:before="450" w:after="450" w:line="312" w:lineRule="auto"/>
      </w:pPr>
      <w:r>
        <w:rPr>
          <w:rFonts w:ascii="宋体" w:hAnsi="宋体" w:eastAsia="宋体" w:cs="宋体"/>
          <w:color w:val="000"/>
          <w:sz w:val="28"/>
          <w:szCs w:val="28"/>
        </w:rPr>
        <w:t xml:space="preserve">　　3、工作创新性不强。工作当中存在墨守成规的想法。不能将理论知识与实际工作有效的结合起来，在解决问题的时候缺乏深入研究的精神，已经习惯用老方法、老办法、老观念，创新意识还需要全面提升。</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加强学习，在提升个人业务素质水平上多下功夫。这是作为一名合格党员的基本要求。学习是一个永恒的主题，作为一名预备党员，必须勤于学习、善于学习。只有多学习，加强学识方面的修养，才能博采众长，提高自己；只有善于学习，加强政治方面的修养，才能集思广益，提高个人素质，不断提高解决问题、服务全局的能力和本事，成为一名坚定不移跟党走，尽心竭力跟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2、要从严从实，在真抓实干上下功夫。这是做一名合格党员的必要要求。要敬业爱岗、勤奋工作，把自己的工作和党的形象及事业紧密联系在一起，努力在工作岗位上做出贡献。</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作为一名合格党员的检验标尺，全心全意为人民服务是我们党一切行动的根本出发点，要作为一名合格党员必须始终把党和人民的利益放在第一位，要认真为群众办实事、办好事。</w:t>
      </w:r>
    </w:p>
    <w:p>
      <w:pPr>
        <w:ind w:left="0" w:right="0" w:firstLine="560"/>
        <w:spacing w:before="450" w:after="450" w:line="312" w:lineRule="auto"/>
      </w:pPr>
      <w:r>
        <w:rPr>
          <w:rFonts w:ascii="宋体" w:hAnsi="宋体" w:eastAsia="宋体" w:cs="宋体"/>
          <w:color w:val="000"/>
          <w:sz w:val="28"/>
          <w:szCs w:val="28"/>
        </w:rPr>
        <w:t xml:space="preserve">　　4、切实落实好上级工作安排，认真分析当前及下一步工作中存在的问题，端正工作态度，强化责任意识。践行“担当实干、马上就办”的工作作风，强化担当意识，以最大的努力把每一件事情抓紧抓好。发扬“钉钉子”的精神，迎难而上、勇于担当、敢闯敢拼。</w:t>
      </w:r>
    </w:p>
    <w:p>
      <w:pPr>
        <w:ind w:left="0" w:right="0" w:firstLine="560"/>
        <w:spacing w:before="450" w:after="450" w:line="312" w:lineRule="auto"/>
      </w:pPr>
      <w:r>
        <w:rPr>
          <w:rFonts w:ascii="宋体" w:hAnsi="宋体" w:eastAsia="宋体" w:cs="宋体"/>
          <w:color w:val="000"/>
          <w:sz w:val="28"/>
          <w:szCs w:val="28"/>
        </w:rPr>
        <w:t xml:space="preserve">　　以上就是我个人的对照检查，请大家批评指正。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党史教育民主生活会发言材料篇14</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