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企业年会发言稿简短五篇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首不平凡的202_年，全体员工以高度的责任心和饱满的工作热情与公司共同面对困难，战胜困难，不辞辛劳加班加点，涌现出一批优秀员工代表，使公司以诚信赢得客户的更加青睐。这是我们全体人奉献智慧和付出辛劳的成果！为大家整理的《企业年会发言稿简短五...</w:t>
      </w:r>
    </w:p>
    <w:p>
      <w:pPr>
        <w:ind w:left="0" w:right="0" w:firstLine="560"/>
        <w:spacing w:before="450" w:after="450" w:line="312" w:lineRule="auto"/>
      </w:pPr>
      <w:r>
        <w:rPr>
          <w:rFonts w:ascii="宋体" w:hAnsi="宋体" w:eastAsia="宋体" w:cs="宋体"/>
          <w:color w:val="000"/>
          <w:sz w:val="28"/>
          <w:szCs w:val="28"/>
        </w:rPr>
        <w:t xml:space="preserve">回首不平凡的202_年，全体员工以高度的责任心和饱满的工作热情与公司共同面对困难，战胜困难，不辞辛劳加班加点，涌现出一批优秀员工代表，使公司以诚信赢得客户的更加青睐。这是我们全体人奉献智慧和付出辛劳的成果！为大家整理的《企业年会发言稿简短五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&gt;企业年会发言稿简短篇一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&gt;企业年会发言稿简短篇二</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&gt;企业年会发言稿简短篇三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201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先进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的信念，无私奉献，稳健务实，追求完美是的目标，勤勉尽责，努力学习，追求上进更应在我们的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&gt;企业年会发言稿简短篇五</w:t>
      </w:r>
    </w:p>
    <w:p>
      <w:pPr>
        <w:ind w:left="0" w:right="0" w:firstLine="560"/>
        <w:spacing w:before="450" w:after="450" w:line="312" w:lineRule="auto"/>
      </w:pPr>
      <w:r>
        <w:rPr>
          <w:rFonts w:ascii="宋体" w:hAnsi="宋体" w:eastAsia="宋体" w:cs="宋体"/>
          <w:color w:val="000"/>
          <w:sz w:val="28"/>
          <w:szCs w:val="28"/>
        </w:rPr>
        <w:t xml:space="preserve">　　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　　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　　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　　《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　　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2025-04-04T08:16:46+08:00</dcterms:created>
  <dcterms:modified xsi:type="dcterms:W3CDTF">2025-04-04T08:16:46+08:00</dcterms:modified>
</cp:coreProperties>
</file>

<file path=docProps/custom.xml><?xml version="1.0" encoding="utf-8"?>
<Properties xmlns="http://schemas.openxmlformats.org/officeDocument/2006/custom-properties" xmlns:vt="http://schemas.openxmlformats.org/officeDocument/2006/docPropsVTypes"/>
</file>